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BD690" w14:textId="315B32CE" w:rsidR="00E76B7A" w:rsidRPr="00E76B7A" w:rsidRDefault="00E76B7A" w:rsidP="00226C8D">
      <w:pPr>
        <w:spacing w:after="0"/>
        <w:rPr>
          <w:rFonts w:ascii="Century Gothic" w:eastAsia="Times New Roman" w:hAnsi="Century Gothic" w:cs="Times New Roman"/>
          <w:b/>
          <w:lang w:val="en-AU"/>
        </w:rPr>
      </w:pPr>
      <w:r>
        <w:rPr>
          <w:rFonts w:ascii="Times New Roman" w:eastAsia="Times New Roman" w:hAnsi="Times New Roman" w:cs="Times New Roman"/>
          <w:noProof/>
          <w:sz w:val="24"/>
          <w:szCs w:val="24"/>
          <w:lang w:val="en-AU" w:eastAsia="en-AU"/>
        </w:rPr>
        <w:drawing>
          <wp:anchor distT="0" distB="0" distL="114300" distR="114300" simplePos="0" relativeHeight="251658240" behindDoc="1" locked="0" layoutInCell="1" allowOverlap="1" wp14:anchorId="48A2380F" wp14:editId="11080292">
            <wp:simplePos x="0" y="0"/>
            <wp:positionH relativeFrom="column">
              <wp:posOffset>8577580</wp:posOffset>
            </wp:positionH>
            <wp:positionV relativeFrom="paragraph">
              <wp:posOffset>-289560</wp:posOffset>
            </wp:positionV>
            <wp:extent cx="533400" cy="624703"/>
            <wp:effectExtent l="0" t="0" r="0" b="4445"/>
            <wp:wrapNone/>
            <wp:docPr id="1" name="Picture 0" descr="logo 2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2011.png"/>
                    <pic:cNvPicPr/>
                  </pic:nvPicPr>
                  <pic:blipFill>
                    <a:blip r:embed="rId8" cstate="print"/>
                    <a:stretch>
                      <a:fillRect/>
                    </a:stretch>
                  </pic:blipFill>
                  <pic:spPr>
                    <a:xfrm>
                      <a:off x="0" y="0"/>
                      <a:ext cx="533400" cy="624703"/>
                    </a:xfrm>
                    <a:prstGeom prst="rect">
                      <a:avLst/>
                    </a:prstGeom>
                  </pic:spPr>
                </pic:pic>
              </a:graphicData>
            </a:graphic>
            <wp14:sizeRelH relativeFrom="margin">
              <wp14:pctWidth>0</wp14:pctWidth>
            </wp14:sizeRelH>
            <wp14:sizeRelV relativeFrom="margin">
              <wp14:pctHeight>0</wp14:pctHeight>
            </wp14:sizeRelV>
          </wp:anchor>
        </w:drawing>
      </w:r>
      <w:r w:rsidR="001643AE">
        <w:rPr>
          <w:rFonts w:ascii="Century Gothic" w:eastAsia="Times New Roman" w:hAnsi="Century Gothic" w:cs="Times New Roman"/>
          <w:b/>
          <w:lang w:val="en-AU"/>
        </w:rPr>
        <w:t>RISK ASSESSMENT</w:t>
      </w:r>
      <w:r w:rsidR="00140782">
        <w:rPr>
          <w:rFonts w:ascii="Century Gothic" w:eastAsia="Times New Roman" w:hAnsi="Century Gothic" w:cs="Times New Roman"/>
          <w:b/>
          <w:lang w:val="en-AU"/>
        </w:rPr>
        <w:t xml:space="preserve"> - Educator Name:</w:t>
      </w:r>
      <w:r w:rsidR="0016622C">
        <w:rPr>
          <w:rFonts w:ascii="Century Gothic" w:eastAsia="Times New Roman" w:hAnsi="Century Gothic" w:cs="Times New Roman"/>
          <w:b/>
          <w:lang w:val="en-AU"/>
        </w:rPr>
        <w:tab/>
      </w:r>
      <w:r w:rsidR="002A1A22">
        <w:rPr>
          <w:rFonts w:ascii="Century Gothic" w:eastAsia="Times New Roman" w:hAnsi="Century Gothic" w:cs="Times New Roman"/>
          <w:b/>
          <w:lang w:val="en-AU"/>
        </w:rPr>
        <w:tab/>
      </w:r>
      <w:r w:rsidR="002A1A22">
        <w:rPr>
          <w:rFonts w:ascii="Century Gothic" w:eastAsia="Times New Roman" w:hAnsi="Century Gothic" w:cs="Times New Roman"/>
          <w:b/>
          <w:lang w:val="en-AU"/>
        </w:rPr>
        <w:tab/>
      </w:r>
      <w:r w:rsidR="002A1A22">
        <w:rPr>
          <w:rFonts w:ascii="Century Gothic" w:eastAsia="Times New Roman" w:hAnsi="Century Gothic" w:cs="Times New Roman"/>
          <w:b/>
          <w:lang w:val="en-AU"/>
        </w:rPr>
        <w:tab/>
      </w:r>
      <w:r w:rsidR="002A1A22">
        <w:rPr>
          <w:rFonts w:ascii="Century Gothic" w:eastAsia="Times New Roman" w:hAnsi="Century Gothic" w:cs="Times New Roman"/>
          <w:b/>
          <w:lang w:val="en-AU"/>
        </w:rPr>
        <w:tab/>
      </w:r>
      <w:r w:rsidR="002A1A22">
        <w:rPr>
          <w:rFonts w:ascii="Century Gothic" w:eastAsia="Times New Roman" w:hAnsi="Century Gothic" w:cs="Times New Roman"/>
          <w:b/>
          <w:lang w:val="en-AU"/>
        </w:rPr>
        <w:tab/>
      </w:r>
      <w:r w:rsidR="002A1A22">
        <w:rPr>
          <w:rFonts w:ascii="Century Gothic" w:eastAsia="Times New Roman" w:hAnsi="Century Gothic" w:cs="Times New Roman"/>
          <w:b/>
          <w:lang w:val="en-AU"/>
        </w:rPr>
        <w:tab/>
      </w:r>
      <w:r w:rsidR="002A1A22">
        <w:rPr>
          <w:rFonts w:ascii="Century Gothic" w:eastAsia="Times New Roman" w:hAnsi="Century Gothic" w:cs="Times New Roman"/>
          <w:b/>
          <w:lang w:val="en-AU"/>
        </w:rPr>
        <w:tab/>
      </w:r>
      <w:r w:rsidR="002A1A22">
        <w:rPr>
          <w:rFonts w:ascii="Century Gothic" w:eastAsia="Times New Roman" w:hAnsi="Century Gothic" w:cs="Times New Roman"/>
          <w:b/>
          <w:lang w:val="en-AU"/>
        </w:rPr>
        <w:tab/>
      </w:r>
      <w:r w:rsidR="002A1A22">
        <w:rPr>
          <w:rFonts w:ascii="Century Gothic" w:eastAsia="Times New Roman" w:hAnsi="Century Gothic" w:cs="Times New Roman"/>
          <w:b/>
          <w:lang w:val="en-AU"/>
        </w:rPr>
        <w:tab/>
      </w:r>
      <w:r w:rsidR="00231BC7">
        <w:rPr>
          <w:rFonts w:ascii="Century Gothic" w:eastAsia="Times New Roman" w:hAnsi="Century Gothic" w:cs="Times New Roman"/>
          <w:b/>
          <w:lang w:val="en-AU"/>
        </w:rPr>
        <w:t>Address:</w:t>
      </w:r>
      <w:r w:rsidR="00231BC7">
        <w:rPr>
          <w:rFonts w:ascii="Century Gothic" w:eastAsia="Times New Roman" w:hAnsi="Century Gothic" w:cs="Times New Roman"/>
          <w:b/>
          <w:lang w:val="en-AU"/>
        </w:rPr>
        <w:tab/>
      </w:r>
      <w:r w:rsidR="00231BC7">
        <w:rPr>
          <w:rFonts w:ascii="Century Gothic" w:eastAsia="Times New Roman" w:hAnsi="Century Gothic" w:cs="Times New Roman"/>
          <w:b/>
          <w:lang w:val="en-AU"/>
        </w:rPr>
        <w:tab/>
      </w:r>
      <w:r w:rsidR="00231BC7">
        <w:rPr>
          <w:rFonts w:ascii="Century Gothic" w:eastAsia="Times New Roman" w:hAnsi="Century Gothic" w:cs="Times New Roman"/>
          <w:b/>
          <w:lang w:val="en-AU"/>
        </w:rPr>
        <w:tab/>
      </w:r>
      <w:r w:rsidR="00231BC7">
        <w:rPr>
          <w:rFonts w:ascii="Century Gothic" w:eastAsia="Times New Roman" w:hAnsi="Century Gothic" w:cs="Times New Roman"/>
          <w:b/>
          <w:lang w:val="en-AU"/>
        </w:rPr>
        <w:tab/>
      </w:r>
      <w:r w:rsidR="00231BC7">
        <w:rPr>
          <w:rFonts w:ascii="Century Gothic" w:eastAsia="Times New Roman" w:hAnsi="Century Gothic" w:cs="Times New Roman"/>
          <w:b/>
          <w:lang w:val="en-AU"/>
        </w:rPr>
        <w:tab/>
      </w:r>
    </w:p>
    <w:tbl>
      <w:tblPr>
        <w:tblStyle w:val="TableGrid"/>
        <w:tblpPr w:leftFromText="180" w:rightFromText="180" w:vertAnchor="page" w:horzAnchor="margin" w:tblpX="-431" w:tblpY="1501"/>
        <w:tblOverlap w:val="never"/>
        <w:tblW w:w="14955" w:type="dxa"/>
        <w:tblLook w:val="04A0" w:firstRow="1" w:lastRow="0" w:firstColumn="1" w:lastColumn="0" w:noHBand="0" w:noVBand="1"/>
      </w:tblPr>
      <w:tblGrid>
        <w:gridCol w:w="2972"/>
        <w:gridCol w:w="2977"/>
        <w:gridCol w:w="1730"/>
        <w:gridCol w:w="4678"/>
        <w:gridCol w:w="2598"/>
      </w:tblGrid>
      <w:tr w:rsidR="001B063A" w14:paraId="01E06814" w14:textId="77777777" w:rsidTr="004348CA">
        <w:trPr>
          <w:trHeight w:val="134"/>
        </w:trPr>
        <w:tc>
          <w:tcPr>
            <w:tcW w:w="2972" w:type="dxa"/>
            <w:shd w:val="clear" w:color="auto" w:fill="B8CCE4" w:themeFill="accent1" w:themeFillTint="66"/>
          </w:tcPr>
          <w:p w14:paraId="6CC8D263" w14:textId="6A083798" w:rsidR="005C6D16" w:rsidRDefault="005C6D16" w:rsidP="005C6D16">
            <w:pPr>
              <w:jc w:val="center"/>
            </w:pPr>
            <w:r>
              <w:t>Activity</w:t>
            </w:r>
          </w:p>
        </w:tc>
        <w:tc>
          <w:tcPr>
            <w:tcW w:w="2977" w:type="dxa"/>
            <w:shd w:val="clear" w:color="auto" w:fill="B8CCE4" w:themeFill="accent1" w:themeFillTint="66"/>
          </w:tcPr>
          <w:p w14:paraId="209BC4FE" w14:textId="30594C17" w:rsidR="005C6D16" w:rsidRDefault="005C6D16" w:rsidP="005C6D16">
            <w:pPr>
              <w:jc w:val="center"/>
            </w:pPr>
            <w:r>
              <w:t>Hazard (s) Identified</w:t>
            </w:r>
          </w:p>
        </w:tc>
        <w:tc>
          <w:tcPr>
            <w:tcW w:w="1730" w:type="dxa"/>
            <w:shd w:val="clear" w:color="auto" w:fill="B8CCE4" w:themeFill="accent1" w:themeFillTint="66"/>
          </w:tcPr>
          <w:p w14:paraId="12E112BA" w14:textId="77777777" w:rsidR="005C6D16" w:rsidRDefault="005C6D16" w:rsidP="005C6D16">
            <w:pPr>
              <w:jc w:val="center"/>
            </w:pPr>
            <w:r>
              <w:t>Risk Assessment</w:t>
            </w:r>
          </w:p>
          <w:p w14:paraId="5F9823DD" w14:textId="77777777" w:rsidR="005C6D16" w:rsidRDefault="005C6D16" w:rsidP="005C6D16">
            <w:pPr>
              <w:jc w:val="center"/>
            </w:pPr>
            <w:r>
              <w:t>(use matrix)</w:t>
            </w:r>
          </w:p>
        </w:tc>
        <w:tc>
          <w:tcPr>
            <w:tcW w:w="4678" w:type="dxa"/>
            <w:shd w:val="clear" w:color="auto" w:fill="B8CCE4" w:themeFill="accent1" w:themeFillTint="66"/>
          </w:tcPr>
          <w:p w14:paraId="6AA4BB43" w14:textId="5395EFC4" w:rsidR="005C6D16" w:rsidRDefault="005C6D16" w:rsidP="005C6D16">
            <w:pPr>
              <w:jc w:val="center"/>
            </w:pPr>
            <w:r>
              <w:t xml:space="preserve">Elimination/control measures – </w:t>
            </w:r>
            <w:r w:rsidRPr="006C0FC0">
              <w:rPr>
                <w:color w:val="FF0000"/>
              </w:rPr>
              <w:t>including who will be responsible and when/how often</w:t>
            </w:r>
          </w:p>
        </w:tc>
        <w:tc>
          <w:tcPr>
            <w:tcW w:w="2598" w:type="dxa"/>
            <w:shd w:val="clear" w:color="auto" w:fill="B8CCE4" w:themeFill="accent1" w:themeFillTint="66"/>
          </w:tcPr>
          <w:p w14:paraId="37DBAF49" w14:textId="7DB98CDC" w:rsidR="005C6D16" w:rsidRDefault="005C6D16" w:rsidP="005C6D16">
            <w:pPr>
              <w:jc w:val="center"/>
            </w:pPr>
            <w:r>
              <w:t>Risk Benefits</w:t>
            </w:r>
          </w:p>
        </w:tc>
      </w:tr>
      <w:tr w:rsidR="00EF2654" w:rsidRPr="009F04DD" w14:paraId="5E888D3D" w14:textId="77777777" w:rsidTr="00EF2654">
        <w:trPr>
          <w:trHeight w:val="451"/>
        </w:trPr>
        <w:tc>
          <w:tcPr>
            <w:tcW w:w="14955" w:type="dxa"/>
            <w:gridSpan w:val="5"/>
            <w:shd w:val="clear" w:color="auto" w:fill="FFFF00"/>
          </w:tcPr>
          <w:p w14:paraId="0736DB52" w14:textId="12E91651" w:rsidR="00EF2654" w:rsidRPr="00EF2654" w:rsidRDefault="00EF2654" w:rsidP="005C6D16">
            <w:pPr>
              <w:jc w:val="center"/>
              <w:rPr>
                <w:rFonts w:cstheme="minorHAnsi"/>
                <w:b/>
                <w:bCs/>
                <w:sz w:val="24"/>
                <w:szCs w:val="24"/>
              </w:rPr>
            </w:pPr>
            <w:r>
              <w:rPr>
                <w:rFonts w:cstheme="minorHAnsi"/>
                <w:b/>
                <w:bCs/>
                <w:sz w:val="24"/>
                <w:szCs w:val="24"/>
              </w:rPr>
              <w:t>OUTDOOR ENVIRONMENT</w:t>
            </w:r>
          </w:p>
        </w:tc>
      </w:tr>
      <w:tr w:rsidR="001B063A" w:rsidRPr="009F04DD" w14:paraId="6DA9C5A5" w14:textId="77777777" w:rsidTr="004348CA">
        <w:trPr>
          <w:trHeight w:val="1408"/>
        </w:trPr>
        <w:tc>
          <w:tcPr>
            <w:tcW w:w="2972" w:type="dxa"/>
          </w:tcPr>
          <w:p w14:paraId="0420B6B0" w14:textId="77777777" w:rsidR="005C6D16" w:rsidRDefault="005C6D16" w:rsidP="005C6D16">
            <w:pPr>
              <w:jc w:val="center"/>
              <w:rPr>
                <w:rFonts w:cstheme="minorHAnsi"/>
                <w:b/>
                <w:bCs/>
                <w:sz w:val="20"/>
                <w:szCs w:val="20"/>
              </w:rPr>
            </w:pPr>
            <w:r w:rsidRPr="00C76688">
              <w:rPr>
                <w:rFonts w:cstheme="minorHAnsi"/>
                <w:b/>
                <w:bCs/>
                <w:sz w:val="20"/>
                <w:szCs w:val="20"/>
              </w:rPr>
              <w:t>Outdoor Play Equipment</w:t>
            </w:r>
          </w:p>
          <w:p w14:paraId="17BB57C4" w14:textId="77777777" w:rsidR="001B063A" w:rsidRPr="00C76688" w:rsidRDefault="001B063A" w:rsidP="005C6D16">
            <w:pPr>
              <w:jc w:val="center"/>
              <w:rPr>
                <w:rFonts w:cstheme="minorHAnsi"/>
                <w:b/>
                <w:bCs/>
                <w:sz w:val="20"/>
                <w:szCs w:val="20"/>
              </w:rPr>
            </w:pPr>
          </w:p>
          <w:p w14:paraId="2C898231" w14:textId="6DF2C98B" w:rsidR="005C6D16" w:rsidRDefault="005C6D16" w:rsidP="005C6D16">
            <w:pPr>
              <w:jc w:val="center"/>
              <w:rPr>
                <w:rFonts w:cstheme="minorHAnsi"/>
                <w:sz w:val="20"/>
                <w:szCs w:val="20"/>
              </w:rPr>
            </w:pPr>
          </w:p>
          <w:p w14:paraId="6D4B6D48" w14:textId="77777777" w:rsidR="001B063A" w:rsidRDefault="001B063A" w:rsidP="005C6D16">
            <w:pPr>
              <w:jc w:val="center"/>
              <w:rPr>
                <w:rFonts w:cstheme="minorHAnsi"/>
                <w:sz w:val="20"/>
                <w:szCs w:val="20"/>
              </w:rPr>
            </w:pPr>
          </w:p>
          <w:p w14:paraId="045CDB03" w14:textId="162ADEB9" w:rsidR="001B063A" w:rsidRDefault="001B063A" w:rsidP="005C6D16">
            <w:pPr>
              <w:jc w:val="center"/>
              <w:rPr>
                <w:rFonts w:cstheme="minorHAnsi"/>
                <w:sz w:val="20"/>
                <w:szCs w:val="20"/>
              </w:rPr>
            </w:pPr>
          </w:p>
          <w:p w14:paraId="2741382F" w14:textId="77777777" w:rsidR="001B063A" w:rsidRDefault="001B063A" w:rsidP="005C6D16">
            <w:pPr>
              <w:jc w:val="center"/>
              <w:rPr>
                <w:rFonts w:cstheme="minorHAnsi"/>
                <w:sz w:val="20"/>
                <w:szCs w:val="20"/>
              </w:rPr>
            </w:pPr>
          </w:p>
          <w:p w14:paraId="2120049C" w14:textId="77777777" w:rsidR="001B063A" w:rsidRDefault="001B063A" w:rsidP="005C6D16">
            <w:pPr>
              <w:jc w:val="center"/>
              <w:rPr>
                <w:rFonts w:cstheme="minorHAnsi"/>
                <w:sz w:val="20"/>
                <w:szCs w:val="20"/>
              </w:rPr>
            </w:pPr>
          </w:p>
          <w:p w14:paraId="77BD979D" w14:textId="77777777" w:rsidR="001B063A" w:rsidRDefault="001B063A" w:rsidP="005C6D16">
            <w:pPr>
              <w:jc w:val="center"/>
              <w:rPr>
                <w:rFonts w:cstheme="minorHAnsi"/>
                <w:sz w:val="20"/>
                <w:szCs w:val="20"/>
              </w:rPr>
            </w:pPr>
          </w:p>
          <w:p w14:paraId="64E8EAE1" w14:textId="77777777" w:rsidR="001B063A" w:rsidRDefault="001B063A" w:rsidP="005C6D16">
            <w:pPr>
              <w:jc w:val="center"/>
              <w:rPr>
                <w:rFonts w:cstheme="minorHAnsi"/>
                <w:sz w:val="20"/>
                <w:szCs w:val="20"/>
              </w:rPr>
            </w:pPr>
          </w:p>
          <w:p w14:paraId="46372A2E" w14:textId="77777777" w:rsidR="001B063A" w:rsidRDefault="001B063A" w:rsidP="005C6D16">
            <w:pPr>
              <w:jc w:val="center"/>
              <w:rPr>
                <w:noProof/>
              </w:rPr>
            </w:pPr>
          </w:p>
          <w:p w14:paraId="751596F1" w14:textId="77777777" w:rsidR="001B063A" w:rsidRDefault="001B063A" w:rsidP="005C6D16">
            <w:pPr>
              <w:jc w:val="center"/>
              <w:rPr>
                <w:noProof/>
              </w:rPr>
            </w:pPr>
          </w:p>
          <w:p w14:paraId="3C9A6443" w14:textId="05AF1130" w:rsidR="001B063A" w:rsidRDefault="001B063A" w:rsidP="005C6D16">
            <w:pPr>
              <w:jc w:val="center"/>
              <w:rPr>
                <w:rFonts w:cstheme="minorHAnsi"/>
                <w:sz w:val="20"/>
                <w:szCs w:val="20"/>
              </w:rPr>
            </w:pPr>
          </w:p>
          <w:p w14:paraId="582116BE" w14:textId="77777777" w:rsidR="001B063A" w:rsidRDefault="001B063A" w:rsidP="005C6D16">
            <w:pPr>
              <w:jc w:val="center"/>
              <w:rPr>
                <w:rFonts w:cstheme="minorHAnsi"/>
                <w:sz w:val="20"/>
                <w:szCs w:val="20"/>
              </w:rPr>
            </w:pPr>
          </w:p>
          <w:p w14:paraId="70436805" w14:textId="5687A722" w:rsidR="001B063A" w:rsidRPr="00C76688" w:rsidRDefault="001B063A" w:rsidP="005C6D16">
            <w:pPr>
              <w:jc w:val="center"/>
              <w:rPr>
                <w:rFonts w:cstheme="minorHAnsi"/>
                <w:sz w:val="20"/>
                <w:szCs w:val="20"/>
              </w:rPr>
            </w:pPr>
          </w:p>
        </w:tc>
        <w:tc>
          <w:tcPr>
            <w:tcW w:w="2977" w:type="dxa"/>
          </w:tcPr>
          <w:p w14:paraId="41BFD8D2" w14:textId="6F3C1D78" w:rsidR="005C6D16" w:rsidRPr="00C76688" w:rsidRDefault="005C6D16" w:rsidP="005C6D16">
            <w:pPr>
              <w:jc w:val="center"/>
              <w:rPr>
                <w:rFonts w:cstheme="minorHAnsi"/>
                <w:sz w:val="20"/>
                <w:szCs w:val="20"/>
              </w:rPr>
            </w:pPr>
            <w:r w:rsidRPr="00C76688">
              <w:rPr>
                <w:rFonts w:cstheme="minorHAnsi"/>
                <w:sz w:val="20"/>
                <w:szCs w:val="20"/>
              </w:rPr>
              <w:t>Play Equipment and toys-</w:t>
            </w:r>
          </w:p>
          <w:p w14:paraId="7B1AB14E" w14:textId="5D8CF932" w:rsidR="005C6D16" w:rsidRPr="00C76688" w:rsidRDefault="005C6D16" w:rsidP="004348CA">
            <w:pPr>
              <w:ind w:right="63"/>
              <w:jc w:val="center"/>
              <w:rPr>
                <w:rFonts w:cstheme="minorHAnsi"/>
                <w:sz w:val="20"/>
                <w:szCs w:val="20"/>
              </w:rPr>
            </w:pPr>
            <w:r w:rsidRPr="00C76688">
              <w:rPr>
                <w:rFonts w:cstheme="minorHAnsi"/>
                <w:sz w:val="20"/>
                <w:szCs w:val="20"/>
              </w:rPr>
              <w:t>Choking, suffocation, lacerations, strangulation, poisoning, illness</w:t>
            </w:r>
          </w:p>
        </w:tc>
        <w:tc>
          <w:tcPr>
            <w:tcW w:w="1730" w:type="dxa"/>
          </w:tcPr>
          <w:p w14:paraId="4A110388" w14:textId="77777777" w:rsidR="005C6D16" w:rsidRPr="00C76688" w:rsidRDefault="005C6D16" w:rsidP="005C6D16">
            <w:pPr>
              <w:rPr>
                <w:rFonts w:cstheme="minorHAnsi"/>
                <w:sz w:val="20"/>
                <w:szCs w:val="20"/>
              </w:rPr>
            </w:pPr>
          </w:p>
          <w:p w14:paraId="09C15E8A" w14:textId="77777777" w:rsidR="005C6D16" w:rsidRPr="00C76688" w:rsidRDefault="005C6D16" w:rsidP="005C6D16">
            <w:pPr>
              <w:rPr>
                <w:rFonts w:cstheme="minorHAnsi"/>
                <w:sz w:val="20"/>
                <w:szCs w:val="20"/>
              </w:rPr>
            </w:pPr>
            <w:r w:rsidRPr="00C76688">
              <w:rPr>
                <w:rFonts w:cstheme="minorHAnsi"/>
                <w:sz w:val="20"/>
                <w:szCs w:val="20"/>
              </w:rPr>
              <w:t xml:space="preserve">Moderate </w:t>
            </w:r>
          </w:p>
        </w:tc>
        <w:tc>
          <w:tcPr>
            <w:tcW w:w="4678" w:type="dxa"/>
          </w:tcPr>
          <w:p w14:paraId="17666F43" w14:textId="77777777" w:rsidR="001B063A" w:rsidRDefault="001B063A" w:rsidP="001B063A">
            <w:pPr>
              <w:rPr>
                <w:rFonts w:cstheme="minorHAnsi"/>
                <w:sz w:val="20"/>
                <w:szCs w:val="20"/>
              </w:rPr>
            </w:pPr>
            <w:r w:rsidRPr="00C76688">
              <w:rPr>
                <w:rFonts w:cstheme="minorHAnsi"/>
                <w:sz w:val="20"/>
                <w:szCs w:val="20"/>
              </w:rPr>
              <w:t xml:space="preserve">Cleaned regularly with high pressure water cleaner (Gurney) to remove dirt, dust and insects.  </w:t>
            </w:r>
          </w:p>
          <w:p w14:paraId="4FC7196F" w14:textId="77777777" w:rsidR="001B063A" w:rsidRDefault="001B063A" w:rsidP="001B063A">
            <w:pPr>
              <w:rPr>
                <w:rFonts w:cstheme="minorHAnsi"/>
                <w:sz w:val="20"/>
                <w:szCs w:val="20"/>
              </w:rPr>
            </w:pPr>
            <w:r w:rsidRPr="00C76688">
              <w:rPr>
                <w:rFonts w:cstheme="minorHAnsi"/>
                <w:sz w:val="20"/>
                <w:szCs w:val="20"/>
              </w:rPr>
              <w:t xml:space="preserve">Some equipment cleaned daily and regular visual checks for broken pieces, rust, splinters, that screws etc. are securely fastened, plastic is not chipped, worn or broken.  </w:t>
            </w:r>
          </w:p>
          <w:p w14:paraId="242784BA" w14:textId="77777777" w:rsidR="001B063A" w:rsidRDefault="001B063A" w:rsidP="001B063A">
            <w:pPr>
              <w:rPr>
                <w:rFonts w:cstheme="minorHAnsi"/>
                <w:sz w:val="20"/>
                <w:szCs w:val="20"/>
              </w:rPr>
            </w:pPr>
            <w:r w:rsidRPr="00C76688">
              <w:rPr>
                <w:rFonts w:cstheme="minorHAnsi"/>
                <w:sz w:val="20"/>
                <w:szCs w:val="20"/>
              </w:rPr>
              <w:t xml:space="preserve">All equipment is developmentally appropriate for each age group.  </w:t>
            </w:r>
          </w:p>
          <w:p w14:paraId="1B1B9F66" w14:textId="77777777" w:rsidR="001B063A" w:rsidRDefault="001B063A" w:rsidP="001B063A">
            <w:pPr>
              <w:rPr>
                <w:rFonts w:cstheme="minorHAnsi"/>
                <w:sz w:val="20"/>
                <w:szCs w:val="20"/>
              </w:rPr>
            </w:pPr>
            <w:r w:rsidRPr="00C76688">
              <w:rPr>
                <w:rFonts w:cstheme="minorHAnsi"/>
                <w:sz w:val="20"/>
                <w:szCs w:val="20"/>
              </w:rPr>
              <w:t>Toys are supplied with consideration to size, strings and cords, batteries etc. Age-appropriate toys, cleaned regularly, smaller items provided under strict supervision for activity specific purposes, string toys monitored to ensure string is kept to less than 30cm in length, toys with batteries are inspected to ensure children cannot gain access to the batteries.</w:t>
            </w:r>
            <w:r>
              <w:rPr>
                <w:rFonts w:cstheme="minorHAnsi"/>
                <w:sz w:val="20"/>
                <w:szCs w:val="20"/>
              </w:rPr>
              <w:t xml:space="preserve"> </w:t>
            </w:r>
          </w:p>
          <w:p w14:paraId="00A8FD0F" w14:textId="77777777" w:rsidR="001B063A" w:rsidRPr="00240E8D" w:rsidRDefault="001B063A" w:rsidP="001B063A">
            <w:pPr>
              <w:pStyle w:val="ListParagraph"/>
              <w:ind w:left="736"/>
              <w:rPr>
                <w:rFonts w:cstheme="minorHAnsi"/>
                <w:sz w:val="20"/>
                <w:szCs w:val="20"/>
                <w:lang w:val="en-AU"/>
              </w:rPr>
            </w:pPr>
          </w:p>
          <w:p w14:paraId="5A547759" w14:textId="08D1A85E" w:rsidR="005C6D16" w:rsidRPr="00002C28" w:rsidRDefault="001B063A" w:rsidP="005C6D16">
            <w:pPr>
              <w:rPr>
                <w:rFonts w:cstheme="minorHAnsi"/>
                <w:b/>
                <w:bCs/>
                <w:sz w:val="20"/>
                <w:szCs w:val="20"/>
              </w:rPr>
            </w:pPr>
            <w:r w:rsidRPr="00240E8D">
              <w:rPr>
                <w:rFonts w:cstheme="minorHAnsi"/>
                <w:b/>
                <w:bCs/>
                <w:sz w:val="20"/>
                <w:szCs w:val="20"/>
              </w:rPr>
              <w:t xml:space="preserve">Daily Safety checklist completed to ensure safety </w:t>
            </w:r>
            <w:r w:rsidR="002A1A22">
              <w:rPr>
                <w:rFonts w:cstheme="minorHAnsi"/>
                <w:b/>
                <w:bCs/>
                <w:sz w:val="20"/>
                <w:szCs w:val="20"/>
              </w:rPr>
              <w:t>of</w:t>
            </w:r>
            <w:r w:rsidRPr="00240E8D">
              <w:rPr>
                <w:rFonts w:cstheme="minorHAnsi"/>
                <w:b/>
                <w:bCs/>
                <w:sz w:val="20"/>
                <w:szCs w:val="20"/>
              </w:rPr>
              <w:t xml:space="preserve"> children</w:t>
            </w:r>
            <w:r>
              <w:rPr>
                <w:rFonts w:cstheme="minorHAnsi"/>
                <w:b/>
                <w:bCs/>
                <w:sz w:val="20"/>
                <w:szCs w:val="20"/>
              </w:rPr>
              <w:t>.</w:t>
            </w:r>
          </w:p>
        </w:tc>
        <w:tc>
          <w:tcPr>
            <w:tcW w:w="2598" w:type="dxa"/>
          </w:tcPr>
          <w:p w14:paraId="123A66CD" w14:textId="77777777" w:rsidR="005C6D16" w:rsidRPr="0092409A" w:rsidRDefault="005C6D16" w:rsidP="005C6D16">
            <w:pPr>
              <w:jc w:val="center"/>
              <w:rPr>
                <w:rFonts w:cstheme="minorHAnsi"/>
                <w:sz w:val="20"/>
                <w:szCs w:val="20"/>
              </w:rPr>
            </w:pPr>
            <w:r w:rsidRPr="0092409A">
              <w:rPr>
                <w:rFonts w:cstheme="minorHAnsi"/>
                <w:sz w:val="20"/>
                <w:szCs w:val="20"/>
              </w:rPr>
              <w:t>Children have access to a wide range of developmentally appropriate equipment to support and encourage their growth and development.</w:t>
            </w:r>
          </w:p>
          <w:p w14:paraId="6A057015" w14:textId="4AF0ADAC" w:rsidR="005C6D16" w:rsidRPr="0092409A" w:rsidRDefault="005C6D16" w:rsidP="005C6D16">
            <w:pPr>
              <w:pStyle w:val="ListParagraph"/>
              <w:ind w:left="360"/>
              <w:rPr>
                <w:rFonts w:cstheme="minorHAnsi"/>
                <w:sz w:val="20"/>
                <w:szCs w:val="20"/>
              </w:rPr>
            </w:pPr>
          </w:p>
        </w:tc>
      </w:tr>
      <w:tr w:rsidR="001B063A" w:rsidRPr="009F04DD" w14:paraId="2A04658D" w14:textId="77777777" w:rsidTr="004348CA">
        <w:trPr>
          <w:trHeight w:val="1408"/>
        </w:trPr>
        <w:tc>
          <w:tcPr>
            <w:tcW w:w="2972" w:type="dxa"/>
          </w:tcPr>
          <w:p w14:paraId="2CFA1D00" w14:textId="77777777" w:rsidR="001B063A" w:rsidRDefault="001B063A" w:rsidP="001B063A">
            <w:pPr>
              <w:jc w:val="center"/>
              <w:rPr>
                <w:rFonts w:cstheme="minorHAnsi"/>
                <w:b/>
                <w:bCs/>
                <w:sz w:val="20"/>
                <w:szCs w:val="20"/>
              </w:rPr>
            </w:pPr>
            <w:r>
              <w:rPr>
                <w:rFonts w:cstheme="minorHAnsi"/>
                <w:b/>
                <w:bCs/>
                <w:sz w:val="20"/>
                <w:szCs w:val="20"/>
              </w:rPr>
              <w:t>Climbing Equipment</w:t>
            </w:r>
          </w:p>
          <w:p w14:paraId="396E9BD7" w14:textId="77777777" w:rsidR="001B063A" w:rsidRDefault="001B063A" w:rsidP="001B063A">
            <w:pPr>
              <w:jc w:val="center"/>
              <w:rPr>
                <w:rFonts w:cstheme="minorHAnsi"/>
                <w:b/>
                <w:bCs/>
                <w:sz w:val="20"/>
                <w:szCs w:val="20"/>
              </w:rPr>
            </w:pPr>
          </w:p>
          <w:p w14:paraId="10967301" w14:textId="77777777" w:rsidR="001B063A" w:rsidRDefault="001B063A" w:rsidP="001B063A">
            <w:pPr>
              <w:jc w:val="center"/>
              <w:rPr>
                <w:rFonts w:cstheme="minorHAnsi"/>
                <w:b/>
                <w:bCs/>
                <w:sz w:val="20"/>
                <w:szCs w:val="20"/>
              </w:rPr>
            </w:pPr>
          </w:p>
          <w:p w14:paraId="3C297462" w14:textId="77777777" w:rsidR="001B063A" w:rsidRPr="00C76688" w:rsidRDefault="001B063A" w:rsidP="001B063A">
            <w:pPr>
              <w:jc w:val="center"/>
              <w:rPr>
                <w:rFonts w:cstheme="minorHAnsi"/>
                <w:b/>
                <w:bCs/>
                <w:sz w:val="20"/>
                <w:szCs w:val="20"/>
              </w:rPr>
            </w:pPr>
          </w:p>
          <w:p w14:paraId="33FCCEDD" w14:textId="77777777" w:rsidR="001B063A" w:rsidRDefault="001B063A" w:rsidP="001B063A">
            <w:pPr>
              <w:jc w:val="center"/>
              <w:rPr>
                <w:rFonts w:cstheme="minorHAnsi"/>
                <w:b/>
                <w:bCs/>
                <w:sz w:val="20"/>
                <w:szCs w:val="20"/>
              </w:rPr>
            </w:pPr>
          </w:p>
          <w:p w14:paraId="54D13261" w14:textId="0F95C6A5" w:rsidR="001B063A" w:rsidRDefault="001B063A" w:rsidP="001B063A">
            <w:pPr>
              <w:jc w:val="center"/>
              <w:rPr>
                <w:rFonts w:cstheme="minorHAnsi"/>
                <w:b/>
                <w:bCs/>
                <w:sz w:val="20"/>
                <w:szCs w:val="20"/>
              </w:rPr>
            </w:pPr>
          </w:p>
          <w:p w14:paraId="1C1D1618" w14:textId="77777777" w:rsidR="001B063A" w:rsidRDefault="001B063A" w:rsidP="001B063A">
            <w:pPr>
              <w:jc w:val="center"/>
              <w:rPr>
                <w:rFonts w:cstheme="minorHAnsi"/>
                <w:b/>
                <w:bCs/>
                <w:sz w:val="20"/>
                <w:szCs w:val="20"/>
              </w:rPr>
            </w:pPr>
          </w:p>
          <w:p w14:paraId="15A402D6" w14:textId="77777777" w:rsidR="001B063A" w:rsidRDefault="001B063A" w:rsidP="001B063A">
            <w:pPr>
              <w:jc w:val="center"/>
              <w:rPr>
                <w:rFonts w:cstheme="minorHAnsi"/>
                <w:b/>
                <w:bCs/>
                <w:sz w:val="20"/>
                <w:szCs w:val="20"/>
              </w:rPr>
            </w:pPr>
          </w:p>
          <w:p w14:paraId="32156AA9" w14:textId="77777777" w:rsidR="001B063A" w:rsidRDefault="001B063A" w:rsidP="001B063A">
            <w:pPr>
              <w:jc w:val="center"/>
              <w:rPr>
                <w:rFonts w:cstheme="minorHAnsi"/>
                <w:b/>
                <w:bCs/>
                <w:sz w:val="20"/>
                <w:szCs w:val="20"/>
              </w:rPr>
            </w:pPr>
          </w:p>
          <w:p w14:paraId="03894283" w14:textId="7513227B" w:rsidR="001B063A" w:rsidRPr="00C76688" w:rsidRDefault="001B063A" w:rsidP="002A1A22">
            <w:pPr>
              <w:jc w:val="center"/>
              <w:rPr>
                <w:rFonts w:cstheme="minorHAnsi"/>
                <w:b/>
                <w:bCs/>
                <w:sz w:val="20"/>
                <w:szCs w:val="20"/>
              </w:rPr>
            </w:pPr>
          </w:p>
        </w:tc>
        <w:tc>
          <w:tcPr>
            <w:tcW w:w="2977" w:type="dxa"/>
          </w:tcPr>
          <w:p w14:paraId="1237508F" w14:textId="77777777" w:rsidR="001B063A" w:rsidRDefault="001B063A" w:rsidP="004348CA">
            <w:pPr>
              <w:jc w:val="center"/>
              <w:rPr>
                <w:rFonts w:cstheme="minorHAnsi"/>
                <w:sz w:val="20"/>
                <w:szCs w:val="20"/>
              </w:rPr>
            </w:pPr>
            <w:r>
              <w:rPr>
                <w:rFonts w:cstheme="minorHAnsi"/>
                <w:sz w:val="20"/>
                <w:szCs w:val="20"/>
              </w:rPr>
              <w:t>Falls, bruises, cuts and scrapes, hot surfaces, insects</w:t>
            </w:r>
          </w:p>
          <w:p w14:paraId="6F1A4355" w14:textId="77777777" w:rsidR="001B063A" w:rsidRDefault="001B063A" w:rsidP="001B063A">
            <w:pPr>
              <w:rPr>
                <w:rFonts w:cstheme="minorHAnsi"/>
                <w:sz w:val="20"/>
                <w:szCs w:val="20"/>
              </w:rPr>
            </w:pPr>
          </w:p>
          <w:p w14:paraId="5D95F55C" w14:textId="77777777" w:rsidR="001B063A" w:rsidRDefault="001B063A" w:rsidP="001B063A">
            <w:pPr>
              <w:rPr>
                <w:rFonts w:cstheme="minorHAnsi"/>
                <w:sz w:val="20"/>
                <w:szCs w:val="20"/>
              </w:rPr>
            </w:pPr>
          </w:p>
          <w:p w14:paraId="43C95283" w14:textId="5CF2B066" w:rsidR="001B063A" w:rsidRPr="00C76688" w:rsidRDefault="001B063A" w:rsidP="001B063A">
            <w:pPr>
              <w:jc w:val="center"/>
              <w:rPr>
                <w:rFonts w:cstheme="minorHAnsi"/>
                <w:sz w:val="20"/>
                <w:szCs w:val="20"/>
              </w:rPr>
            </w:pPr>
            <w:r w:rsidRPr="00C76688">
              <w:rPr>
                <w:rFonts w:cstheme="minorHAnsi"/>
                <w:sz w:val="20"/>
                <w:szCs w:val="20"/>
              </w:rPr>
              <w:t xml:space="preserve"> </w:t>
            </w:r>
          </w:p>
        </w:tc>
        <w:tc>
          <w:tcPr>
            <w:tcW w:w="1730" w:type="dxa"/>
          </w:tcPr>
          <w:p w14:paraId="65661B0F" w14:textId="77777777" w:rsidR="001B063A" w:rsidRPr="00C76688" w:rsidRDefault="001B063A" w:rsidP="001B063A">
            <w:pPr>
              <w:rPr>
                <w:rFonts w:cstheme="minorHAnsi"/>
                <w:sz w:val="20"/>
                <w:szCs w:val="20"/>
              </w:rPr>
            </w:pPr>
            <w:r>
              <w:rPr>
                <w:rFonts w:cstheme="minorHAnsi"/>
                <w:sz w:val="20"/>
                <w:szCs w:val="20"/>
              </w:rPr>
              <w:t>Low to moderate</w:t>
            </w:r>
          </w:p>
          <w:p w14:paraId="1928FEC5" w14:textId="77777777" w:rsidR="001B063A" w:rsidRPr="00C76688" w:rsidRDefault="001B063A" w:rsidP="001B063A">
            <w:pPr>
              <w:rPr>
                <w:rFonts w:cstheme="minorHAnsi"/>
                <w:sz w:val="20"/>
                <w:szCs w:val="20"/>
              </w:rPr>
            </w:pPr>
          </w:p>
          <w:p w14:paraId="54C289C2" w14:textId="77777777" w:rsidR="001B063A" w:rsidRPr="00C76688" w:rsidRDefault="001B063A" w:rsidP="001B063A">
            <w:pPr>
              <w:rPr>
                <w:rFonts w:cstheme="minorHAnsi"/>
                <w:sz w:val="20"/>
                <w:szCs w:val="20"/>
              </w:rPr>
            </w:pPr>
          </w:p>
          <w:p w14:paraId="462BA82D" w14:textId="77777777" w:rsidR="001B063A" w:rsidRPr="00C76688" w:rsidRDefault="001B063A" w:rsidP="001B063A">
            <w:pPr>
              <w:rPr>
                <w:rFonts w:cstheme="minorHAnsi"/>
                <w:sz w:val="20"/>
                <w:szCs w:val="20"/>
              </w:rPr>
            </w:pPr>
          </w:p>
          <w:p w14:paraId="13DF91E1" w14:textId="77777777" w:rsidR="001B063A" w:rsidRPr="00C76688" w:rsidRDefault="001B063A" w:rsidP="001B063A">
            <w:pPr>
              <w:rPr>
                <w:rFonts w:cstheme="minorHAnsi"/>
                <w:sz w:val="20"/>
                <w:szCs w:val="20"/>
              </w:rPr>
            </w:pPr>
          </w:p>
          <w:p w14:paraId="02EC1BD1" w14:textId="77777777" w:rsidR="001B063A" w:rsidRPr="00C76688" w:rsidRDefault="001B063A" w:rsidP="001B063A">
            <w:pPr>
              <w:rPr>
                <w:rFonts w:cstheme="minorHAnsi"/>
                <w:sz w:val="20"/>
                <w:szCs w:val="20"/>
              </w:rPr>
            </w:pPr>
          </w:p>
          <w:p w14:paraId="36F3C172" w14:textId="77777777" w:rsidR="001B063A" w:rsidRPr="00C76688" w:rsidRDefault="001B063A" w:rsidP="001B063A">
            <w:pPr>
              <w:rPr>
                <w:rFonts w:cstheme="minorHAnsi"/>
                <w:sz w:val="20"/>
                <w:szCs w:val="20"/>
              </w:rPr>
            </w:pPr>
          </w:p>
          <w:p w14:paraId="1D6F4AE7" w14:textId="77777777" w:rsidR="001B063A" w:rsidRPr="00C76688" w:rsidRDefault="001B063A" w:rsidP="001B063A">
            <w:pPr>
              <w:rPr>
                <w:rFonts w:cstheme="minorHAnsi"/>
                <w:sz w:val="20"/>
                <w:szCs w:val="20"/>
              </w:rPr>
            </w:pPr>
          </w:p>
        </w:tc>
        <w:tc>
          <w:tcPr>
            <w:tcW w:w="4678" w:type="dxa"/>
          </w:tcPr>
          <w:p w14:paraId="6FDCA35C" w14:textId="77777777" w:rsidR="002A1A22" w:rsidRDefault="002A1A22" w:rsidP="002A1A22">
            <w:pPr>
              <w:rPr>
                <w:rFonts w:cstheme="minorHAnsi"/>
                <w:sz w:val="20"/>
                <w:szCs w:val="20"/>
              </w:rPr>
            </w:pPr>
            <w:r>
              <w:rPr>
                <w:rFonts w:cstheme="minorHAnsi"/>
                <w:sz w:val="20"/>
                <w:szCs w:val="20"/>
              </w:rPr>
              <w:t xml:space="preserve">The height of the platform is </w:t>
            </w:r>
            <w:proofErr w:type="gramStart"/>
            <w:r>
              <w:rPr>
                <w:rFonts w:cstheme="minorHAnsi"/>
                <w:sz w:val="20"/>
                <w:szCs w:val="20"/>
              </w:rPr>
              <w:t>below ???</w:t>
            </w:r>
            <w:proofErr w:type="gramEnd"/>
          </w:p>
          <w:p w14:paraId="7E7404BE" w14:textId="77777777" w:rsidR="002A1A22" w:rsidRDefault="002A1A22" w:rsidP="002A1A22">
            <w:pPr>
              <w:rPr>
                <w:rFonts w:cstheme="minorHAnsi"/>
                <w:sz w:val="20"/>
                <w:szCs w:val="20"/>
              </w:rPr>
            </w:pPr>
            <w:r>
              <w:rPr>
                <w:rFonts w:cstheme="minorHAnsi"/>
                <w:sz w:val="20"/>
                <w:szCs w:val="20"/>
              </w:rPr>
              <w:t xml:space="preserve">Educator supervises the children whilst </w:t>
            </w:r>
            <w:proofErr w:type="gramStart"/>
            <w:r>
              <w:rPr>
                <w:rFonts w:cstheme="minorHAnsi"/>
                <w:sz w:val="20"/>
                <w:szCs w:val="20"/>
              </w:rPr>
              <w:t>the</w:t>
            </w:r>
            <w:proofErr w:type="gramEnd"/>
            <w:r>
              <w:rPr>
                <w:rFonts w:cstheme="minorHAnsi"/>
                <w:sz w:val="20"/>
                <w:szCs w:val="20"/>
              </w:rPr>
              <w:t xml:space="preserve"> play outside</w:t>
            </w:r>
          </w:p>
          <w:p w14:paraId="43E6E4D5" w14:textId="77777777" w:rsidR="002A1A22" w:rsidRDefault="002A1A22" w:rsidP="002A1A22">
            <w:pPr>
              <w:rPr>
                <w:rFonts w:cstheme="minorHAnsi"/>
                <w:sz w:val="20"/>
                <w:szCs w:val="20"/>
              </w:rPr>
            </w:pPr>
            <w:r>
              <w:rPr>
                <w:rFonts w:cstheme="minorHAnsi"/>
                <w:sz w:val="20"/>
                <w:szCs w:val="20"/>
              </w:rPr>
              <w:t xml:space="preserve">There is soft fall made </w:t>
            </w:r>
            <w:proofErr w:type="gramStart"/>
            <w:r>
              <w:rPr>
                <w:rFonts w:cstheme="minorHAnsi"/>
                <w:sz w:val="20"/>
                <w:szCs w:val="20"/>
              </w:rPr>
              <w:t>of ???</w:t>
            </w:r>
            <w:proofErr w:type="gramEnd"/>
          </w:p>
          <w:p w14:paraId="0BE5AA4E" w14:textId="77777777" w:rsidR="002A1A22" w:rsidRDefault="002A1A22" w:rsidP="002A1A22">
            <w:pPr>
              <w:rPr>
                <w:rFonts w:cstheme="minorHAnsi"/>
                <w:sz w:val="20"/>
                <w:szCs w:val="20"/>
              </w:rPr>
            </w:pPr>
            <w:r>
              <w:rPr>
                <w:rFonts w:cstheme="minorHAnsi"/>
                <w:sz w:val="20"/>
                <w:szCs w:val="20"/>
              </w:rPr>
              <w:t>A daily safety check is conducted by the educator – daily.</w:t>
            </w:r>
          </w:p>
          <w:p w14:paraId="04C32D89" w14:textId="77777777" w:rsidR="002A1A22" w:rsidRDefault="002A1A22" w:rsidP="002A1A22">
            <w:pPr>
              <w:rPr>
                <w:rFonts w:cstheme="minorHAnsi"/>
                <w:sz w:val="20"/>
                <w:szCs w:val="20"/>
              </w:rPr>
            </w:pPr>
            <w:r>
              <w:rPr>
                <w:rFonts w:cstheme="minorHAnsi"/>
                <w:sz w:val="20"/>
                <w:szCs w:val="20"/>
              </w:rPr>
              <w:t xml:space="preserve">If </w:t>
            </w:r>
            <w:proofErr w:type="gramStart"/>
            <w:r>
              <w:rPr>
                <w:rFonts w:cstheme="minorHAnsi"/>
                <w:sz w:val="20"/>
                <w:szCs w:val="20"/>
              </w:rPr>
              <w:t>over</w:t>
            </w:r>
            <w:proofErr w:type="gramEnd"/>
            <w:r>
              <w:rPr>
                <w:rFonts w:cstheme="minorHAnsi"/>
                <w:sz w:val="20"/>
                <w:szCs w:val="20"/>
              </w:rPr>
              <w:t xml:space="preserve"> 500mm there is sufficient and suitable </w:t>
            </w:r>
            <w:proofErr w:type="spellStart"/>
            <w:r>
              <w:rPr>
                <w:rFonts w:cstheme="minorHAnsi"/>
                <w:sz w:val="20"/>
                <w:szCs w:val="20"/>
              </w:rPr>
              <w:t>softfall</w:t>
            </w:r>
            <w:proofErr w:type="spellEnd"/>
            <w:r>
              <w:rPr>
                <w:rFonts w:cstheme="minorHAnsi"/>
                <w:sz w:val="20"/>
                <w:szCs w:val="20"/>
              </w:rPr>
              <w:t>.</w:t>
            </w:r>
          </w:p>
          <w:p w14:paraId="4EB680EA" w14:textId="77777777" w:rsidR="002A1A22" w:rsidRDefault="002A1A22" w:rsidP="002A1A22">
            <w:pPr>
              <w:rPr>
                <w:rFonts w:cstheme="minorHAnsi"/>
                <w:sz w:val="20"/>
                <w:szCs w:val="20"/>
              </w:rPr>
            </w:pPr>
            <w:r>
              <w:rPr>
                <w:rFonts w:cstheme="minorHAnsi"/>
                <w:sz w:val="20"/>
                <w:szCs w:val="20"/>
              </w:rPr>
              <w:t xml:space="preserve">Equipment is either shaded, or a temperature check is </w:t>
            </w:r>
            <w:proofErr w:type="gramStart"/>
            <w:r>
              <w:rPr>
                <w:rFonts w:cstheme="minorHAnsi"/>
                <w:sz w:val="20"/>
                <w:szCs w:val="20"/>
              </w:rPr>
              <w:t>conducted</w:t>
            </w:r>
            <w:proofErr w:type="gramEnd"/>
            <w:r>
              <w:rPr>
                <w:rFonts w:cstheme="minorHAnsi"/>
                <w:sz w:val="20"/>
                <w:szCs w:val="20"/>
              </w:rPr>
              <w:t xml:space="preserve"> the educator prior to children utilizing (placing hands on the equipment).</w:t>
            </w:r>
          </w:p>
          <w:p w14:paraId="51993531" w14:textId="505A01CB" w:rsidR="001B063A" w:rsidRPr="002A1A22" w:rsidRDefault="001B063A" w:rsidP="002A1A22">
            <w:pPr>
              <w:rPr>
                <w:rFonts w:cstheme="minorHAnsi"/>
                <w:sz w:val="20"/>
                <w:szCs w:val="20"/>
              </w:rPr>
            </w:pPr>
          </w:p>
        </w:tc>
        <w:tc>
          <w:tcPr>
            <w:tcW w:w="2598" w:type="dxa"/>
          </w:tcPr>
          <w:p w14:paraId="7D9A7842" w14:textId="77B959FD" w:rsidR="001B063A" w:rsidRPr="0092409A" w:rsidRDefault="001B063A" w:rsidP="001B063A">
            <w:pPr>
              <w:jc w:val="center"/>
              <w:rPr>
                <w:rFonts w:cstheme="minorHAnsi"/>
                <w:sz w:val="20"/>
                <w:szCs w:val="20"/>
              </w:rPr>
            </w:pPr>
            <w:r>
              <w:rPr>
                <w:rFonts w:cstheme="minorHAnsi"/>
                <w:sz w:val="20"/>
                <w:szCs w:val="20"/>
              </w:rPr>
              <w:t xml:space="preserve">Children are supported to develop </w:t>
            </w:r>
            <w:r w:rsidRPr="00C76688">
              <w:rPr>
                <w:rFonts w:cstheme="minorHAnsi"/>
                <w:sz w:val="20"/>
                <w:szCs w:val="20"/>
              </w:rPr>
              <w:t>Spatial Awareness</w:t>
            </w:r>
            <w:r>
              <w:rPr>
                <w:rFonts w:cstheme="minorHAnsi"/>
                <w:sz w:val="20"/>
                <w:szCs w:val="20"/>
              </w:rPr>
              <w:t xml:space="preserve">, </w:t>
            </w:r>
            <w:r w:rsidRPr="00C76688">
              <w:rPr>
                <w:rFonts w:cstheme="minorHAnsi"/>
                <w:sz w:val="20"/>
                <w:szCs w:val="20"/>
              </w:rPr>
              <w:t>Increased Agility. Agility not only plays a role in sports of all types, but also helps prevent injury</w:t>
            </w:r>
            <w:r>
              <w:rPr>
                <w:rFonts w:cstheme="minorHAnsi"/>
                <w:sz w:val="20"/>
                <w:szCs w:val="20"/>
              </w:rPr>
              <w:t>,</w:t>
            </w:r>
            <w:r w:rsidRPr="00C76688">
              <w:rPr>
                <w:rFonts w:cstheme="minorHAnsi"/>
                <w:sz w:val="20"/>
                <w:szCs w:val="20"/>
              </w:rPr>
              <w:t xml:space="preserve"> Improved </w:t>
            </w:r>
            <w:proofErr w:type="gramStart"/>
            <w:r w:rsidRPr="00C76688">
              <w:rPr>
                <w:rFonts w:cstheme="minorHAnsi"/>
                <w:sz w:val="20"/>
                <w:szCs w:val="20"/>
              </w:rPr>
              <w:t>Balance</w:t>
            </w:r>
            <w:r>
              <w:rPr>
                <w:rFonts w:cstheme="minorHAnsi"/>
                <w:sz w:val="20"/>
                <w:szCs w:val="20"/>
              </w:rPr>
              <w:t xml:space="preserve">, </w:t>
            </w:r>
            <w:r w:rsidRPr="00C76688">
              <w:rPr>
                <w:rFonts w:cstheme="minorHAnsi"/>
                <w:sz w:val="20"/>
                <w:szCs w:val="20"/>
              </w:rPr>
              <w:t xml:space="preserve"> Learn</w:t>
            </w:r>
            <w:proofErr w:type="gramEnd"/>
            <w:r w:rsidRPr="00C76688">
              <w:rPr>
                <w:rFonts w:cstheme="minorHAnsi"/>
                <w:sz w:val="20"/>
                <w:szCs w:val="20"/>
              </w:rPr>
              <w:t xml:space="preserve"> </w:t>
            </w:r>
            <w:proofErr w:type="gramStart"/>
            <w:r w:rsidRPr="00C76688">
              <w:rPr>
                <w:rFonts w:cstheme="minorHAnsi"/>
                <w:sz w:val="20"/>
                <w:szCs w:val="20"/>
              </w:rPr>
              <w:t>To</w:t>
            </w:r>
            <w:proofErr w:type="gramEnd"/>
            <w:r w:rsidRPr="00C76688">
              <w:rPr>
                <w:rFonts w:cstheme="minorHAnsi"/>
                <w:sz w:val="20"/>
                <w:szCs w:val="20"/>
              </w:rPr>
              <w:t xml:space="preserve"> Fall</w:t>
            </w:r>
            <w:r>
              <w:rPr>
                <w:rFonts w:cstheme="minorHAnsi"/>
                <w:sz w:val="20"/>
                <w:szCs w:val="20"/>
              </w:rPr>
              <w:t>/dismount</w:t>
            </w:r>
            <w:r w:rsidRPr="00C76688">
              <w:rPr>
                <w:rFonts w:cstheme="minorHAnsi"/>
                <w:sz w:val="20"/>
                <w:szCs w:val="20"/>
              </w:rPr>
              <w:t xml:space="preserve"> Safely</w:t>
            </w:r>
            <w:r>
              <w:rPr>
                <w:rFonts w:cstheme="minorHAnsi"/>
                <w:sz w:val="20"/>
                <w:szCs w:val="20"/>
              </w:rPr>
              <w:t>, develop c</w:t>
            </w:r>
            <w:r w:rsidRPr="00C76688">
              <w:rPr>
                <w:rFonts w:cstheme="minorHAnsi"/>
                <w:sz w:val="20"/>
                <w:szCs w:val="20"/>
              </w:rPr>
              <w:t>onfidence and self-esteem</w:t>
            </w:r>
            <w:r>
              <w:rPr>
                <w:rFonts w:cstheme="minorHAnsi"/>
                <w:sz w:val="20"/>
                <w:szCs w:val="20"/>
              </w:rPr>
              <w:t>, r</w:t>
            </w:r>
            <w:r w:rsidRPr="00C76688">
              <w:rPr>
                <w:rFonts w:cstheme="minorHAnsi"/>
                <w:sz w:val="20"/>
                <w:szCs w:val="20"/>
              </w:rPr>
              <w:t>esilience</w:t>
            </w:r>
            <w:r>
              <w:rPr>
                <w:rFonts w:cstheme="minorHAnsi"/>
                <w:sz w:val="20"/>
                <w:szCs w:val="20"/>
              </w:rPr>
              <w:t xml:space="preserve"> and c</w:t>
            </w:r>
            <w:r w:rsidRPr="00C76688">
              <w:rPr>
                <w:rFonts w:cstheme="minorHAnsi"/>
                <w:sz w:val="20"/>
                <w:szCs w:val="20"/>
              </w:rPr>
              <w:t>ommunication</w:t>
            </w:r>
          </w:p>
        </w:tc>
      </w:tr>
      <w:tr w:rsidR="00CF7D97" w:rsidRPr="009F04DD" w14:paraId="2E2498A4" w14:textId="77777777" w:rsidTr="004348CA">
        <w:trPr>
          <w:trHeight w:val="1408"/>
        </w:trPr>
        <w:tc>
          <w:tcPr>
            <w:tcW w:w="2972" w:type="dxa"/>
          </w:tcPr>
          <w:p w14:paraId="1FF5AF4F" w14:textId="77777777" w:rsidR="00CF7D97" w:rsidRDefault="00CF7D97" w:rsidP="00CF7D97">
            <w:pPr>
              <w:jc w:val="center"/>
              <w:rPr>
                <w:rFonts w:cstheme="minorHAnsi"/>
                <w:b/>
                <w:bCs/>
                <w:sz w:val="20"/>
                <w:szCs w:val="20"/>
              </w:rPr>
            </w:pPr>
            <w:r>
              <w:rPr>
                <w:rFonts w:cstheme="minorHAnsi"/>
                <w:b/>
                <w:bCs/>
                <w:sz w:val="20"/>
                <w:szCs w:val="20"/>
              </w:rPr>
              <w:t>Swings</w:t>
            </w:r>
          </w:p>
          <w:p w14:paraId="74300E38" w14:textId="77777777" w:rsidR="00CF7D97" w:rsidRDefault="00CF7D97" w:rsidP="00CF7D97">
            <w:pPr>
              <w:jc w:val="center"/>
              <w:rPr>
                <w:rFonts w:cstheme="minorHAnsi"/>
                <w:b/>
                <w:bCs/>
                <w:sz w:val="20"/>
                <w:szCs w:val="20"/>
              </w:rPr>
            </w:pPr>
          </w:p>
        </w:tc>
        <w:tc>
          <w:tcPr>
            <w:tcW w:w="2977" w:type="dxa"/>
          </w:tcPr>
          <w:p w14:paraId="729E77C5" w14:textId="2F532B43" w:rsidR="00CF7D97" w:rsidRDefault="00CF7D97" w:rsidP="004348CA">
            <w:pPr>
              <w:jc w:val="center"/>
              <w:rPr>
                <w:rFonts w:cstheme="minorHAnsi"/>
                <w:sz w:val="20"/>
                <w:szCs w:val="20"/>
              </w:rPr>
            </w:pPr>
            <w:r>
              <w:rPr>
                <w:rFonts w:cstheme="minorHAnsi"/>
                <w:sz w:val="20"/>
                <w:szCs w:val="20"/>
              </w:rPr>
              <w:t>Falls, bruises, cuts and abrasions</w:t>
            </w:r>
          </w:p>
        </w:tc>
        <w:tc>
          <w:tcPr>
            <w:tcW w:w="1730" w:type="dxa"/>
          </w:tcPr>
          <w:p w14:paraId="4465C377" w14:textId="24AF80B5" w:rsidR="00CF7D97" w:rsidRDefault="00CF7D97" w:rsidP="00CF7D97">
            <w:pPr>
              <w:rPr>
                <w:rFonts w:cstheme="minorHAnsi"/>
                <w:sz w:val="20"/>
                <w:szCs w:val="20"/>
              </w:rPr>
            </w:pPr>
            <w:r>
              <w:rPr>
                <w:rFonts w:cstheme="minorHAnsi"/>
                <w:sz w:val="20"/>
                <w:szCs w:val="20"/>
              </w:rPr>
              <w:t>Moderate</w:t>
            </w:r>
          </w:p>
        </w:tc>
        <w:tc>
          <w:tcPr>
            <w:tcW w:w="4678" w:type="dxa"/>
          </w:tcPr>
          <w:p w14:paraId="7BE971A6" w14:textId="77777777" w:rsidR="00CF7D97" w:rsidRDefault="00CF7D97" w:rsidP="00CF7D97">
            <w:pPr>
              <w:rPr>
                <w:rFonts w:cstheme="minorHAnsi"/>
                <w:sz w:val="20"/>
                <w:szCs w:val="20"/>
              </w:rPr>
            </w:pPr>
            <w:r>
              <w:rPr>
                <w:rFonts w:cstheme="minorHAnsi"/>
                <w:sz w:val="20"/>
                <w:szCs w:val="20"/>
              </w:rPr>
              <w:t>Daily Safety Checklist completed by educator – daily.</w:t>
            </w:r>
          </w:p>
          <w:p w14:paraId="45B9DB99" w14:textId="77777777" w:rsidR="00CF7D97" w:rsidRDefault="00CF7D97" w:rsidP="00CF7D97">
            <w:pPr>
              <w:rPr>
                <w:rFonts w:cstheme="minorHAnsi"/>
                <w:sz w:val="20"/>
                <w:szCs w:val="20"/>
              </w:rPr>
            </w:pPr>
            <w:r>
              <w:rPr>
                <w:rFonts w:cstheme="minorHAnsi"/>
                <w:sz w:val="20"/>
                <w:szCs w:val="20"/>
              </w:rPr>
              <w:t>Swings are kept pegged down to prevent tipping.</w:t>
            </w:r>
          </w:p>
          <w:p w14:paraId="0F0892A9" w14:textId="062A64D0" w:rsidR="00CF7D97" w:rsidRDefault="00CF7D97" w:rsidP="00CF7D97">
            <w:pPr>
              <w:rPr>
                <w:rFonts w:cstheme="minorHAnsi"/>
                <w:sz w:val="20"/>
                <w:szCs w:val="20"/>
              </w:rPr>
            </w:pPr>
            <w:r>
              <w:rPr>
                <w:rFonts w:cstheme="minorHAnsi"/>
                <w:sz w:val="20"/>
                <w:szCs w:val="20"/>
              </w:rPr>
              <w:t xml:space="preserve">If over 500mm high, there is sufficient and suitable </w:t>
            </w:r>
            <w:proofErr w:type="spellStart"/>
            <w:r>
              <w:rPr>
                <w:rFonts w:cstheme="minorHAnsi"/>
                <w:sz w:val="20"/>
                <w:szCs w:val="20"/>
              </w:rPr>
              <w:t>softfall</w:t>
            </w:r>
            <w:proofErr w:type="spellEnd"/>
            <w:r>
              <w:rPr>
                <w:rFonts w:cstheme="minorHAnsi"/>
                <w:sz w:val="20"/>
                <w:szCs w:val="20"/>
              </w:rPr>
              <w:t xml:space="preserve"> underneath.</w:t>
            </w:r>
          </w:p>
        </w:tc>
        <w:tc>
          <w:tcPr>
            <w:tcW w:w="2598" w:type="dxa"/>
          </w:tcPr>
          <w:p w14:paraId="56EF1C7C" w14:textId="236A2614" w:rsidR="00CF7D97" w:rsidRDefault="00CF7D97" w:rsidP="00CF7D97">
            <w:pPr>
              <w:jc w:val="center"/>
              <w:rPr>
                <w:rFonts w:cstheme="minorHAnsi"/>
                <w:sz w:val="20"/>
                <w:szCs w:val="20"/>
              </w:rPr>
            </w:pPr>
            <w:r w:rsidRPr="00644EAD">
              <w:rPr>
                <w:rFonts w:cstheme="minorHAnsi"/>
                <w:sz w:val="20"/>
                <w:szCs w:val="20"/>
              </w:rPr>
              <w:t xml:space="preserve">Swinging stimulates different parts of a child's brain simultaneously. Swinging helps the brain develop skills such as spatial awareness, balance, rhythm, and muscle control. Even a quiet </w:t>
            </w:r>
            <w:r w:rsidRPr="00644EAD">
              <w:rPr>
                <w:rFonts w:cstheme="minorHAnsi"/>
                <w:sz w:val="20"/>
                <w:szCs w:val="20"/>
              </w:rPr>
              <w:lastRenderedPageBreak/>
              <w:t>moment on a swing can help a child regulate their sensory system and help them develop the ability to adapt to different sensations</w:t>
            </w:r>
          </w:p>
        </w:tc>
      </w:tr>
      <w:tr w:rsidR="001B063A" w:rsidRPr="009F04DD" w14:paraId="52B4C1CB" w14:textId="77777777" w:rsidTr="004348CA">
        <w:trPr>
          <w:trHeight w:val="1408"/>
        </w:trPr>
        <w:tc>
          <w:tcPr>
            <w:tcW w:w="2972" w:type="dxa"/>
          </w:tcPr>
          <w:p w14:paraId="4E5F398B" w14:textId="77777777" w:rsidR="001B063A" w:rsidRDefault="001B063A" w:rsidP="001B063A">
            <w:pPr>
              <w:jc w:val="center"/>
              <w:rPr>
                <w:rFonts w:cstheme="minorHAnsi"/>
                <w:b/>
                <w:bCs/>
                <w:sz w:val="20"/>
                <w:szCs w:val="20"/>
              </w:rPr>
            </w:pPr>
            <w:r>
              <w:rPr>
                <w:rFonts w:cstheme="minorHAnsi"/>
                <w:b/>
                <w:bCs/>
                <w:sz w:val="20"/>
                <w:szCs w:val="20"/>
              </w:rPr>
              <w:lastRenderedPageBreak/>
              <w:t>Ride on Toys</w:t>
            </w:r>
          </w:p>
          <w:p w14:paraId="362F66A2" w14:textId="77777777" w:rsidR="001B063A" w:rsidRDefault="001B063A" w:rsidP="001B063A">
            <w:pPr>
              <w:jc w:val="center"/>
              <w:rPr>
                <w:rFonts w:cstheme="minorHAnsi"/>
                <w:b/>
                <w:bCs/>
                <w:sz w:val="20"/>
                <w:szCs w:val="20"/>
              </w:rPr>
            </w:pPr>
          </w:p>
          <w:p w14:paraId="1A7CEBC4" w14:textId="77777777" w:rsidR="001B063A" w:rsidRDefault="001B063A" w:rsidP="001B063A">
            <w:pPr>
              <w:jc w:val="center"/>
              <w:rPr>
                <w:rFonts w:cstheme="minorHAnsi"/>
                <w:b/>
                <w:bCs/>
                <w:sz w:val="20"/>
                <w:szCs w:val="20"/>
              </w:rPr>
            </w:pPr>
          </w:p>
          <w:p w14:paraId="53812639" w14:textId="3A438EAE" w:rsidR="001B063A" w:rsidRDefault="001B063A" w:rsidP="001B063A">
            <w:pPr>
              <w:jc w:val="center"/>
              <w:rPr>
                <w:rFonts w:cstheme="minorHAnsi"/>
                <w:sz w:val="20"/>
                <w:szCs w:val="20"/>
              </w:rPr>
            </w:pPr>
          </w:p>
          <w:p w14:paraId="1CA43C97" w14:textId="77777777" w:rsidR="001B063A" w:rsidRDefault="001B063A" w:rsidP="001B063A">
            <w:pPr>
              <w:jc w:val="center"/>
              <w:rPr>
                <w:rFonts w:cstheme="minorHAnsi"/>
                <w:sz w:val="20"/>
                <w:szCs w:val="20"/>
              </w:rPr>
            </w:pPr>
          </w:p>
          <w:p w14:paraId="24C7AA84" w14:textId="4CC572A4" w:rsidR="001B063A" w:rsidRDefault="001B063A" w:rsidP="001B063A">
            <w:pPr>
              <w:jc w:val="center"/>
              <w:rPr>
                <w:rFonts w:cstheme="minorHAnsi"/>
                <w:b/>
                <w:bCs/>
                <w:sz w:val="20"/>
                <w:szCs w:val="20"/>
              </w:rPr>
            </w:pPr>
          </w:p>
          <w:p w14:paraId="0F8BBBBB" w14:textId="63B52533" w:rsidR="001B063A" w:rsidRDefault="001B063A" w:rsidP="001B063A">
            <w:pPr>
              <w:rPr>
                <w:rFonts w:cstheme="minorHAnsi"/>
                <w:b/>
                <w:bCs/>
                <w:sz w:val="20"/>
                <w:szCs w:val="20"/>
              </w:rPr>
            </w:pPr>
          </w:p>
        </w:tc>
        <w:tc>
          <w:tcPr>
            <w:tcW w:w="2977" w:type="dxa"/>
          </w:tcPr>
          <w:p w14:paraId="5B360A96" w14:textId="77777777" w:rsidR="001B063A" w:rsidRPr="00C76688" w:rsidRDefault="001B063A" w:rsidP="001B063A">
            <w:pPr>
              <w:jc w:val="center"/>
              <w:rPr>
                <w:rFonts w:cstheme="minorHAnsi"/>
                <w:sz w:val="20"/>
                <w:szCs w:val="20"/>
              </w:rPr>
            </w:pPr>
            <w:r w:rsidRPr="00C76688">
              <w:rPr>
                <w:rFonts w:cstheme="minorHAnsi"/>
                <w:sz w:val="20"/>
                <w:szCs w:val="20"/>
              </w:rPr>
              <w:t xml:space="preserve">Ride on Toys </w:t>
            </w:r>
            <w:r>
              <w:rPr>
                <w:rFonts w:cstheme="minorHAnsi"/>
                <w:sz w:val="20"/>
                <w:szCs w:val="20"/>
              </w:rPr>
              <w:t>-</w:t>
            </w:r>
          </w:p>
          <w:p w14:paraId="7EAD9C44" w14:textId="4340F761" w:rsidR="001B063A" w:rsidRDefault="001B063A" w:rsidP="001B063A">
            <w:pPr>
              <w:jc w:val="center"/>
              <w:rPr>
                <w:rFonts w:cstheme="minorHAnsi"/>
                <w:sz w:val="20"/>
                <w:szCs w:val="20"/>
              </w:rPr>
            </w:pPr>
            <w:r w:rsidRPr="00C76688">
              <w:rPr>
                <w:rFonts w:cstheme="minorHAnsi"/>
                <w:sz w:val="20"/>
                <w:szCs w:val="20"/>
              </w:rPr>
              <w:t>Falls, injuries</w:t>
            </w:r>
          </w:p>
        </w:tc>
        <w:tc>
          <w:tcPr>
            <w:tcW w:w="1730" w:type="dxa"/>
          </w:tcPr>
          <w:p w14:paraId="6550EAC4" w14:textId="13F78116" w:rsidR="001B063A" w:rsidRDefault="001B063A" w:rsidP="001B063A">
            <w:pPr>
              <w:rPr>
                <w:rFonts w:cstheme="minorHAnsi"/>
                <w:sz w:val="20"/>
                <w:szCs w:val="20"/>
              </w:rPr>
            </w:pPr>
            <w:r>
              <w:rPr>
                <w:rFonts w:cstheme="minorHAnsi"/>
                <w:sz w:val="20"/>
                <w:szCs w:val="20"/>
              </w:rPr>
              <w:t>Moderate</w:t>
            </w:r>
          </w:p>
        </w:tc>
        <w:tc>
          <w:tcPr>
            <w:tcW w:w="4678" w:type="dxa"/>
          </w:tcPr>
          <w:p w14:paraId="4E426467" w14:textId="77777777" w:rsidR="00CF7D97" w:rsidRDefault="00CF7D97" w:rsidP="00CF7D97">
            <w:pPr>
              <w:rPr>
                <w:rFonts w:cstheme="minorHAnsi"/>
                <w:sz w:val="20"/>
                <w:szCs w:val="20"/>
              </w:rPr>
            </w:pPr>
            <w:proofErr w:type="gramStart"/>
            <w:r>
              <w:rPr>
                <w:rFonts w:cstheme="minorHAnsi"/>
                <w:sz w:val="20"/>
                <w:szCs w:val="20"/>
              </w:rPr>
              <w:t>Educator</w:t>
            </w:r>
            <w:proofErr w:type="gramEnd"/>
            <w:r>
              <w:rPr>
                <w:rFonts w:cstheme="minorHAnsi"/>
                <w:sz w:val="20"/>
                <w:szCs w:val="20"/>
              </w:rPr>
              <w:t xml:space="preserve"> will p</w:t>
            </w:r>
            <w:r w:rsidRPr="00C76688">
              <w:rPr>
                <w:rFonts w:cstheme="minorHAnsi"/>
                <w:sz w:val="20"/>
                <w:szCs w:val="20"/>
              </w:rPr>
              <w:t>rovide age-appropriate</w:t>
            </w:r>
            <w:r>
              <w:rPr>
                <w:rFonts w:cstheme="minorHAnsi"/>
                <w:sz w:val="20"/>
                <w:szCs w:val="20"/>
              </w:rPr>
              <w:t xml:space="preserve"> and developmentally appropriate</w:t>
            </w:r>
            <w:r w:rsidRPr="00C76688">
              <w:rPr>
                <w:rFonts w:cstheme="minorHAnsi"/>
                <w:sz w:val="20"/>
                <w:szCs w:val="20"/>
              </w:rPr>
              <w:t xml:space="preserve"> equipment</w:t>
            </w:r>
            <w:r>
              <w:rPr>
                <w:rFonts w:cstheme="minorHAnsi"/>
                <w:sz w:val="20"/>
                <w:szCs w:val="20"/>
              </w:rPr>
              <w:t>.</w:t>
            </w:r>
          </w:p>
          <w:p w14:paraId="6412A340" w14:textId="77777777" w:rsidR="00CF7D97" w:rsidRDefault="00CF7D97" w:rsidP="00CF7D97">
            <w:pPr>
              <w:rPr>
                <w:rFonts w:cstheme="minorHAnsi"/>
                <w:sz w:val="20"/>
                <w:szCs w:val="20"/>
              </w:rPr>
            </w:pPr>
            <w:r>
              <w:rPr>
                <w:rFonts w:cstheme="minorHAnsi"/>
                <w:sz w:val="20"/>
                <w:szCs w:val="20"/>
              </w:rPr>
              <w:t>The educator conducts Daily Safety Checks</w:t>
            </w:r>
            <w:r w:rsidRPr="00C76688">
              <w:rPr>
                <w:rFonts w:cstheme="minorHAnsi"/>
                <w:sz w:val="20"/>
                <w:szCs w:val="20"/>
              </w:rPr>
              <w:t xml:space="preserve"> to ensure</w:t>
            </w:r>
            <w:r>
              <w:rPr>
                <w:rFonts w:cstheme="minorHAnsi"/>
                <w:sz w:val="20"/>
                <w:szCs w:val="20"/>
              </w:rPr>
              <w:t xml:space="preserve"> there </w:t>
            </w:r>
            <w:proofErr w:type="gramStart"/>
            <w:r>
              <w:rPr>
                <w:rFonts w:cstheme="minorHAnsi"/>
                <w:sz w:val="20"/>
                <w:szCs w:val="20"/>
              </w:rPr>
              <w:t>is</w:t>
            </w:r>
            <w:proofErr w:type="gramEnd"/>
            <w:r w:rsidRPr="00C76688">
              <w:rPr>
                <w:rFonts w:cstheme="minorHAnsi"/>
                <w:sz w:val="20"/>
                <w:szCs w:val="20"/>
              </w:rPr>
              <w:t xml:space="preserve"> no worn, sharp, broken, damaged</w:t>
            </w:r>
            <w:r>
              <w:rPr>
                <w:rFonts w:cstheme="minorHAnsi"/>
                <w:sz w:val="20"/>
                <w:szCs w:val="20"/>
              </w:rPr>
              <w:t xml:space="preserve"> items.</w:t>
            </w:r>
          </w:p>
          <w:p w14:paraId="4F9008B3" w14:textId="77777777" w:rsidR="00CF7D97" w:rsidRDefault="00CF7D97" w:rsidP="00CF7D97">
            <w:pPr>
              <w:jc w:val="both"/>
              <w:rPr>
                <w:rFonts w:cstheme="minorHAnsi"/>
                <w:sz w:val="20"/>
                <w:szCs w:val="20"/>
              </w:rPr>
            </w:pPr>
            <w:r>
              <w:rPr>
                <w:rFonts w:cstheme="minorHAnsi"/>
                <w:sz w:val="20"/>
                <w:szCs w:val="20"/>
              </w:rPr>
              <w:t>The educator supports the children to consider the risks to themselves.</w:t>
            </w:r>
          </w:p>
          <w:p w14:paraId="6C4B4A07" w14:textId="2DCDE9D3" w:rsidR="001B063A" w:rsidRDefault="001B063A" w:rsidP="00CF7D97">
            <w:pPr>
              <w:jc w:val="both"/>
              <w:rPr>
                <w:rFonts w:cstheme="minorHAnsi"/>
                <w:sz w:val="20"/>
                <w:szCs w:val="20"/>
              </w:rPr>
            </w:pPr>
            <w:r w:rsidRPr="00240E8D">
              <w:rPr>
                <w:rFonts w:cstheme="minorHAnsi"/>
                <w:b/>
                <w:bCs/>
                <w:sz w:val="20"/>
                <w:szCs w:val="20"/>
              </w:rPr>
              <w:t>Daily Safety checklist completed to ensure safety to children</w:t>
            </w:r>
          </w:p>
        </w:tc>
        <w:tc>
          <w:tcPr>
            <w:tcW w:w="2598" w:type="dxa"/>
          </w:tcPr>
          <w:p w14:paraId="1F63CCCE" w14:textId="0E03059A" w:rsidR="001B063A" w:rsidRDefault="001B063A" w:rsidP="001B063A">
            <w:pPr>
              <w:jc w:val="center"/>
              <w:rPr>
                <w:rFonts w:cstheme="minorHAnsi"/>
                <w:sz w:val="20"/>
                <w:szCs w:val="20"/>
              </w:rPr>
            </w:pPr>
            <w:r w:rsidRPr="00C76688">
              <w:rPr>
                <w:rFonts w:cstheme="minorHAnsi"/>
                <w:sz w:val="20"/>
                <w:szCs w:val="20"/>
              </w:rPr>
              <w:t>Children’s gross motor is developed.</w:t>
            </w:r>
          </w:p>
        </w:tc>
      </w:tr>
      <w:tr w:rsidR="001B063A" w:rsidRPr="009F04DD" w14:paraId="3A2B0A88" w14:textId="77777777" w:rsidTr="004348CA">
        <w:trPr>
          <w:trHeight w:val="626"/>
        </w:trPr>
        <w:tc>
          <w:tcPr>
            <w:tcW w:w="2972" w:type="dxa"/>
          </w:tcPr>
          <w:p w14:paraId="1475727D" w14:textId="77777777" w:rsidR="001B063A" w:rsidRDefault="001B063A" w:rsidP="001B063A">
            <w:pPr>
              <w:jc w:val="center"/>
              <w:rPr>
                <w:rFonts w:cstheme="minorHAnsi"/>
                <w:b/>
                <w:bCs/>
                <w:sz w:val="20"/>
                <w:szCs w:val="20"/>
              </w:rPr>
            </w:pPr>
            <w:r>
              <w:rPr>
                <w:rFonts w:cstheme="minorHAnsi"/>
                <w:b/>
                <w:bCs/>
                <w:sz w:val="20"/>
                <w:szCs w:val="20"/>
              </w:rPr>
              <w:t>Risky Play</w:t>
            </w:r>
          </w:p>
          <w:p w14:paraId="11B179CC" w14:textId="77777777" w:rsidR="001B063A" w:rsidRPr="0092409A" w:rsidRDefault="001B063A" w:rsidP="001B063A">
            <w:pPr>
              <w:pStyle w:val="Pa7"/>
              <w:rPr>
                <w:rStyle w:val="A3"/>
                <w:sz w:val="20"/>
                <w:szCs w:val="20"/>
              </w:rPr>
            </w:pPr>
          </w:p>
        </w:tc>
        <w:tc>
          <w:tcPr>
            <w:tcW w:w="2977" w:type="dxa"/>
          </w:tcPr>
          <w:p w14:paraId="5CEC9AF7" w14:textId="77777777" w:rsidR="001B063A" w:rsidRDefault="001B063A" w:rsidP="001B063A">
            <w:pPr>
              <w:pStyle w:val="Pa7"/>
              <w:rPr>
                <w:rStyle w:val="A3"/>
                <w:b/>
                <w:bCs/>
                <w:sz w:val="20"/>
                <w:szCs w:val="20"/>
              </w:rPr>
            </w:pPr>
            <w:r w:rsidRPr="00EF2654">
              <w:rPr>
                <w:rStyle w:val="A3"/>
                <w:b/>
                <w:bCs/>
                <w:sz w:val="20"/>
                <w:szCs w:val="20"/>
              </w:rPr>
              <w:t>Great heights</w:t>
            </w:r>
          </w:p>
          <w:p w14:paraId="76B0F161" w14:textId="7D0A283F" w:rsidR="001B063A" w:rsidRPr="0092409A" w:rsidRDefault="001B063A" w:rsidP="001B063A">
            <w:pPr>
              <w:pStyle w:val="Pa7"/>
              <w:numPr>
                <w:ilvl w:val="0"/>
                <w:numId w:val="41"/>
              </w:numPr>
              <w:ind w:left="116" w:hanging="142"/>
              <w:rPr>
                <w:rFonts w:cs="FS Albert Light"/>
                <w:color w:val="000000"/>
                <w:sz w:val="20"/>
                <w:szCs w:val="20"/>
              </w:rPr>
            </w:pPr>
            <w:r w:rsidRPr="0092409A">
              <w:rPr>
                <w:rStyle w:val="A3"/>
                <w:sz w:val="20"/>
                <w:szCs w:val="20"/>
              </w:rPr>
              <w:t xml:space="preserve">where children face fears and build confidence as they experience the risk of falling. </w:t>
            </w:r>
          </w:p>
          <w:p w14:paraId="10D59E98" w14:textId="77777777" w:rsidR="001B063A" w:rsidRDefault="001B063A" w:rsidP="001B063A">
            <w:pPr>
              <w:pStyle w:val="Pa7"/>
              <w:rPr>
                <w:rStyle w:val="A3"/>
                <w:b/>
                <w:bCs/>
                <w:sz w:val="20"/>
                <w:szCs w:val="20"/>
              </w:rPr>
            </w:pPr>
            <w:r w:rsidRPr="00EF2654">
              <w:rPr>
                <w:rStyle w:val="A3"/>
                <w:b/>
                <w:bCs/>
                <w:sz w:val="20"/>
                <w:szCs w:val="20"/>
              </w:rPr>
              <w:t>Rapid speeds</w:t>
            </w:r>
          </w:p>
          <w:p w14:paraId="7D290774" w14:textId="3C45F068" w:rsidR="001B063A" w:rsidRPr="0092409A" w:rsidRDefault="001B063A" w:rsidP="001B063A">
            <w:pPr>
              <w:pStyle w:val="Pa7"/>
              <w:numPr>
                <w:ilvl w:val="0"/>
                <w:numId w:val="43"/>
              </w:numPr>
              <w:ind w:left="116" w:hanging="116"/>
              <w:rPr>
                <w:rFonts w:cs="FS Albert Light"/>
                <w:color w:val="000000"/>
                <w:sz w:val="20"/>
                <w:szCs w:val="20"/>
              </w:rPr>
            </w:pPr>
            <w:r>
              <w:rPr>
                <w:rStyle w:val="A3"/>
                <w:sz w:val="20"/>
                <w:szCs w:val="20"/>
              </w:rPr>
              <w:t xml:space="preserve"> </w:t>
            </w:r>
            <w:r w:rsidRPr="0092409A">
              <w:rPr>
                <w:rStyle w:val="A3"/>
                <w:sz w:val="20"/>
                <w:szCs w:val="20"/>
              </w:rPr>
              <w:t xml:space="preserve">helps children understand and use their bodies and experience a risk of injury from collision. </w:t>
            </w:r>
          </w:p>
          <w:p w14:paraId="3CB4CF68" w14:textId="77777777" w:rsidR="001B063A" w:rsidRDefault="001B063A" w:rsidP="001B063A">
            <w:pPr>
              <w:pStyle w:val="Pa7"/>
              <w:rPr>
                <w:rStyle w:val="A3"/>
                <w:b/>
                <w:bCs/>
                <w:sz w:val="20"/>
                <w:szCs w:val="20"/>
              </w:rPr>
            </w:pPr>
            <w:r w:rsidRPr="00EF2654">
              <w:rPr>
                <w:rStyle w:val="A3"/>
                <w:b/>
                <w:bCs/>
                <w:sz w:val="20"/>
                <w:szCs w:val="20"/>
              </w:rPr>
              <w:t>Dangerous tools</w:t>
            </w:r>
          </w:p>
          <w:p w14:paraId="2A0FD8AA" w14:textId="392E618F" w:rsidR="001B063A" w:rsidRPr="0092409A" w:rsidRDefault="001B063A" w:rsidP="001B063A">
            <w:pPr>
              <w:pStyle w:val="Pa7"/>
              <w:numPr>
                <w:ilvl w:val="0"/>
                <w:numId w:val="43"/>
              </w:numPr>
              <w:ind w:left="116" w:hanging="142"/>
              <w:rPr>
                <w:rFonts w:cs="FS Albert Light"/>
                <w:color w:val="000000"/>
                <w:sz w:val="20"/>
                <w:szCs w:val="20"/>
              </w:rPr>
            </w:pPr>
            <w:r w:rsidRPr="0092409A">
              <w:rPr>
                <w:rStyle w:val="A3"/>
                <w:sz w:val="20"/>
                <w:szCs w:val="20"/>
              </w:rPr>
              <w:t xml:space="preserve">helps children build confidence and skills and experience the risk of injury. </w:t>
            </w:r>
          </w:p>
          <w:p w14:paraId="4F7A3E73" w14:textId="77777777" w:rsidR="001B063A" w:rsidRDefault="001B063A" w:rsidP="001B063A">
            <w:pPr>
              <w:pStyle w:val="Pa7"/>
              <w:rPr>
                <w:rStyle w:val="A3"/>
                <w:b/>
                <w:bCs/>
                <w:sz w:val="20"/>
                <w:szCs w:val="20"/>
              </w:rPr>
            </w:pPr>
            <w:r w:rsidRPr="00EF2654">
              <w:rPr>
                <w:rStyle w:val="A3"/>
                <w:b/>
                <w:bCs/>
                <w:sz w:val="20"/>
                <w:szCs w:val="20"/>
              </w:rPr>
              <w:t>Dangerous elements</w:t>
            </w:r>
          </w:p>
          <w:p w14:paraId="3CF7BE69" w14:textId="7D7649D0" w:rsidR="001B063A" w:rsidRPr="0092409A" w:rsidRDefault="001B063A" w:rsidP="001B063A">
            <w:pPr>
              <w:pStyle w:val="Pa7"/>
              <w:numPr>
                <w:ilvl w:val="0"/>
                <w:numId w:val="43"/>
              </w:numPr>
              <w:ind w:left="116" w:hanging="142"/>
              <w:rPr>
                <w:rFonts w:cs="FS Albert Light"/>
                <w:color w:val="000000"/>
                <w:sz w:val="20"/>
                <w:szCs w:val="20"/>
              </w:rPr>
            </w:pPr>
            <w:r w:rsidRPr="0092409A">
              <w:rPr>
                <w:rStyle w:val="A3"/>
                <w:sz w:val="20"/>
                <w:szCs w:val="20"/>
              </w:rPr>
              <w:t xml:space="preserve">children have opportunities to face fears, understand the world and experience the risk of injury. </w:t>
            </w:r>
          </w:p>
          <w:p w14:paraId="3C611184" w14:textId="77777777" w:rsidR="001B063A" w:rsidRPr="00EF2654" w:rsidRDefault="001B063A" w:rsidP="001B063A">
            <w:pPr>
              <w:pStyle w:val="Pa7"/>
              <w:rPr>
                <w:rStyle w:val="A3"/>
                <w:b/>
                <w:bCs/>
                <w:sz w:val="20"/>
                <w:szCs w:val="20"/>
              </w:rPr>
            </w:pPr>
            <w:r w:rsidRPr="00EF2654">
              <w:rPr>
                <w:rStyle w:val="A3"/>
                <w:b/>
                <w:bCs/>
                <w:sz w:val="20"/>
                <w:szCs w:val="20"/>
              </w:rPr>
              <w:t>Rough-and-tumble</w:t>
            </w:r>
          </w:p>
          <w:p w14:paraId="07509505" w14:textId="39062909" w:rsidR="001B063A" w:rsidRPr="0092409A" w:rsidRDefault="001B063A" w:rsidP="001B063A">
            <w:pPr>
              <w:pStyle w:val="Pa7"/>
              <w:numPr>
                <w:ilvl w:val="0"/>
                <w:numId w:val="43"/>
              </w:numPr>
              <w:ind w:left="116" w:hanging="142"/>
              <w:rPr>
                <w:rFonts w:cs="FS Albert Light"/>
                <w:color w:val="000000"/>
                <w:sz w:val="20"/>
                <w:szCs w:val="20"/>
              </w:rPr>
            </w:pPr>
            <w:r w:rsidRPr="0092409A">
              <w:rPr>
                <w:rStyle w:val="A3"/>
                <w:sz w:val="20"/>
                <w:szCs w:val="20"/>
              </w:rPr>
              <w:t xml:space="preserve">children can hone their physical and social skills and risk scratches or bruises. </w:t>
            </w:r>
          </w:p>
          <w:p w14:paraId="4BDE7576" w14:textId="77777777" w:rsidR="001B063A" w:rsidRDefault="001B063A" w:rsidP="001B063A">
            <w:pPr>
              <w:rPr>
                <w:rStyle w:val="A3"/>
                <w:b/>
                <w:bCs/>
                <w:sz w:val="20"/>
                <w:szCs w:val="20"/>
              </w:rPr>
            </w:pPr>
            <w:r w:rsidRPr="00EF2654">
              <w:rPr>
                <w:rStyle w:val="A3"/>
                <w:b/>
                <w:bCs/>
                <w:sz w:val="20"/>
                <w:szCs w:val="20"/>
              </w:rPr>
              <w:t>Disappear/get lost</w:t>
            </w:r>
          </w:p>
          <w:p w14:paraId="537AAF4E" w14:textId="5D8872B7" w:rsidR="001B063A" w:rsidRPr="00EF2654" w:rsidRDefault="001B063A" w:rsidP="001B063A">
            <w:pPr>
              <w:pStyle w:val="ListParagraph"/>
              <w:numPr>
                <w:ilvl w:val="0"/>
                <w:numId w:val="43"/>
              </w:numPr>
              <w:ind w:left="116" w:hanging="142"/>
              <w:rPr>
                <w:rFonts w:cstheme="minorHAnsi"/>
                <w:sz w:val="20"/>
                <w:szCs w:val="20"/>
              </w:rPr>
            </w:pPr>
            <w:r w:rsidRPr="00EF2654">
              <w:rPr>
                <w:rStyle w:val="A3"/>
                <w:sz w:val="20"/>
                <w:szCs w:val="20"/>
              </w:rPr>
              <w:t xml:space="preserve"> children seek opportunities to explore unfamiliar spaces alone or in small groups </w:t>
            </w:r>
            <w:r w:rsidRPr="00EF2654">
              <w:rPr>
                <w:rStyle w:val="A3"/>
                <w:i/>
                <w:iCs/>
                <w:sz w:val="20"/>
                <w:szCs w:val="20"/>
              </w:rPr>
              <w:t xml:space="preserve">– </w:t>
            </w:r>
            <w:r w:rsidRPr="00EF2654">
              <w:rPr>
                <w:rStyle w:val="A3"/>
                <w:sz w:val="20"/>
                <w:szCs w:val="20"/>
              </w:rPr>
              <w:t>disappearing or getting lost offers a temporary scary thrill.</w:t>
            </w:r>
          </w:p>
        </w:tc>
        <w:tc>
          <w:tcPr>
            <w:tcW w:w="1730" w:type="dxa"/>
          </w:tcPr>
          <w:p w14:paraId="24A41921" w14:textId="4E958E79" w:rsidR="001B063A" w:rsidRDefault="001B063A" w:rsidP="001B063A">
            <w:pPr>
              <w:rPr>
                <w:rFonts w:cstheme="minorHAnsi"/>
                <w:sz w:val="20"/>
                <w:szCs w:val="20"/>
              </w:rPr>
            </w:pPr>
            <w:r>
              <w:rPr>
                <w:rFonts w:cstheme="minorHAnsi"/>
                <w:sz w:val="20"/>
                <w:szCs w:val="20"/>
              </w:rPr>
              <w:t>Moderate</w:t>
            </w:r>
          </w:p>
        </w:tc>
        <w:tc>
          <w:tcPr>
            <w:tcW w:w="4678" w:type="dxa"/>
          </w:tcPr>
          <w:p w14:paraId="049F1EF1" w14:textId="598D0CA5" w:rsidR="001B063A" w:rsidRDefault="001B063A" w:rsidP="001B063A">
            <w:pPr>
              <w:rPr>
                <w:rFonts w:cstheme="minorHAnsi"/>
                <w:b/>
                <w:bCs/>
                <w:sz w:val="20"/>
                <w:szCs w:val="20"/>
              </w:rPr>
            </w:pPr>
            <w:r>
              <w:rPr>
                <w:rFonts w:cstheme="minorHAnsi"/>
                <w:b/>
                <w:bCs/>
                <w:sz w:val="20"/>
                <w:szCs w:val="20"/>
              </w:rPr>
              <w:t>Educator – Daily:</w:t>
            </w:r>
          </w:p>
          <w:p w14:paraId="5EA25658" w14:textId="77777777" w:rsidR="001B063A" w:rsidRPr="00EF2654" w:rsidRDefault="001B063A" w:rsidP="001B063A">
            <w:pPr>
              <w:pStyle w:val="ListParagraph"/>
              <w:numPr>
                <w:ilvl w:val="0"/>
                <w:numId w:val="21"/>
              </w:numPr>
              <w:jc w:val="both"/>
              <w:rPr>
                <w:rFonts w:cstheme="minorHAnsi"/>
                <w:b/>
                <w:bCs/>
                <w:sz w:val="20"/>
                <w:szCs w:val="20"/>
              </w:rPr>
            </w:pPr>
            <w:r>
              <w:rPr>
                <w:rFonts w:cstheme="minorHAnsi"/>
                <w:sz w:val="20"/>
                <w:szCs w:val="20"/>
              </w:rPr>
              <w:t xml:space="preserve">Educator ensures that platform heights are below 500mm high to ensure fall zones are adequate to prevent injury </w:t>
            </w:r>
          </w:p>
          <w:p w14:paraId="46856722" w14:textId="1DC0839A" w:rsidR="001B063A" w:rsidRDefault="001B063A" w:rsidP="001B063A">
            <w:pPr>
              <w:pStyle w:val="ListParagraph"/>
              <w:numPr>
                <w:ilvl w:val="0"/>
                <w:numId w:val="21"/>
              </w:numPr>
              <w:jc w:val="both"/>
              <w:rPr>
                <w:rFonts w:cstheme="minorHAnsi"/>
                <w:sz w:val="20"/>
                <w:szCs w:val="20"/>
              </w:rPr>
            </w:pPr>
            <w:r w:rsidRPr="00EF2654">
              <w:rPr>
                <w:rFonts w:cstheme="minorHAnsi"/>
                <w:sz w:val="20"/>
                <w:szCs w:val="20"/>
              </w:rPr>
              <w:t>Conducts a daily hazard and safety check on all outdoor equipment – hazard, splinter, vermin/ animal free</w:t>
            </w:r>
          </w:p>
          <w:p w14:paraId="6382A9F8" w14:textId="77777777" w:rsidR="001B063A" w:rsidRPr="00EF2654" w:rsidRDefault="001B063A" w:rsidP="001B063A">
            <w:pPr>
              <w:pStyle w:val="ListParagraph"/>
              <w:numPr>
                <w:ilvl w:val="0"/>
                <w:numId w:val="21"/>
              </w:numPr>
              <w:jc w:val="both"/>
              <w:rPr>
                <w:rFonts w:cstheme="minorHAnsi"/>
                <w:b/>
                <w:bCs/>
                <w:sz w:val="20"/>
                <w:szCs w:val="20"/>
              </w:rPr>
            </w:pPr>
            <w:r>
              <w:rPr>
                <w:rFonts w:cstheme="minorHAnsi"/>
                <w:sz w:val="20"/>
                <w:szCs w:val="20"/>
              </w:rPr>
              <w:t>Educators ensure that the children are adequately supervised while exploring outside environment</w:t>
            </w:r>
          </w:p>
          <w:p w14:paraId="26BF6E41" w14:textId="77777777" w:rsidR="001B063A" w:rsidRPr="00EF2654" w:rsidRDefault="001B063A" w:rsidP="001B063A">
            <w:pPr>
              <w:pStyle w:val="ListParagraph"/>
              <w:numPr>
                <w:ilvl w:val="0"/>
                <w:numId w:val="21"/>
              </w:numPr>
              <w:jc w:val="both"/>
              <w:rPr>
                <w:rFonts w:cstheme="minorHAnsi"/>
                <w:b/>
                <w:bCs/>
                <w:sz w:val="20"/>
                <w:szCs w:val="20"/>
              </w:rPr>
            </w:pPr>
            <w:r>
              <w:rPr>
                <w:rFonts w:cstheme="minorHAnsi"/>
                <w:sz w:val="20"/>
                <w:szCs w:val="20"/>
              </w:rPr>
              <w:t xml:space="preserve">Keep play areas clear from items and objects that may pose as a tripping hazard. </w:t>
            </w:r>
          </w:p>
          <w:p w14:paraId="18F58151" w14:textId="77777777" w:rsidR="001B063A" w:rsidRPr="00EF2654" w:rsidRDefault="001B063A" w:rsidP="001B063A">
            <w:pPr>
              <w:pStyle w:val="ListParagraph"/>
              <w:numPr>
                <w:ilvl w:val="0"/>
                <w:numId w:val="21"/>
              </w:numPr>
              <w:jc w:val="both"/>
              <w:rPr>
                <w:rFonts w:cstheme="minorHAnsi"/>
                <w:sz w:val="20"/>
                <w:szCs w:val="20"/>
              </w:rPr>
            </w:pPr>
            <w:r w:rsidRPr="00EF2654">
              <w:rPr>
                <w:rFonts w:cstheme="minorHAnsi"/>
                <w:sz w:val="20"/>
                <w:szCs w:val="20"/>
              </w:rPr>
              <w:t>Supervision is in mind when creating play spaces to always ensure active and adequate supervision</w:t>
            </w:r>
          </w:p>
          <w:p w14:paraId="1D6EC1C4" w14:textId="77777777" w:rsidR="001B063A" w:rsidRPr="00EF2654" w:rsidRDefault="001B063A" w:rsidP="001B063A">
            <w:pPr>
              <w:pStyle w:val="ListParagraph"/>
              <w:numPr>
                <w:ilvl w:val="0"/>
                <w:numId w:val="21"/>
              </w:numPr>
              <w:jc w:val="both"/>
              <w:rPr>
                <w:rFonts w:cstheme="minorHAnsi"/>
                <w:sz w:val="20"/>
                <w:szCs w:val="20"/>
              </w:rPr>
            </w:pPr>
            <w:r w:rsidRPr="00EF2654">
              <w:rPr>
                <w:rFonts w:cstheme="minorHAnsi"/>
                <w:sz w:val="20"/>
                <w:szCs w:val="20"/>
              </w:rPr>
              <w:t>Conduct regular head counts</w:t>
            </w:r>
          </w:p>
          <w:p w14:paraId="66EB149D" w14:textId="70FAF70E" w:rsidR="001B063A" w:rsidRDefault="001B063A" w:rsidP="001B063A">
            <w:pPr>
              <w:pStyle w:val="ListParagraph"/>
              <w:numPr>
                <w:ilvl w:val="0"/>
                <w:numId w:val="21"/>
              </w:numPr>
              <w:jc w:val="both"/>
              <w:rPr>
                <w:rFonts w:cstheme="minorHAnsi"/>
                <w:sz w:val="20"/>
                <w:szCs w:val="20"/>
              </w:rPr>
            </w:pPr>
            <w:r>
              <w:rPr>
                <w:rFonts w:cstheme="minorHAnsi"/>
                <w:sz w:val="20"/>
                <w:szCs w:val="20"/>
              </w:rPr>
              <w:t>Check fences and gates to ensure they are locked/ secured before children enter the outdoor area</w:t>
            </w:r>
          </w:p>
          <w:p w14:paraId="7340D198" w14:textId="77777777" w:rsidR="001B063A" w:rsidRPr="00EF2654" w:rsidRDefault="001B063A" w:rsidP="001B063A">
            <w:pPr>
              <w:jc w:val="both"/>
              <w:rPr>
                <w:rFonts w:cstheme="minorHAnsi"/>
                <w:sz w:val="20"/>
                <w:szCs w:val="20"/>
              </w:rPr>
            </w:pPr>
          </w:p>
          <w:p w14:paraId="520B2C02" w14:textId="4479BE0B" w:rsidR="001B063A" w:rsidRPr="00002C28" w:rsidRDefault="001B063A" w:rsidP="001B063A">
            <w:pPr>
              <w:jc w:val="both"/>
              <w:rPr>
                <w:rFonts w:cstheme="minorHAnsi"/>
                <w:b/>
                <w:bCs/>
                <w:sz w:val="20"/>
                <w:szCs w:val="20"/>
              </w:rPr>
            </w:pPr>
            <w:r w:rsidRPr="00002C28">
              <w:rPr>
                <w:rFonts w:cstheme="minorHAnsi"/>
                <w:b/>
                <w:bCs/>
                <w:sz w:val="20"/>
                <w:szCs w:val="20"/>
              </w:rPr>
              <w:t>Heights over 500mm require soft fall</w:t>
            </w:r>
          </w:p>
          <w:p w14:paraId="608FBE61" w14:textId="0587749F" w:rsidR="001B063A" w:rsidRPr="00EF2654" w:rsidRDefault="001B063A" w:rsidP="001B063A">
            <w:pPr>
              <w:jc w:val="both"/>
              <w:rPr>
                <w:rFonts w:cstheme="minorHAnsi"/>
                <w:b/>
                <w:bCs/>
                <w:sz w:val="20"/>
                <w:szCs w:val="20"/>
              </w:rPr>
            </w:pPr>
            <w:r w:rsidRPr="00EF2654">
              <w:rPr>
                <w:rFonts w:cstheme="minorHAnsi"/>
                <w:b/>
                <w:bCs/>
                <w:sz w:val="20"/>
                <w:szCs w:val="20"/>
              </w:rPr>
              <w:t xml:space="preserve">Adequate soft </w:t>
            </w:r>
            <w:proofErr w:type="gramStart"/>
            <w:r w:rsidRPr="00EF2654">
              <w:rPr>
                <w:rFonts w:cstheme="minorHAnsi"/>
                <w:b/>
                <w:bCs/>
                <w:sz w:val="20"/>
                <w:szCs w:val="20"/>
              </w:rPr>
              <w:t>fall</w:t>
            </w:r>
            <w:proofErr w:type="gramEnd"/>
            <w:r w:rsidRPr="00EF2654">
              <w:rPr>
                <w:rFonts w:cstheme="minorHAnsi"/>
                <w:b/>
                <w:bCs/>
                <w:sz w:val="20"/>
                <w:szCs w:val="20"/>
              </w:rPr>
              <w:t xml:space="preserve"> include:</w:t>
            </w:r>
          </w:p>
          <w:p w14:paraId="460184BD" w14:textId="59A69B02" w:rsidR="001B063A" w:rsidRPr="00EF2654" w:rsidRDefault="001B063A" w:rsidP="001B063A">
            <w:pPr>
              <w:pStyle w:val="ListParagraph"/>
              <w:numPr>
                <w:ilvl w:val="0"/>
                <w:numId w:val="45"/>
              </w:numPr>
              <w:jc w:val="both"/>
              <w:rPr>
                <w:rFonts w:cstheme="minorHAnsi"/>
                <w:b/>
                <w:bCs/>
                <w:sz w:val="20"/>
                <w:szCs w:val="20"/>
              </w:rPr>
            </w:pPr>
            <w:r>
              <w:rPr>
                <w:rFonts w:cstheme="minorHAnsi"/>
                <w:sz w:val="20"/>
                <w:szCs w:val="20"/>
              </w:rPr>
              <w:t>Sand with a minimum depth of 30cm</w:t>
            </w:r>
          </w:p>
          <w:p w14:paraId="6EE569A7" w14:textId="340C600E" w:rsidR="001B063A" w:rsidRDefault="001B063A" w:rsidP="001B063A">
            <w:pPr>
              <w:pStyle w:val="ListParagraph"/>
              <w:numPr>
                <w:ilvl w:val="0"/>
                <w:numId w:val="45"/>
              </w:numPr>
              <w:jc w:val="both"/>
              <w:rPr>
                <w:rFonts w:cstheme="minorHAnsi"/>
                <w:sz w:val="20"/>
                <w:szCs w:val="20"/>
              </w:rPr>
            </w:pPr>
            <w:r w:rsidRPr="00EF2654">
              <w:rPr>
                <w:rFonts w:cstheme="minorHAnsi"/>
                <w:sz w:val="20"/>
                <w:szCs w:val="20"/>
              </w:rPr>
              <w:t>Woodchip</w:t>
            </w:r>
          </w:p>
          <w:p w14:paraId="4441EC63" w14:textId="6BCEFC0D" w:rsidR="001B063A" w:rsidRDefault="001B063A" w:rsidP="001B063A">
            <w:pPr>
              <w:pStyle w:val="ListParagraph"/>
              <w:numPr>
                <w:ilvl w:val="0"/>
                <w:numId w:val="45"/>
              </w:numPr>
              <w:jc w:val="both"/>
              <w:rPr>
                <w:rFonts w:cstheme="minorHAnsi"/>
                <w:sz w:val="20"/>
                <w:szCs w:val="20"/>
              </w:rPr>
            </w:pPr>
            <w:r>
              <w:rPr>
                <w:rFonts w:cstheme="minorHAnsi"/>
                <w:sz w:val="20"/>
                <w:szCs w:val="20"/>
              </w:rPr>
              <w:t xml:space="preserve">Soft fall matting that is recognized by kids safe QLD </w:t>
            </w:r>
          </w:p>
          <w:p w14:paraId="0D986A38" w14:textId="77777777" w:rsidR="001B063A" w:rsidRDefault="001B063A" w:rsidP="001B063A">
            <w:pPr>
              <w:pStyle w:val="ListParagraph"/>
              <w:numPr>
                <w:ilvl w:val="0"/>
                <w:numId w:val="21"/>
              </w:numPr>
              <w:jc w:val="both"/>
              <w:rPr>
                <w:rFonts w:cstheme="minorHAnsi"/>
                <w:b/>
                <w:bCs/>
                <w:sz w:val="20"/>
                <w:szCs w:val="20"/>
              </w:rPr>
            </w:pPr>
            <w:r>
              <w:rPr>
                <w:rFonts w:cstheme="minorHAnsi"/>
                <w:b/>
                <w:bCs/>
                <w:sz w:val="20"/>
                <w:szCs w:val="20"/>
              </w:rPr>
              <w:t>Ensure play Equipment is:</w:t>
            </w:r>
          </w:p>
          <w:p w14:paraId="2B2FAB34" w14:textId="77777777" w:rsidR="001B063A" w:rsidRPr="00EF2654" w:rsidRDefault="001B063A" w:rsidP="001B063A">
            <w:pPr>
              <w:pStyle w:val="ListParagraph"/>
              <w:numPr>
                <w:ilvl w:val="0"/>
                <w:numId w:val="45"/>
              </w:numPr>
              <w:jc w:val="both"/>
              <w:rPr>
                <w:rFonts w:cstheme="minorHAnsi"/>
                <w:b/>
                <w:bCs/>
                <w:sz w:val="20"/>
                <w:szCs w:val="20"/>
              </w:rPr>
            </w:pPr>
            <w:r>
              <w:rPr>
                <w:rFonts w:cstheme="minorHAnsi"/>
                <w:sz w:val="20"/>
                <w:szCs w:val="20"/>
              </w:rPr>
              <w:t>Age and ability appropriate for the cohort of children in care</w:t>
            </w:r>
          </w:p>
          <w:p w14:paraId="5EC7C0F5" w14:textId="77777777" w:rsidR="001B063A" w:rsidRDefault="001B063A" w:rsidP="001B063A">
            <w:pPr>
              <w:pStyle w:val="ListParagraph"/>
              <w:numPr>
                <w:ilvl w:val="0"/>
                <w:numId w:val="45"/>
              </w:numPr>
              <w:jc w:val="both"/>
              <w:rPr>
                <w:rFonts w:cstheme="minorHAnsi"/>
                <w:sz w:val="20"/>
                <w:szCs w:val="20"/>
              </w:rPr>
            </w:pPr>
            <w:r w:rsidRPr="00EF2654">
              <w:rPr>
                <w:rFonts w:cstheme="minorHAnsi"/>
                <w:sz w:val="20"/>
                <w:szCs w:val="20"/>
              </w:rPr>
              <w:t xml:space="preserve">well set up and laid out to encourage individual and group participation </w:t>
            </w:r>
          </w:p>
          <w:p w14:paraId="3AC1F3B2" w14:textId="02B4FA91" w:rsidR="001B063A" w:rsidRDefault="001B063A" w:rsidP="001B063A">
            <w:pPr>
              <w:pStyle w:val="ListParagraph"/>
              <w:numPr>
                <w:ilvl w:val="0"/>
                <w:numId w:val="45"/>
              </w:numPr>
              <w:jc w:val="both"/>
              <w:rPr>
                <w:rFonts w:cstheme="minorHAnsi"/>
                <w:sz w:val="20"/>
                <w:szCs w:val="20"/>
              </w:rPr>
            </w:pPr>
            <w:r>
              <w:rPr>
                <w:rFonts w:cstheme="minorHAnsi"/>
                <w:sz w:val="20"/>
                <w:szCs w:val="20"/>
              </w:rPr>
              <w:lastRenderedPageBreak/>
              <w:t>kept clean, tidy and hygiene (regularly washed/ pressure cleaned)</w:t>
            </w:r>
          </w:p>
          <w:p w14:paraId="4C9EDCA2" w14:textId="019F1529" w:rsidR="001B063A" w:rsidRDefault="001B063A" w:rsidP="001B063A">
            <w:pPr>
              <w:pStyle w:val="ListParagraph"/>
              <w:numPr>
                <w:ilvl w:val="0"/>
                <w:numId w:val="45"/>
              </w:numPr>
              <w:jc w:val="both"/>
              <w:rPr>
                <w:rFonts w:cstheme="minorHAnsi"/>
                <w:sz w:val="20"/>
                <w:szCs w:val="20"/>
              </w:rPr>
            </w:pPr>
            <w:r>
              <w:rPr>
                <w:rFonts w:cstheme="minorHAnsi"/>
                <w:sz w:val="20"/>
                <w:szCs w:val="20"/>
              </w:rPr>
              <w:t>ample in number to promote group participation and avoid crowding in unsafe areas.</w:t>
            </w:r>
          </w:p>
          <w:p w14:paraId="04850BA6" w14:textId="25BE9749" w:rsidR="001B063A" w:rsidRPr="00EF2654" w:rsidRDefault="001B063A" w:rsidP="001B063A">
            <w:pPr>
              <w:pStyle w:val="ListParagraph"/>
              <w:numPr>
                <w:ilvl w:val="0"/>
                <w:numId w:val="45"/>
              </w:numPr>
              <w:jc w:val="both"/>
              <w:rPr>
                <w:rFonts w:cstheme="minorHAnsi"/>
                <w:sz w:val="20"/>
                <w:szCs w:val="20"/>
              </w:rPr>
            </w:pPr>
            <w:r>
              <w:rPr>
                <w:rFonts w:cstheme="minorHAnsi"/>
                <w:sz w:val="20"/>
                <w:szCs w:val="20"/>
              </w:rPr>
              <w:t>Checked daily to minimize potential hazards and risks to children</w:t>
            </w:r>
          </w:p>
          <w:p w14:paraId="780EF7CE" w14:textId="77777777" w:rsidR="001B063A" w:rsidRDefault="001B063A" w:rsidP="001B063A">
            <w:pPr>
              <w:jc w:val="both"/>
              <w:rPr>
                <w:rFonts w:cstheme="minorHAnsi"/>
                <w:b/>
                <w:bCs/>
                <w:sz w:val="20"/>
                <w:szCs w:val="20"/>
              </w:rPr>
            </w:pPr>
          </w:p>
          <w:p w14:paraId="01D215E6" w14:textId="77777777" w:rsidR="001B063A" w:rsidRDefault="001B063A" w:rsidP="001B063A">
            <w:pPr>
              <w:jc w:val="both"/>
              <w:rPr>
                <w:rFonts w:cstheme="minorHAnsi"/>
                <w:b/>
                <w:bCs/>
                <w:sz w:val="20"/>
                <w:szCs w:val="20"/>
              </w:rPr>
            </w:pPr>
          </w:p>
          <w:p w14:paraId="2BC45A94" w14:textId="1BF0A664" w:rsidR="001B063A" w:rsidRPr="001B063A" w:rsidRDefault="001B063A" w:rsidP="001B063A">
            <w:pPr>
              <w:jc w:val="both"/>
              <w:rPr>
                <w:rFonts w:cstheme="minorHAnsi"/>
                <w:b/>
                <w:bCs/>
                <w:sz w:val="20"/>
                <w:szCs w:val="20"/>
                <w:lang w:val="en-AU"/>
              </w:rPr>
            </w:pPr>
            <w:r w:rsidRPr="00EF2654">
              <w:rPr>
                <w:rFonts w:cstheme="minorHAnsi"/>
                <w:b/>
                <w:bCs/>
                <w:sz w:val="20"/>
                <w:szCs w:val="20"/>
                <w:lang w:val="en-AU"/>
              </w:rPr>
              <w:t>Daily Safety Checklist and Daily Cleaning Schedule are completed by</w:t>
            </w:r>
            <w:r>
              <w:rPr>
                <w:rFonts w:cstheme="minorHAnsi"/>
                <w:b/>
                <w:bCs/>
                <w:sz w:val="20"/>
                <w:szCs w:val="20"/>
                <w:lang w:val="en-AU"/>
              </w:rPr>
              <w:t xml:space="preserve"> </w:t>
            </w:r>
            <w:r w:rsidRPr="00EF2654">
              <w:rPr>
                <w:rFonts w:cstheme="minorHAnsi"/>
                <w:b/>
                <w:bCs/>
                <w:sz w:val="20"/>
                <w:szCs w:val="20"/>
                <w:lang w:val="en-AU"/>
              </w:rPr>
              <w:t>the Educator daily.</w:t>
            </w:r>
          </w:p>
          <w:p w14:paraId="122871F1" w14:textId="77777777" w:rsidR="001B063A" w:rsidRDefault="001B063A" w:rsidP="001B063A">
            <w:pPr>
              <w:rPr>
                <w:rFonts w:cstheme="minorHAnsi"/>
                <w:b/>
                <w:bCs/>
                <w:sz w:val="20"/>
                <w:szCs w:val="20"/>
              </w:rPr>
            </w:pPr>
          </w:p>
          <w:p w14:paraId="26178E90" w14:textId="77777777" w:rsidR="001B063A" w:rsidRDefault="001B063A" w:rsidP="001B063A">
            <w:pPr>
              <w:rPr>
                <w:rFonts w:cstheme="minorHAnsi"/>
                <w:b/>
                <w:bCs/>
                <w:sz w:val="20"/>
                <w:szCs w:val="20"/>
              </w:rPr>
            </w:pPr>
          </w:p>
          <w:p w14:paraId="4664E001" w14:textId="70C4F41D" w:rsidR="001B063A" w:rsidRPr="00EF2654" w:rsidRDefault="001B063A" w:rsidP="001B063A">
            <w:pPr>
              <w:tabs>
                <w:tab w:val="left" w:pos="1800"/>
              </w:tabs>
              <w:rPr>
                <w:rFonts w:cstheme="minorHAnsi"/>
                <w:sz w:val="20"/>
                <w:szCs w:val="20"/>
              </w:rPr>
            </w:pPr>
            <w:r>
              <w:rPr>
                <w:rFonts w:cstheme="minorHAnsi"/>
                <w:sz w:val="20"/>
                <w:szCs w:val="20"/>
              </w:rPr>
              <w:tab/>
            </w:r>
          </w:p>
        </w:tc>
        <w:tc>
          <w:tcPr>
            <w:tcW w:w="2598" w:type="dxa"/>
          </w:tcPr>
          <w:p w14:paraId="499261AD" w14:textId="77777777" w:rsidR="001B063A" w:rsidRPr="0092409A" w:rsidRDefault="001B063A" w:rsidP="001B063A">
            <w:pPr>
              <w:pStyle w:val="Pa7"/>
              <w:numPr>
                <w:ilvl w:val="0"/>
                <w:numId w:val="21"/>
              </w:numPr>
              <w:spacing w:before="100"/>
              <w:rPr>
                <w:rFonts w:cs="FS Albert Light"/>
                <w:color w:val="000000"/>
                <w:sz w:val="20"/>
                <w:szCs w:val="20"/>
              </w:rPr>
            </w:pPr>
            <w:r w:rsidRPr="0092409A">
              <w:rPr>
                <w:rStyle w:val="A3"/>
                <w:sz w:val="20"/>
                <w:szCs w:val="20"/>
              </w:rPr>
              <w:lastRenderedPageBreak/>
              <w:t xml:space="preserve">Engaging in risky play provides children with diverse learning opportunities including: </w:t>
            </w:r>
          </w:p>
          <w:p w14:paraId="0FBA0770" w14:textId="77777777" w:rsidR="001B063A" w:rsidRPr="0092409A" w:rsidRDefault="001B063A" w:rsidP="001B063A">
            <w:pPr>
              <w:pStyle w:val="Pa7"/>
              <w:numPr>
                <w:ilvl w:val="0"/>
                <w:numId w:val="21"/>
              </w:numPr>
              <w:spacing w:before="100"/>
              <w:rPr>
                <w:rFonts w:cs="FS Albert Light"/>
                <w:color w:val="000000"/>
                <w:sz w:val="20"/>
                <w:szCs w:val="20"/>
              </w:rPr>
            </w:pPr>
            <w:r w:rsidRPr="0092409A">
              <w:rPr>
                <w:rStyle w:val="A3"/>
                <w:sz w:val="20"/>
                <w:szCs w:val="20"/>
              </w:rPr>
              <w:t xml:space="preserve">Thinking about consequences as part of a risk assessment </w:t>
            </w:r>
          </w:p>
          <w:p w14:paraId="6EBC0224" w14:textId="77777777" w:rsidR="001B063A" w:rsidRPr="0092409A" w:rsidRDefault="001B063A" w:rsidP="001B063A">
            <w:pPr>
              <w:pStyle w:val="Pa7"/>
              <w:numPr>
                <w:ilvl w:val="0"/>
                <w:numId w:val="21"/>
              </w:numPr>
              <w:spacing w:before="100"/>
              <w:rPr>
                <w:rFonts w:cs="FS Albert Light"/>
                <w:color w:val="000000"/>
                <w:sz w:val="20"/>
                <w:szCs w:val="20"/>
              </w:rPr>
            </w:pPr>
            <w:r w:rsidRPr="0092409A">
              <w:rPr>
                <w:rStyle w:val="A3"/>
                <w:sz w:val="20"/>
                <w:szCs w:val="20"/>
              </w:rPr>
              <w:t xml:space="preserve">Using motor planning and sequencing skills to execute complex movements </w:t>
            </w:r>
          </w:p>
          <w:p w14:paraId="3DAB1098" w14:textId="77777777" w:rsidR="001B063A" w:rsidRPr="0092409A" w:rsidRDefault="001B063A" w:rsidP="001B063A">
            <w:pPr>
              <w:pStyle w:val="Pa7"/>
              <w:numPr>
                <w:ilvl w:val="0"/>
                <w:numId w:val="21"/>
              </w:numPr>
              <w:spacing w:before="100"/>
              <w:rPr>
                <w:rFonts w:cs="FS Albert Light"/>
                <w:color w:val="000000"/>
                <w:sz w:val="20"/>
                <w:szCs w:val="20"/>
              </w:rPr>
            </w:pPr>
            <w:r w:rsidRPr="0092409A">
              <w:rPr>
                <w:rStyle w:val="A3"/>
                <w:sz w:val="20"/>
                <w:szCs w:val="20"/>
              </w:rPr>
              <w:t xml:space="preserve">Developing visual spatial skills </w:t>
            </w:r>
          </w:p>
          <w:p w14:paraId="66A87840" w14:textId="77777777" w:rsidR="001B063A" w:rsidRPr="0092409A" w:rsidRDefault="001B063A" w:rsidP="001B063A">
            <w:pPr>
              <w:pStyle w:val="Pa7"/>
              <w:numPr>
                <w:ilvl w:val="0"/>
                <w:numId w:val="21"/>
              </w:numPr>
              <w:spacing w:before="100"/>
              <w:rPr>
                <w:rFonts w:cs="FS Albert Light"/>
                <w:color w:val="000000"/>
                <w:sz w:val="20"/>
                <w:szCs w:val="20"/>
              </w:rPr>
            </w:pPr>
            <w:r w:rsidRPr="0092409A">
              <w:rPr>
                <w:rStyle w:val="A3"/>
                <w:sz w:val="20"/>
                <w:szCs w:val="20"/>
              </w:rPr>
              <w:t xml:space="preserve">Building gross motor skills </w:t>
            </w:r>
          </w:p>
          <w:p w14:paraId="681A11B4" w14:textId="77777777" w:rsidR="001B063A" w:rsidRPr="0092409A" w:rsidRDefault="001B063A" w:rsidP="001B063A">
            <w:pPr>
              <w:pStyle w:val="Pa7"/>
              <w:numPr>
                <w:ilvl w:val="0"/>
                <w:numId w:val="21"/>
              </w:numPr>
              <w:spacing w:before="100"/>
              <w:rPr>
                <w:rFonts w:cs="FS Albert Light"/>
                <w:color w:val="000000"/>
                <w:sz w:val="20"/>
                <w:szCs w:val="20"/>
              </w:rPr>
            </w:pPr>
            <w:r w:rsidRPr="0092409A">
              <w:rPr>
                <w:rStyle w:val="A3"/>
                <w:sz w:val="20"/>
                <w:szCs w:val="20"/>
              </w:rPr>
              <w:t xml:space="preserve">Providing opportunities to experience emotions such as exhilaration, joy, excitement, fear, apprehension and pride </w:t>
            </w:r>
          </w:p>
          <w:p w14:paraId="4B261A28" w14:textId="77777777" w:rsidR="001B063A" w:rsidRPr="0092409A" w:rsidRDefault="001B063A" w:rsidP="001B063A">
            <w:pPr>
              <w:pStyle w:val="Pa7"/>
              <w:numPr>
                <w:ilvl w:val="0"/>
                <w:numId w:val="21"/>
              </w:numPr>
              <w:spacing w:before="100"/>
              <w:rPr>
                <w:rFonts w:cs="FS Albert Light"/>
                <w:color w:val="000000"/>
                <w:sz w:val="20"/>
                <w:szCs w:val="20"/>
              </w:rPr>
            </w:pPr>
            <w:r w:rsidRPr="0092409A">
              <w:rPr>
                <w:rStyle w:val="A3"/>
                <w:sz w:val="20"/>
                <w:szCs w:val="20"/>
              </w:rPr>
              <w:t xml:space="preserve">Fostering confidence in their own capabilities and a growth mindset </w:t>
            </w:r>
          </w:p>
          <w:p w14:paraId="26F2581D" w14:textId="0FC63C5D" w:rsidR="001B063A" w:rsidRPr="0092409A" w:rsidRDefault="001B063A" w:rsidP="001B063A">
            <w:pPr>
              <w:pStyle w:val="ListParagraph"/>
              <w:numPr>
                <w:ilvl w:val="0"/>
                <w:numId w:val="21"/>
              </w:numPr>
              <w:rPr>
                <w:rFonts w:cstheme="minorHAnsi"/>
                <w:sz w:val="20"/>
                <w:szCs w:val="20"/>
              </w:rPr>
            </w:pPr>
            <w:r w:rsidRPr="0092409A">
              <w:rPr>
                <w:rStyle w:val="A3"/>
                <w:sz w:val="20"/>
                <w:szCs w:val="20"/>
              </w:rPr>
              <w:t>Collaboration and cooperation with peers</w:t>
            </w:r>
          </w:p>
        </w:tc>
      </w:tr>
      <w:tr w:rsidR="00CF7D97" w:rsidRPr="009F04DD" w14:paraId="4D047142" w14:textId="77777777" w:rsidTr="004348CA">
        <w:trPr>
          <w:trHeight w:val="626"/>
        </w:trPr>
        <w:tc>
          <w:tcPr>
            <w:tcW w:w="2972" w:type="dxa"/>
          </w:tcPr>
          <w:p w14:paraId="5A7219C3" w14:textId="77777777" w:rsidR="00CF7D97" w:rsidRDefault="00CF7D97" w:rsidP="00CF7D97">
            <w:pPr>
              <w:jc w:val="center"/>
              <w:rPr>
                <w:b/>
                <w:sz w:val="20"/>
                <w:szCs w:val="20"/>
              </w:rPr>
            </w:pPr>
            <w:r>
              <w:rPr>
                <w:b/>
                <w:sz w:val="20"/>
                <w:szCs w:val="20"/>
              </w:rPr>
              <w:lastRenderedPageBreak/>
              <w:t>Trampoline</w:t>
            </w:r>
          </w:p>
          <w:p w14:paraId="5BA46A5F" w14:textId="77777777" w:rsidR="00CF7D97" w:rsidRDefault="00CF7D97" w:rsidP="00CF7D97">
            <w:pPr>
              <w:jc w:val="center"/>
              <w:rPr>
                <w:rFonts w:cstheme="minorHAnsi"/>
                <w:b/>
                <w:bCs/>
                <w:sz w:val="20"/>
                <w:szCs w:val="20"/>
              </w:rPr>
            </w:pPr>
          </w:p>
        </w:tc>
        <w:tc>
          <w:tcPr>
            <w:tcW w:w="2977" w:type="dxa"/>
          </w:tcPr>
          <w:p w14:paraId="665336BD" w14:textId="77777777" w:rsidR="00CF7D97" w:rsidRDefault="00CF7D97" w:rsidP="00CF7D97">
            <w:pPr>
              <w:jc w:val="center"/>
              <w:rPr>
                <w:sz w:val="20"/>
                <w:szCs w:val="20"/>
              </w:rPr>
            </w:pPr>
            <w:r>
              <w:rPr>
                <w:sz w:val="20"/>
                <w:szCs w:val="20"/>
              </w:rPr>
              <w:t>Trampoline –</w:t>
            </w:r>
          </w:p>
          <w:p w14:paraId="4D91AA09" w14:textId="2167D5E4" w:rsidR="00CF7D97" w:rsidRPr="00C76688" w:rsidRDefault="00CF7D97" w:rsidP="00CF7D97">
            <w:pPr>
              <w:jc w:val="center"/>
              <w:rPr>
                <w:rFonts w:cstheme="minorHAnsi"/>
                <w:sz w:val="20"/>
                <w:szCs w:val="20"/>
              </w:rPr>
            </w:pPr>
            <w:r>
              <w:rPr>
                <w:sz w:val="20"/>
                <w:szCs w:val="20"/>
              </w:rPr>
              <w:t>Falls, injuries</w:t>
            </w:r>
          </w:p>
        </w:tc>
        <w:tc>
          <w:tcPr>
            <w:tcW w:w="1730" w:type="dxa"/>
          </w:tcPr>
          <w:p w14:paraId="6834E7D8" w14:textId="27854E84" w:rsidR="00CF7D97" w:rsidRPr="00C76688" w:rsidRDefault="00CF7D97" w:rsidP="00CF7D97">
            <w:pPr>
              <w:rPr>
                <w:rFonts w:cstheme="minorHAnsi"/>
                <w:sz w:val="20"/>
                <w:szCs w:val="20"/>
              </w:rPr>
            </w:pPr>
            <w:r>
              <w:rPr>
                <w:sz w:val="20"/>
                <w:szCs w:val="20"/>
              </w:rPr>
              <w:t>High</w:t>
            </w:r>
          </w:p>
        </w:tc>
        <w:tc>
          <w:tcPr>
            <w:tcW w:w="4678" w:type="dxa"/>
          </w:tcPr>
          <w:p w14:paraId="50AF3BBC" w14:textId="4021EAC1" w:rsidR="00CF7D97" w:rsidRDefault="00CF7D97" w:rsidP="00CF7D97">
            <w:pPr>
              <w:rPr>
                <w:rFonts w:cstheme="minorHAnsi"/>
                <w:sz w:val="20"/>
                <w:szCs w:val="20"/>
              </w:rPr>
            </w:pPr>
            <w:r w:rsidRPr="00425D67">
              <w:rPr>
                <w:sz w:val="20"/>
                <w:szCs w:val="20"/>
              </w:rPr>
              <w:t>The trampoline is secure with a trampoline net enclosure.  The springs are covered with padding.  A specially designed ladder is used for the purpose of assisting the children with climbing onto the trampoline.  The ladder hooks onto the trampoline making it stable.  A high level of supervision is maintained during use.  Sand fall zone clear of toys at ladder.</w:t>
            </w:r>
            <w:r>
              <w:rPr>
                <w:sz w:val="20"/>
                <w:szCs w:val="20"/>
              </w:rPr>
              <w:t xml:space="preserve"> Daily Safety check conducted by the educator.</w:t>
            </w:r>
          </w:p>
        </w:tc>
        <w:tc>
          <w:tcPr>
            <w:tcW w:w="2598" w:type="dxa"/>
          </w:tcPr>
          <w:p w14:paraId="6D937535" w14:textId="7037CEEB" w:rsidR="00CF7D97" w:rsidRDefault="00CF7D97" w:rsidP="00CF7D97">
            <w:pPr>
              <w:pStyle w:val="Pa7"/>
              <w:numPr>
                <w:ilvl w:val="0"/>
                <w:numId w:val="21"/>
              </w:numPr>
              <w:spacing w:before="100"/>
              <w:rPr>
                <w:rFonts w:cstheme="minorHAnsi"/>
                <w:sz w:val="20"/>
                <w:szCs w:val="20"/>
              </w:rPr>
            </w:pPr>
            <w:r w:rsidRPr="009C0016">
              <w:rPr>
                <w:rFonts w:eastAsia="Times New Roman" w:cstheme="minorHAnsi"/>
                <w:color w:val="202124"/>
                <w:sz w:val="20"/>
                <w:szCs w:val="20"/>
                <w:lang w:val="en" w:eastAsia="en-AU"/>
              </w:rPr>
              <w:t>Light bouncing and rebounding can help kids tune in to their bodies, improving their coordination and dexterity in different ways. Trampolines can also help them improve their posture and balance, giving them more control of their bodies and helping them understand their physical limits and possibilities</w:t>
            </w:r>
          </w:p>
        </w:tc>
      </w:tr>
      <w:tr w:rsidR="00CF7D97" w:rsidRPr="009F04DD" w14:paraId="3D5808E7" w14:textId="77777777" w:rsidTr="004348CA">
        <w:trPr>
          <w:trHeight w:val="626"/>
        </w:trPr>
        <w:tc>
          <w:tcPr>
            <w:tcW w:w="2972" w:type="dxa"/>
          </w:tcPr>
          <w:p w14:paraId="57AEC540" w14:textId="77777777" w:rsidR="00CF7D97" w:rsidRDefault="00CF7D97" w:rsidP="00CF7D97">
            <w:pPr>
              <w:jc w:val="center"/>
              <w:rPr>
                <w:rFonts w:cstheme="minorHAnsi"/>
                <w:b/>
                <w:bCs/>
                <w:sz w:val="20"/>
                <w:szCs w:val="20"/>
              </w:rPr>
            </w:pPr>
            <w:r>
              <w:rPr>
                <w:rFonts w:cstheme="minorHAnsi"/>
                <w:b/>
                <w:bCs/>
                <w:sz w:val="20"/>
                <w:szCs w:val="20"/>
              </w:rPr>
              <w:t>Sandpit</w:t>
            </w:r>
          </w:p>
          <w:p w14:paraId="02AA74D0" w14:textId="77777777" w:rsidR="00CF7D97" w:rsidRDefault="00CF7D97" w:rsidP="00CF7D97">
            <w:pPr>
              <w:jc w:val="center"/>
              <w:rPr>
                <w:b/>
                <w:sz w:val="20"/>
                <w:szCs w:val="20"/>
              </w:rPr>
            </w:pPr>
          </w:p>
        </w:tc>
        <w:tc>
          <w:tcPr>
            <w:tcW w:w="2977" w:type="dxa"/>
          </w:tcPr>
          <w:p w14:paraId="66D2181E" w14:textId="77777777" w:rsidR="00CF7D97" w:rsidRPr="00C76688" w:rsidRDefault="00CF7D97" w:rsidP="00CF7D97">
            <w:pPr>
              <w:jc w:val="center"/>
              <w:rPr>
                <w:rFonts w:cstheme="minorHAnsi"/>
                <w:sz w:val="20"/>
                <w:szCs w:val="20"/>
              </w:rPr>
            </w:pPr>
            <w:r w:rsidRPr="00C76688">
              <w:rPr>
                <w:rFonts w:cstheme="minorHAnsi"/>
                <w:sz w:val="20"/>
                <w:szCs w:val="20"/>
              </w:rPr>
              <w:t>Sand Pit –</w:t>
            </w:r>
          </w:p>
          <w:p w14:paraId="604FF52D" w14:textId="24F41802" w:rsidR="00CF7D97" w:rsidRDefault="00CF7D97" w:rsidP="00CF7D97">
            <w:pPr>
              <w:jc w:val="center"/>
              <w:rPr>
                <w:sz w:val="20"/>
                <w:szCs w:val="20"/>
              </w:rPr>
            </w:pPr>
            <w:r w:rsidRPr="00C76688">
              <w:rPr>
                <w:rFonts w:cstheme="minorHAnsi"/>
                <w:sz w:val="20"/>
                <w:szCs w:val="20"/>
              </w:rPr>
              <w:t>Injury, illness, animal invasion</w:t>
            </w:r>
          </w:p>
        </w:tc>
        <w:tc>
          <w:tcPr>
            <w:tcW w:w="1730" w:type="dxa"/>
          </w:tcPr>
          <w:p w14:paraId="767DA03B" w14:textId="4349C7CA" w:rsidR="00CF7D97" w:rsidRDefault="00CF7D97" w:rsidP="00CF7D97">
            <w:pPr>
              <w:rPr>
                <w:sz w:val="20"/>
                <w:szCs w:val="20"/>
              </w:rPr>
            </w:pPr>
            <w:r w:rsidRPr="00C76688">
              <w:rPr>
                <w:rFonts w:cstheme="minorHAnsi"/>
                <w:sz w:val="20"/>
                <w:szCs w:val="20"/>
              </w:rPr>
              <w:t>Low</w:t>
            </w:r>
          </w:p>
        </w:tc>
        <w:tc>
          <w:tcPr>
            <w:tcW w:w="4678" w:type="dxa"/>
          </w:tcPr>
          <w:p w14:paraId="008259AB" w14:textId="77777777" w:rsidR="00CF7D97" w:rsidRDefault="00CF7D97" w:rsidP="00CF7D97">
            <w:pPr>
              <w:rPr>
                <w:rFonts w:cstheme="minorHAnsi"/>
                <w:sz w:val="20"/>
                <w:szCs w:val="20"/>
              </w:rPr>
            </w:pPr>
            <w:r>
              <w:rPr>
                <w:rFonts w:cstheme="minorHAnsi"/>
                <w:sz w:val="20"/>
                <w:szCs w:val="20"/>
              </w:rPr>
              <w:t>Sandpit is to have a minimum depth of sand of 500mm.</w:t>
            </w:r>
          </w:p>
          <w:p w14:paraId="23B69AF6" w14:textId="77777777" w:rsidR="00CF7D97" w:rsidRDefault="00CF7D97" w:rsidP="00CF7D97">
            <w:pPr>
              <w:rPr>
                <w:rFonts w:cstheme="minorHAnsi"/>
                <w:sz w:val="20"/>
                <w:szCs w:val="20"/>
              </w:rPr>
            </w:pPr>
            <w:r>
              <w:rPr>
                <w:rFonts w:cstheme="minorHAnsi"/>
                <w:sz w:val="20"/>
                <w:szCs w:val="20"/>
              </w:rPr>
              <w:t xml:space="preserve">A TIGHT, PET AND VERMIN PROOF cover </w:t>
            </w:r>
            <w:proofErr w:type="gramStart"/>
            <w:r>
              <w:rPr>
                <w:rFonts w:cstheme="minorHAnsi"/>
                <w:sz w:val="20"/>
                <w:szCs w:val="20"/>
              </w:rPr>
              <w:t>is in</w:t>
            </w:r>
            <w:proofErr w:type="gramEnd"/>
            <w:r>
              <w:rPr>
                <w:rFonts w:cstheme="minorHAnsi"/>
                <w:sz w:val="20"/>
                <w:szCs w:val="20"/>
              </w:rPr>
              <w:t xml:space="preserve"> utilized on the sandpit when not in use by children.</w:t>
            </w:r>
          </w:p>
          <w:p w14:paraId="2F639ECB" w14:textId="77777777" w:rsidR="00CF7D97" w:rsidRDefault="00CF7D97" w:rsidP="00CF7D97">
            <w:pPr>
              <w:rPr>
                <w:rFonts w:cstheme="minorHAnsi"/>
                <w:sz w:val="20"/>
                <w:szCs w:val="20"/>
              </w:rPr>
            </w:pPr>
            <w:r>
              <w:rPr>
                <w:rFonts w:cstheme="minorHAnsi"/>
                <w:sz w:val="20"/>
                <w:szCs w:val="20"/>
              </w:rPr>
              <w:t>No Pets or animals has access to the sandpit</w:t>
            </w:r>
          </w:p>
          <w:p w14:paraId="1BCFA568" w14:textId="77777777" w:rsidR="00CF7D97" w:rsidRDefault="00CF7D97" w:rsidP="00CF7D97">
            <w:pPr>
              <w:rPr>
                <w:rFonts w:cstheme="minorHAnsi"/>
                <w:sz w:val="20"/>
                <w:szCs w:val="20"/>
              </w:rPr>
            </w:pPr>
            <w:r>
              <w:rPr>
                <w:rFonts w:cstheme="minorHAnsi"/>
                <w:sz w:val="20"/>
                <w:szCs w:val="20"/>
              </w:rPr>
              <w:t xml:space="preserve">DAILY </w:t>
            </w:r>
            <w:proofErr w:type="gramStart"/>
            <w:r>
              <w:rPr>
                <w:rFonts w:cstheme="minorHAnsi"/>
                <w:sz w:val="20"/>
                <w:szCs w:val="20"/>
              </w:rPr>
              <w:t>-  Safety</w:t>
            </w:r>
            <w:proofErr w:type="gramEnd"/>
            <w:r>
              <w:rPr>
                <w:rFonts w:cstheme="minorHAnsi"/>
                <w:sz w:val="20"/>
                <w:szCs w:val="20"/>
              </w:rPr>
              <w:t xml:space="preserve"> check undertaken by the Educator and sandpit raked.</w:t>
            </w:r>
          </w:p>
          <w:p w14:paraId="080945D6" w14:textId="77777777" w:rsidR="00CF7D97" w:rsidRDefault="00CF7D97" w:rsidP="00CF7D97">
            <w:pPr>
              <w:rPr>
                <w:rFonts w:cstheme="minorHAnsi"/>
                <w:sz w:val="20"/>
                <w:szCs w:val="20"/>
              </w:rPr>
            </w:pPr>
            <w:r>
              <w:rPr>
                <w:rFonts w:cstheme="minorHAnsi"/>
                <w:sz w:val="20"/>
                <w:szCs w:val="20"/>
              </w:rPr>
              <w:t xml:space="preserve">MONTHLY – sandpit is </w:t>
            </w:r>
            <w:proofErr w:type="spellStart"/>
            <w:r>
              <w:rPr>
                <w:rFonts w:cstheme="minorHAnsi"/>
                <w:sz w:val="20"/>
                <w:szCs w:val="20"/>
              </w:rPr>
              <w:t>shovelled</w:t>
            </w:r>
            <w:proofErr w:type="spellEnd"/>
            <w:r>
              <w:rPr>
                <w:rFonts w:cstheme="minorHAnsi"/>
                <w:sz w:val="20"/>
                <w:szCs w:val="20"/>
              </w:rPr>
              <w:t xml:space="preserve"> through and turned over to allow sunlight and sand aeration.</w:t>
            </w:r>
          </w:p>
          <w:p w14:paraId="66C8E3AA" w14:textId="77777777" w:rsidR="00CF7D97" w:rsidRDefault="00CF7D97" w:rsidP="00CF7D97">
            <w:pPr>
              <w:rPr>
                <w:rFonts w:cstheme="minorHAnsi"/>
                <w:sz w:val="20"/>
                <w:szCs w:val="20"/>
              </w:rPr>
            </w:pPr>
            <w:r>
              <w:rPr>
                <w:rFonts w:cstheme="minorHAnsi"/>
                <w:sz w:val="20"/>
                <w:szCs w:val="20"/>
              </w:rPr>
              <w:t>The c</w:t>
            </w:r>
            <w:r w:rsidRPr="00C76688">
              <w:rPr>
                <w:rFonts w:cstheme="minorHAnsi"/>
                <w:sz w:val="20"/>
                <w:szCs w:val="20"/>
              </w:rPr>
              <w:t xml:space="preserve">hildren </w:t>
            </w:r>
            <w:r>
              <w:rPr>
                <w:rFonts w:cstheme="minorHAnsi"/>
                <w:sz w:val="20"/>
                <w:szCs w:val="20"/>
              </w:rPr>
              <w:t xml:space="preserve">are </w:t>
            </w:r>
            <w:r w:rsidRPr="00C76688">
              <w:rPr>
                <w:rFonts w:cstheme="minorHAnsi"/>
                <w:sz w:val="20"/>
                <w:szCs w:val="20"/>
              </w:rPr>
              <w:t>suitably supervised</w:t>
            </w:r>
            <w:r>
              <w:rPr>
                <w:rFonts w:cstheme="minorHAnsi"/>
                <w:sz w:val="20"/>
                <w:szCs w:val="20"/>
              </w:rPr>
              <w:t xml:space="preserve"> whilst in the sand pit area.</w:t>
            </w:r>
          </w:p>
          <w:p w14:paraId="43D2ECCD" w14:textId="77777777" w:rsidR="00CF7D97" w:rsidRDefault="00CF7D97" w:rsidP="00CF7D97">
            <w:pPr>
              <w:rPr>
                <w:rFonts w:cstheme="minorHAnsi"/>
                <w:sz w:val="20"/>
                <w:szCs w:val="20"/>
              </w:rPr>
            </w:pPr>
            <w:r>
              <w:rPr>
                <w:rFonts w:cstheme="minorHAnsi"/>
                <w:sz w:val="20"/>
                <w:szCs w:val="20"/>
              </w:rPr>
              <w:t>The sand pit area is shaded</w:t>
            </w:r>
          </w:p>
          <w:p w14:paraId="0DD3562F" w14:textId="77777777" w:rsidR="00CF7D97" w:rsidRDefault="00CF7D97" w:rsidP="00CF7D97">
            <w:pPr>
              <w:rPr>
                <w:rFonts w:cstheme="minorHAnsi"/>
                <w:sz w:val="20"/>
                <w:szCs w:val="20"/>
              </w:rPr>
            </w:pPr>
            <w:r>
              <w:rPr>
                <w:rFonts w:cstheme="minorHAnsi"/>
                <w:sz w:val="20"/>
                <w:szCs w:val="20"/>
              </w:rPr>
              <w:t>The sand pit toys are maintained and cleaned regularly (at least quarterly and when visibly dirty)</w:t>
            </w:r>
          </w:p>
          <w:p w14:paraId="4C78E2F5" w14:textId="7F9DF727" w:rsidR="00CF7D97" w:rsidRPr="00425D67" w:rsidRDefault="00CF7D97" w:rsidP="00CF7D97">
            <w:pPr>
              <w:rPr>
                <w:sz w:val="20"/>
                <w:szCs w:val="20"/>
              </w:rPr>
            </w:pPr>
            <w:r>
              <w:rPr>
                <w:rFonts w:cstheme="minorHAnsi"/>
                <w:sz w:val="20"/>
                <w:szCs w:val="20"/>
              </w:rPr>
              <w:lastRenderedPageBreak/>
              <w:t>The</w:t>
            </w:r>
            <w:r w:rsidRPr="00C76688">
              <w:rPr>
                <w:rFonts w:cstheme="minorHAnsi"/>
                <w:sz w:val="20"/>
                <w:szCs w:val="20"/>
              </w:rPr>
              <w:t xml:space="preserve"> toys</w:t>
            </w:r>
            <w:r>
              <w:rPr>
                <w:rFonts w:cstheme="minorHAnsi"/>
                <w:sz w:val="20"/>
                <w:szCs w:val="20"/>
              </w:rPr>
              <w:t xml:space="preserve"> are</w:t>
            </w:r>
            <w:r w:rsidRPr="00C76688">
              <w:rPr>
                <w:rFonts w:cstheme="minorHAnsi"/>
                <w:sz w:val="20"/>
                <w:szCs w:val="20"/>
              </w:rPr>
              <w:t xml:space="preserve"> stored appropriately after </w:t>
            </w:r>
            <w:r>
              <w:rPr>
                <w:rFonts w:cstheme="minorHAnsi"/>
                <w:sz w:val="20"/>
                <w:szCs w:val="20"/>
              </w:rPr>
              <w:t>play</w:t>
            </w:r>
          </w:p>
        </w:tc>
        <w:tc>
          <w:tcPr>
            <w:tcW w:w="2598" w:type="dxa"/>
          </w:tcPr>
          <w:p w14:paraId="54A79DA8" w14:textId="6A1F8834" w:rsidR="00CF7D97" w:rsidRPr="009C0016" w:rsidRDefault="00CF7D97" w:rsidP="00CF7D97">
            <w:pPr>
              <w:pStyle w:val="Pa7"/>
              <w:numPr>
                <w:ilvl w:val="0"/>
                <w:numId w:val="21"/>
              </w:numPr>
              <w:spacing w:before="100"/>
              <w:rPr>
                <w:rFonts w:eastAsia="Times New Roman" w:cstheme="minorHAnsi"/>
                <w:color w:val="202124"/>
                <w:sz w:val="20"/>
                <w:szCs w:val="20"/>
                <w:lang w:val="en" w:eastAsia="en-AU"/>
              </w:rPr>
            </w:pPr>
            <w:r w:rsidRPr="00C76688">
              <w:rPr>
                <w:rFonts w:cstheme="minorHAnsi"/>
                <w:sz w:val="20"/>
                <w:szCs w:val="20"/>
              </w:rPr>
              <w:lastRenderedPageBreak/>
              <w:t xml:space="preserve">Playing in a sand pit is a great way for children to build </w:t>
            </w:r>
            <w:proofErr w:type="gramStart"/>
            <w:r w:rsidRPr="00C76688">
              <w:rPr>
                <w:rFonts w:cstheme="minorHAnsi"/>
                <w:sz w:val="20"/>
                <w:szCs w:val="20"/>
              </w:rPr>
              <w:t>a number of</w:t>
            </w:r>
            <w:proofErr w:type="gramEnd"/>
            <w:r w:rsidRPr="00C76688">
              <w:rPr>
                <w:rFonts w:cstheme="minorHAnsi"/>
                <w:sz w:val="20"/>
                <w:szCs w:val="20"/>
              </w:rPr>
              <w:t xml:space="preserve"> different skills, both physical and social. Sand play is very </w:t>
            </w:r>
            <w:proofErr w:type="gramStart"/>
            <w:r w:rsidRPr="00C76688">
              <w:rPr>
                <w:rFonts w:cstheme="minorHAnsi"/>
                <w:sz w:val="20"/>
                <w:szCs w:val="20"/>
              </w:rPr>
              <w:t>tactile, and</w:t>
            </w:r>
            <w:proofErr w:type="gramEnd"/>
            <w:r w:rsidRPr="00C76688">
              <w:rPr>
                <w:rFonts w:cstheme="minorHAnsi"/>
                <w:sz w:val="20"/>
                <w:szCs w:val="20"/>
              </w:rPr>
              <w:t xml:space="preserve"> helps children learn about textures and develop fine motor skills and hand-eye coordination.</w:t>
            </w:r>
          </w:p>
        </w:tc>
      </w:tr>
      <w:tr w:rsidR="001B063A" w:rsidRPr="009F04DD" w14:paraId="53200B0E" w14:textId="77777777" w:rsidTr="004348CA">
        <w:trPr>
          <w:trHeight w:val="626"/>
        </w:trPr>
        <w:tc>
          <w:tcPr>
            <w:tcW w:w="2972" w:type="dxa"/>
          </w:tcPr>
          <w:p w14:paraId="478A3183" w14:textId="77777777" w:rsidR="001B063A" w:rsidRDefault="001B063A" w:rsidP="001B063A">
            <w:pPr>
              <w:jc w:val="center"/>
              <w:rPr>
                <w:rFonts w:cstheme="minorHAnsi"/>
                <w:b/>
                <w:bCs/>
                <w:sz w:val="20"/>
                <w:szCs w:val="20"/>
              </w:rPr>
            </w:pPr>
            <w:r>
              <w:rPr>
                <w:rFonts w:cstheme="minorHAnsi"/>
                <w:b/>
                <w:bCs/>
                <w:sz w:val="20"/>
                <w:szCs w:val="20"/>
              </w:rPr>
              <w:lastRenderedPageBreak/>
              <w:t>Water Play Activities</w:t>
            </w:r>
          </w:p>
          <w:p w14:paraId="3E763144" w14:textId="77777777" w:rsidR="001B063A" w:rsidRDefault="001B063A" w:rsidP="001B063A">
            <w:pPr>
              <w:jc w:val="center"/>
              <w:rPr>
                <w:rFonts w:cstheme="minorHAnsi"/>
                <w:b/>
                <w:bCs/>
                <w:sz w:val="20"/>
                <w:szCs w:val="20"/>
              </w:rPr>
            </w:pPr>
          </w:p>
        </w:tc>
        <w:tc>
          <w:tcPr>
            <w:tcW w:w="2977" w:type="dxa"/>
          </w:tcPr>
          <w:p w14:paraId="15E3E944" w14:textId="77777777" w:rsidR="001B063A" w:rsidRPr="00C76688" w:rsidRDefault="001B063A" w:rsidP="001B063A">
            <w:pPr>
              <w:jc w:val="center"/>
              <w:rPr>
                <w:rFonts w:cstheme="minorHAnsi"/>
                <w:sz w:val="20"/>
                <w:szCs w:val="20"/>
              </w:rPr>
            </w:pPr>
            <w:r w:rsidRPr="00C76688">
              <w:rPr>
                <w:rFonts w:cstheme="minorHAnsi"/>
                <w:sz w:val="20"/>
                <w:szCs w:val="20"/>
              </w:rPr>
              <w:t>Water based activity –</w:t>
            </w:r>
          </w:p>
          <w:p w14:paraId="574CCE2D" w14:textId="63788D86" w:rsidR="001B063A" w:rsidRPr="0092409A" w:rsidRDefault="001B063A" w:rsidP="001B063A">
            <w:pPr>
              <w:pStyle w:val="Pa7"/>
              <w:rPr>
                <w:rStyle w:val="A3"/>
                <w:sz w:val="20"/>
                <w:szCs w:val="20"/>
              </w:rPr>
            </w:pPr>
            <w:r w:rsidRPr="00C76688">
              <w:rPr>
                <w:rFonts w:cstheme="minorHAnsi"/>
                <w:sz w:val="20"/>
                <w:szCs w:val="20"/>
              </w:rPr>
              <w:t>Drowning, drinking play water, falling into water, swim pants/nappy,</w:t>
            </w:r>
          </w:p>
        </w:tc>
        <w:tc>
          <w:tcPr>
            <w:tcW w:w="1730" w:type="dxa"/>
          </w:tcPr>
          <w:p w14:paraId="388E7156" w14:textId="22DA33E2" w:rsidR="001B063A" w:rsidRDefault="001B063A" w:rsidP="001B063A">
            <w:pPr>
              <w:rPr>
                <w:rFonts w:cstheme="minorHAnsi"/>
                <w:sz w:val="20"/>
                <w:szCs w:val="20"/>
              </w:rPr>
            </w:pPr>
            <w:r w:rsidRPr="00C76688">
              <w:rPr>
                <w:rFonts w:cstheme="minorHAnsi"/>
                <w:sz w:val="20"/>
                <w:szCs w:val="20"/>
              </w:rPr>
              <w:t>Moderate</w:t>
            </w:r>
          </w:p>
        </w:tc>
        <w:tc>
          <w:tcPr>
            <w:tcW w:w="4678" w:type="dxa"/>
          </w:tcPr>
          <w:p w14:paraId="280535A7" w14:textId="77777777" w:rsidR="001B063A" w:rsidRDefault="001B063A" w:rsidP="001B063A">
            <w:pPr>
              <w:rPr>
                <w:rFonts w:cstheme="minorHAnsi"/>
                <w:sz w:val="20"/>
                <w:szCs w:val="20"/>
              </w:rPr>
            </w:pPr>
            <w:r>
              <w:rPr>
                <w:rFonts w:cstheme="minorHAnsi"/>
                <w:sz w:val="20"/>
                <w:szCs w:val="20"/>
              </w:rPr>
              <w:t xml:space="preserve">Any water play activity is </w:t>
            </w:r>
            <w:r w:rsidRPr="00C76688">
              <w:rPr>
                <w:rFonts w:cstheme="minorHAnsi"/>
                <w:sz w:val="20"/>
                <w:szCs w:val="20"/>
              </w:rPr>
              <w:t>fully supervised</w:t>
            </w:r>
            <w:r>
              <w:rPr>
                <w:rFonts w:cstheme="minorHAnsi"/>
                <w:sz w:val="20"/>
                <w:szCs w:val="20"/>
              </w:rPr>
              <w:t xml:space="preserve"> by the educator</w:t>
            </w:r>
          </w:p>
          <w:p w14:paraId="6AE80542" w14:textId="77777777" w:rsidR="001B063A" w:rsidRDefault="001B063A" w:rsidP="001B063A">
            <w:pPr>
              <w:rPr>
                <w:rFonts w:cstheme="minorHAnsi"/>
                <w:sz w:val="20"/>
                <w:szCs w:val="20"/>
              </w:rPr>
            </w:pPr>
            <w:r>
              <w:rPr>
                <w:rFonts w:cstheme="minorHAnsi"/>
                <w:sz w:val="20"/>
                <w:szCs w:val="20"/>
              </w:rPr>
              <w:t>The</w:t>
            </w:r>
            <w:r w:rsidRPr="00C76688">
              <w:rPr>
                <w:rFonts w:cstheme="minorHAnsi"/>
                <w:sz w:val="20"/>
                <w:szCs w:val="20"/>
              </w:rPr>
              <w:t xml:space="preserve"> water depth </w:t>
            </w:r>
            <w:r>
              <w:rPr>
                <w:rFonts w:cstheme="minorHAnsi"/>
                <w:sz w:val="20"/>
                <w:szCs w:val="20"/>
              </w:rPr>
              <w:t xml:space="preserve">is </w:t>
            </w:r>
            <w:r w:rsidRPr="00C76688">
              <w:rPr>
                <w:rFonts w:cstheme="minorHAnsi"/>
                <w:sz w:val="20"/>
                <w:szCs w:val="20"/>
              </w:rPr>
              <w:t>to be less than the depth of the smallest child’s knee height if using wading pool</w:t>
            </w:r>
          </w:p>
          <w:p w14:paraId="621E9AA7" w14:textId="77777777" w:rsidR="001B063A" w:rsidRDefault="001B063A" w:rsidP="001B063A">
            <w:pPr>
              <w:rPr>
                <w:rFonts w:cstheme="minorHAnsi"/>
                <w:sz w:val="20"/>
                <w:szCs w:val="20"/>
              </w:rPr>
            </w:pPr>
            <w:r>
              <w:rPr>
                <w:rFonts w:cstheme="minorHAnsi"/>
                <w:sz w:val="20"/>
                <w:szCs w:val="20"/>
              </w:rPr>
              <w:t xml:space="preserve">No actual </w:t>
            </w:r>
            <w:r w:rsidRPr="00C76688">
              <w:rPr>
                <w:rFonts w:cstheme="minorHAnsi"/>
                <w:sz w:val="20"/>
                <w:szCs w:val="20"/>
              </w:rPr>
              <w:t>swimming</w:t>
            </w:r>
            <w:r>
              <w:rPr>
                <w:rFonts w:cstheme="minorHAnsi"/>
                <w:sz w:val="20"/>
                <w:szCs w:val="20"/>
              </w:rPr>
              <w:t xml:space="preserve"> is</w:t>
            </w:r>
            <w:r w:rsidRPr="00C76688">
              <w:rPr>
                <w:rFonts w:cstheme="minorHAnsi"/>
                <w:sz w:val="20"/>
                <w:szCs w:val="20"/>
              </w:rPr>
              <w:t xml:space="preserve"> to be undertaken</w:t>
            </w:r>
          </w:p>
          <w:p w14:paraId="4B1FE53D" w14:textId="77777777" w:rsidR="001B063A" w:rsidRDefault="001B063A" w:rsidP="001B063A">
            <w:pPr>
              <w:rPr>
                <w:rFonts w:cstheme="minorHAnsi"/>
                <w:sz w:val="20"/>
                <w:szCs w:val="20"/>
              </w:rPr>
            </w:pPr>
            <w:r>
              <w:rPr>
                <w:rFonts w:cstheme="minorHAnsi"/>
                <w:sz w:val="20"/>
                <w:szCs w:val="20"/>
              </w:rPr>
              <w:t>C</w:t>
            </w:r>
            <w:r w:rsidRPr="00C76688">
              <w:rPr>
                <w:rFonts w:cstheme="minorHAnsi"/>
                <w:sz w:val="20"/>
                <w:szCs w:val="20"/>
              </w:rPr>
              <w:t xml:space="preserve">hildren who wade </w:t>
            </w:r>
            <w:r>
              <w:rPr>
                <w:rFonts w:cstheme="minorHAnsi"/>
                <w:sz w:val="20"/>
                <w:szCs w:val="20"/>
              </w:rPr>
              <w:t>will</w:t>
            </w:r>
            <w:r w:rsidRPr="00C76688">
              <w:rPr>
                <w:rFonts w:cstheme="minorHAnsi"/>
                <w:sz w:val="20"/>
                <w:szCs w:val="20"/>
              </w:rPr>
              <w:t xml:space="preserve"> wear appropriate swim wear</w:t>
            </w:r>
          </w:p>
          <w:p w14:paraId="21AA3692" w14:textId="77777777" w:rsidR="001B063A" w:rsidRDefault="001B063A" w:rsidP="001B063A">
            <w:pPr>
              <w:rPr>
                <w:rFonts w:cstheme="minorHAnsi"/>
                <w:sz w:val="20"/>
                <w:szCs w:val="20"/>
              </w:rPr>
            </w:pPr>
            <w:r>
              <w:rPr>
                <w:rFonts w:cstheme="minorHAnsi"/>
                <w:sz w:val="20"/>
                <w:szCs w:val="20"/>
              </w:rPr>
              <w:t>The educator will have t</w:t>
            </w:r>
            <w:r w:rsidRPr="00C76688">
              <w:rPr>
                <w:rFonts w:cstheme="minorHAnsi"/>
                <w:sz w:val="20"/>
                <w:szCs w:val="20"/>
              </w:rPr>
              <w:t>owels nearby</w:t>
            </w:r>
          </w:p>
          <w:p w14:paraId="19FC379D" w14:textId="77777777" w:rsidR="001B063A" w:rsidRDefault="001B063A" w:rsidP="001B063A">
            <w:pPr>
              <w:rPr>
                <w:rFonts w:cstheme="minorHAnsi"/>
                <w:sz w:val="20"/>
                <w:szCs w:val="20"/>
              </w:rPr>
            </w:pPr>
            <w:r>
              <w:rPr>
                <w:rFonts w:cstheme="minorHAnsi"/>
                <w:sz w:val="20"/>
                <w:szCs w:val="20"/>
              </w:rPr>
              <w:t>W</w:t>
            </w:r>
            <w:r w:rsidRPr="00C76688">
              <w:rPr>
                <w:rFonts w:cstheme="minorHAnsi"/>
                <w:sz w:val="20"/>
                <w:szCs w:val="20"/>
              </w:rPr>
              <w:t>ater is completely emptied after use</w:t>
            </w:r>
            <w:r>
              <w:rPr>
                <w:rFonts w:cstheme="minorHAnsi"/>
                <w:sz w:val="20"/>
                <w:szCs w:val="20"/>
              </w:rPr>
              <w:t xml:space="preserve"> by the educator</w:t>
            </w:r>
            <w:r w:rsidRPr="00C76688">
              <w:rPr>
                <w:rFonts w:cstheme="minorHAnsi"/>
                <w:sz w:val="20"/>
                <w:szCs w:val="20"/>
              </w:rPr>
              <w:t xml:space="preserve">. (NO water </w:t>
            </w:r>
            <w:r>
              <w:rPr>
                <w:rFonts w:cstheme="minorHAnsi"/>
                <w:sz w:val="20"/>
                <w:szCs w:val="20"/>
              </w:rPr>
              <w:t>will be</w:t>
            </w:r>
            <w:r w:rsidRPr="00C76688">
              <w:rPr>
                <w:rFonts w:cstheme="minorHAnsi"/>
                <w:sz w:val="20"/>
                <w:szCs w:val="20"/>
              </w:rPr>
              <w:t xml:space="preserve"> left in any vessels)</w:t>
            </w:r>
          </w:p>
          <w:p w14:paraId="7BEE3AD4" w14:textId="77777777" w:rsidR="001B063A" w:rsidRPr="00C76688" w:rsidRDefault="001B063A" w:rsidP="001B063A">
            <w:pPr>
              <w:rPr>
                <w:rFonts w:cstheme="minorHAnsi"/>
                <w:sz w:val="20"/>
                <w:szCs w:val="20"/>
              </w:rPr>
            </w:pPr>
            <w:r>
              <w:rPr>
                <w:rFonts w:cstheme="minorHAnsi"/>
                <w:sz w:val="20"/>
                <w:szCs w:val="20"/>
              </w:rPr>
              <w:t>N</w:t>
            </w:r>
            <w:r w:rsidRPr="00C76688">
              <w:rPr>
                <w:rFonts w:cstheme="minorHAnsi"/>
                <w:sz w:val="20"/>
                <w:szCs w:val="20"/>
              </w:rPr>
              <w:t xml:space="preserve">o child </w:t>
            </w:r>
            <w:r>
              <w:rPr>
                <w:rFonts w:cstheme="minorHAnsi"/>
                <w:sz w:val="20"/>
                <w:szCs w:val="20"/>
              </w:rPr>
              <w:t xml:space="preserve">will be </w:t>
            </w:r>
            <w:r w:rsidRPr="00C76688">
              <w:rPr>
                <w:rFonts w:cstheme="minorHAnsi"/>
                <w:sz w:val="20"/>
                <w:szCs w:val="20"/>
              </w:rPr>
              <w:t xml:space="preserve">left unsupervised near water – </w:t>
            </w:r>
            <w:r>
              <w:rPr>
                <w:rFonts w:cstheme="minorHAnsi"/>
                <w:sz w:val="20"/>
                <w:szCs w:val="20"/>
              </w:rPr>
              <w:t xml:space="preserve">The educator will </w:t>
            </w:r>
            <w:r w:rsidRPr="00C76688">
              <w:rPr>
                <w:rFonts w:cstheme="minorHAnsi"/>
                <w:sz w:val="20"/>
                <w:szCs w:val="20"/>
              </w:rPr>
              <w:t>consider how to assist children without leaving any child near the water alone.</w:t>
            </w:r>
          </w:p>
          <w:p w14:paraId="598AEF17" w14:textId="77777777" w:rsidR="001B063A" w:rsidRDefault="001B063A" w:rsidP="001B063A">
            <w:pPr>
              <w:rPr>
                <w:rFonts w:cstheme="minorHAnsi"/>
                <w:sz w:val="20"/>
                <w:szCs w:val="20"/>
              </w:rPr>
            </w:pPr>
            <w:r>
              <w:rPr>
                <w:rFonts w:cstheme="minorHAnsi"/>
                <w:sz w:val="20"/>
                <w:szCs w:val="20"/>
              </w:rPr>
              <w:t>The h</w:t>
            </w:r>
            <w:r w:rsidRPr="00C76688">
              <w:rPr>
                <w:rFonts w:cstheme="minorHAnsi"/>
                <w:sz w:val="20"/>
                <w:szCs w:val="20"/>
              </w:rPr>
              <w:t>ose is kept connected to the tap and kept stored to prevent tripping.</w:t>
            </w:r>
          </w:p>
          <w:p w14:paraId="4B9EB3AD" w14:textId="7D53CB13" w:rsidR="001B063A" w:rsidRPr="00C76688" w:rsidRDefault="001B063A" w:rsidP="001B063A">
            <w:pPr>
              <w:rPr>
                <w:rFonts w:cstheme="minorHAnsi"/>
                <w:sz w:val="20"/>
                <w:szCs w:val="20"/>
              </w:rPr>
            </w:pPr>
          </w:p>
        </w:tc>
        <w:tc>
          <w:tcPr>
            <w:tcW w:w="2598" w:type="dxa"/>
          </w:tcPr>
          <w:p w14:paraId="225FDFF9" w14:textId="12A2A60B" w:rsidR="001B063A" w:rsidRPr="0092409A" w:rsidRDefault="001B063A" w:rsidP="001B063A">
            <w:pPr>
              <w:pStyle w:val="Pa7"/>
              <w:numPr>
                <w:ilvl w:val="0"/>
                <w:numId w:val="21"/>
              </w:numPr>
              <w:spacing w:before="100"/>
              <w:rPr>
                <w:rStyle w:val="A3"/>
                <w:sz w:val="20"/>
                <w:szCs w:val="20"/>
              </w:rPr>
            </w:pPr>
            <w:r>
              <w:rPr>
                <w:rFonts w:cstheme="minorHAnsi"/>
                <w:sz w:val="20"/>
                <w:szCs w:val="20"/>
              </w:rPr>
              <w:t xml:space="preserve">Children </w:t>
            </w:r>
            <w:proofErr w:type="gramStart"/>
            <w:r>
              <w:rPr>
                <w:rFonts w:cstheme="minorHAnsi"/>
                <w:sz w:val="20"/>
                <w:szCs w:val="20"/>
              </w:rPr>
              <w:t>are able to</w:t>
            </w:r>
            <w:proofErr w:type="gramEnd"/>
            <w:r>
              <w:rPr>
                <w:rFonts w:cstheme="minorHAnsi"/>
                <w:sz w:val="20"/>
                <w:szCs w:val="20"/>
              </w:rPr>
              <w:t xml:space="preserve"> explore and enjoy water play activities without the risk of becoming submerged, swallowing excess water</w:t>
            </w:r>
            <w:r w:rsidRPr="00C76688">
              <w:rPr>
                <w:rFonts w:cstheme="minorHAnsi"/>
                <w:sz w:val="20"/>
                <w:szCs w:val="20"/>
              </w:rPr>
              <w:t>.</w:t>
            </w:r>
          </w:p>
        </w:tc>
      </w:tr>
      <w:tr w:rsidR="001B063A" w:rsidRPr="009F04DD" w14:paraId="43E50D7D" w14:textId="77777777" w:rsidTr="004348CA">
        <w:trPr>
          <w:trHeight w:val="626"/>
        </w:trPr>
        <w:tc>
          <w:tcPr>
            <w:tcW w:w="2972" w:type="dxa"/>
          </w:tcPr>
          <w:p w14:paraId="50DE3221" w14:textId="3630E7E6" w:rsidR="001B063A" w:rsidRPr="00C76688" w:rsidRDefault="001B063A" w:rsidP="001B063A">
            <w:pPr>
              <w:jc w:val="center"/>
              <w:rPr>
                <w:rFonts w:cstheme="minorHAnsi"/>
                <w:b/>
                <w:bCs/>
                <w:sz w:val="20"/>
                <w:szCs w:val="20"/>
              </w:rPr>
            </w:pPr>
            <w:r>
              <w:rPr>
                <w:rFonts w:cstheme="minorHAnsi"/>
                <w:b/>
                <w:bCs/>
                <w:sz w:val="20"/>
                <w:szCs w:val="20"/>
              </w:rPr>
              <w:t>Sun safety</w:t>
            </w:r>
          </w:p>
          <w:p w14:paraId="72730FB6" w14:textId="77777777" w:rsidR="001B063A" w:rsidRDefault="001B063A" w:rsidP="001B063A">
            <w:pPr>
              <w:jc w:val="center"/>
              <w:rPr>
                <w:rFonts w:cstheme="minorHAnsi"/>
                <w:b/>
                <w:bCs/>
                <w:sz w:val="20"/>
                <w:szCs w:val="20"/>
              </w:rPr>
            </w:pPr>
          </w:p>
        </w:tc>
        <w:tc>
          <w:tcPr>
            <w:tcW w:w="2977" w:type="dxa"/>
          </w:tcPr>
          <w:p w14:paraId="773602C9" w14:textId="77777777" w:rsidR="001B063A" w:rsidRPr="00C76688" w:rsidRDefault="001B063A" w:rsidP="001B063A">
            <w:pPr>
              <w:rPr>
                <w:rFonts w:cstheme="minorHAnsi"/>
                <w:sz w:val="20"/>
                <w:szCs w:val="20"/>
              </w:rPr>
            </w:pPr>
            <w:r w:rsidRPr="00C76688">
              <w:rPr>
                <w:rFonts w:cstheme="minorHAnsi"/>
                <w:sz w:val="20"/>
                <w:szCs w:val="20"/>
              </w:rPr>
              <w:t>Sun Burn</w:t>
            </w:r>
          </w:p>
          <w:p w14:paraId="6E15E150" w14:textId="77777777" w:rsidR="001B063A" w:rsidRPr="00C76688" w:rsidRDefault="001B063A" w:rsidP="001B063A">
            <w:pPr>
              <w:spacing w:before="240"/>
              <w:rPr>
                <w:rFonts w:cstheme="minorHAnsi"/>
                <w:sz w:val="20"/>
                <w:szCs w:val="20"/>
              </w:rPr>
            </w:pPr>
          </w:p>
          <w:p w14:paraId="5871A37C" w14:textId="77777777" w:rsidR="001B063A" w:rsidRPr="00C76688" w:rsidRDefault="001B063A" w:rsidP="001B063A">
            <w:pPr>
              <w:spacing w:before="240"/>
              <w:rPr>
                <w:rFonts w:cstheme="minorHAnsi"/>
                <w:sz w:val="20"/>
                <w:szCs w:val="20"/>
              </w:rPr>
            </w:pPr>
          </w:p>
          <w:p w14:paraId="1A99BBC4" w14:textId="77777777" w:rsidR="001B063A" w:rsidRPr="00C76688" w:rsidRDefault="001B063A" w:rsidP="001B063A">
            <w:pPr>
              <w:spacing w:before="240"/>
              <w:rPr>
                <w:rFonts w:cstheme="minorHAnsi"/>
                <w:sz w:val="20"/>
                <w:szCs w:val="20"/>
              </w:rPr>
            </w:pPr>
            <w:r w:rsidRPr="00C76688">
              <w:rPr>
                <w:rFonts w:cstheme="minorHAnsi"/>
                <w:sz w:val="20"/>
                <w:szCs w:val="20"/>
              </w:rPr>
              <w:t>Burns to extremities (hands, feet, arms, legs)</w:t>
            </w:r>
          </w:p>
          <w:p w14:paraId="16C52160" w14:textId="77777777" w:rsidR="001B063A" w:rsidRPr="00C76688" w:rsidRDefault="001B063A" w:rsidP="001B063A">
            <w:pPr>
              <w:spacing w:before="240"/>
              <w:rPr>
                <w:rFonts w:cstheme="minorHAnsi"/>
                <w:sz w:val="20"/>
                <w:szCs w:val="20"/>
              </w:rPr>
            </w:pPr>
          </w:p>
          <w:p w14:paraId="239E2B2E" w14:textId="77777777" w:rsidR="001B063A" w:rsidRPr="00C76688" w:rsidRDefault="001B063A" w:rsidP="001B063A">
            <w:pPr>
              <w:spacing w:before="240"/>
              <w:rPr>
                <w:rFonts w:cstheme="minorHAnsi"/>
                <w:sz w:val="20"/>
                <w:szCs w:val="20"/>
              </w:rPr>
            </w:pPr>
          </w:p>
          <w:p w14:paraId="432EBAAB" w14:textId="05EB4C3F" w:rsidR="001B063A" w:rsidRPr="00C76688" w:rsidRDefault="001B063A" w:rsidP="001B063A">
            <w:pPr>
              <w:rPr>
                <w:rFonts w:cstheme="minorHAnsi"/>
                <w:sz w:val="20"/>
                <w:szCs w:val="20"/>
              </w:rPr>
            </w:pPr>
            <w:r w:rsidRPr="00C76688">
              <w:rPr>
                <w:rFonts w:cstheme="minorHAnsi"/>
                <w:sz w:val="20"/>
                <w:szCs w:val="20"/>
              </w:rPr>
              <w:t>Dehydration</w:t>
            </w:r>
          </w:p>
        </w:tc>
        <w:tc>
          <w:tcPr>
            <w:tcW w:w="1730" w:type="dxa"/>
          </w:tcPr>
          <w:p w14:paraId="2ED8B9C5" w14:textId="77777777" w:rsidR="001B063A" w:rsidRPr="00C76688" w:rsidRDefault="001B063A" w:rsidP="001B063A">
            <w:pPr>
              <w:rPr>
                <w:rFonts w:cstheme="minorHAnsi"/>
                <w:sz w:val="20"/>
                <w:szCs w:val="20"/>
              </w:rPr>
            </w:pPr>
            <w:r w:rsidRPr="00C76688">
              <w:rPr>
                <w:rFonts w:cstheme="minorHAnsi"/>
                <w:sz w:val="20"/>
                <w:szCs w:val="20"/>
              </w:rPr>
              <w:t>Low / Moderate</w:t>
            </w:r>
          </w:p>
          <w:p w14:paraId="4B5B8CD6" w14:textId="77777777" w:rsidR="001B063A" w:rsidRPr="00C76688" w:rsidRDefault="001B063A" w:rsidP="001B063A">
            <w:pPr>
              <w:spacing w:before="240"/>
              <w:rPr>
                <w:rFonts w:cstheme="minorHAnsi"/>
                <w:sz w:val="20"/>
                <w:szCs w:val="20"/>
              </w:rPr>
            </w:pPr>
          </w:p>
          <w:p w14:paraId="1236D885" w14:textId="77777777" w:rsidR="001B063A" w:rsidRPr="00C76688" w:rsidRDefault="001B063A" w:rsidP="001B063A">
            <w:pPr>
              <w:spacing w:before="240"/>
              <w:rPr>
                <w:rFonts w:cstheme="minorHAnsi"/>
                <w:sz w:val="20"/>
                <w:szCs w:val="20"/>
              </w:rPr>
            </w:pPr>
          </w:p>
          <w:p w14:paraId="5D1D1392" w14:textId="77777777" w:rsidR="001B063A" w:rsidRPr="00C76688" w:rsidRDefault="001B063A" w:rsidP="001B063A">
            <w:pPr>
              <w:spacing w:before="240"/>
              <w:rPr>
                <w:rFonts w:cstheme="minorHAnsi"/>
                <w:sz w:val="20"/>
                <w:szCs w:val="20"/>
              </w:rPr>
            </w:pPr>
            <w:r w:rsidRPr="00C76688">
              <w:rPr>
                <w:rFonts w:cstheme="minorHAnsi"/>
                <w:sz w:val="20"/>
                <w:szCs w:val="20"/>
              </w:rPr>
              <w:t>Low / Moderate</w:t>
            </w:r>
          </w:p>
          <w:p w14:paraId="62595755" w14:textId="77777777" w:rsidR="001B063A" w:rsidRPr="00C76688" w:rsidRDefault="001B063A" w:rsidP="001B063A">
            <w:pPr>
              <w:spacing w:before="240"/>
              <w:rPr>
                <w:rFonts w:cstheme="minorHAnsi"/>
                <w:sz w:val="20"/>
                <w:szCs w:val="20"/>
              </w:rPr>
            </w:pPr>
          </w:p>
          <w:p w14:paraId="72BC0E35" w14:textId="187853BD" w:rsidR="001B063A" w:rsidRPr="00C76688" w:rsidRDefault="001B063A" w:rsidP="001B063A">
            <w:pPr>
              <w:rPr>
                <w:rFonts w:cstheme="minorHAnsi"/>
                <w:sz w:val="20"/>
                <w:szCs w:val="20"/>
              </w:rPr>
            </w:pPr>
            <w:r w:rsidRPr="00C76688">
              <w:rPr>
                <w:rFonts w:cstheme="minorHAnsi"/>
                <w:sz w:val="20"/>
                <w:szCs w:val="20"/>
              </w:rPr>
              <w:t>Low / Moderate</w:t>
            </w:r>
          </w:p>
        </w:tc>
        <w:tc>
          <w:tcPr>
            <w:tcW w:w="4678" w:type="dxa"/>
          </w:tcPr>
          <w:p w14:paraId="5B3136CD" w14:textId="77777777" w:rsidR="001B063A" w:rsidRDefault="001B063A" w:rsidP="001B063A">
            <w:pPr>
              <w:rPr>
                <w:rFonts w:cstheme="minorHAnsi"/>
                <w:sz w:val="20"/>
                <w:szCs w:val="20"/>
              </w:rPr>
            </w:pPr>
            <w:r w:rsidRPr="00C76688">
              <w:rPr>
                <w:rFonts w:cstheme="minorHAnsi"/>
                <w:sz w:val="20"/>
                <w:szCs w:val="20"/>
              </w:rPr>
              <w:t xml:space="preserve">Children </w:t>
            </w:r>
            <w:r>
              <w:rPr>
                <w:rFonts w:cstheme="minorHAnsi"/>
                <w:sz w:val="20"/>
                <w:szCs w:val="20"/>
              </w:rPr>
              <w:t xml:space="preserve">are </w:t>
            </w:r>
            <w:r w:rsidRPr="00C76688">
              <w:rPr>
                <w:rFonts w:cstheme="minorHAnsi"/>
                <w:sz w:val="20"/>
                <w:szCs w:val="20"/>
              </w:rPr>
              <w:t xml:space="preserve">to wear sun safe clothing, broad brimmed </w:t>
            </w:r>
            <w:proofErr w:type="gramStart"/>
            <w:r w:rsidRPr="00C76688">
              <w:rPr>
                <w:rFonts w:cstheme="minorHAnsi"/>
                <w:sz w:val="20"/>
                <w:szCs w:val="20"/>
              </w:rPr>
              <w:t>hat</w:t>
            </w:r>
            <w:proofErr w:type="gramEnd"/>
            <w:r w:rsidRPr="00C76688">
              <w:rPr>
                <w:rFonts w:cstheme="minorHAnsi"/>
                <w:sz w:val="20"/>
                <w:szCs w:val="20"/>
              </w:rPr>
              <w:t xml:space="preserve">, sunscreen (to be applied before day care and then reapplied by educator before </w:t>
            </w:r>
            <w:proofErr w:type="gramStart"/>
            <w:r w:rsidRPr="00C76688">
              <w:rPr>
                <w:rFonts w:cstheme="minorHAnsi"/>
                <w:sz w:val="20"/>
                <w:szCs w:val="20"/>
              </w:rPr>
              <w:t>play</w:t>
            </w:r>
            <w:proofErr w:type="gramEnd"/>
            <w:r w:rsidRPr="00C76688">
              <w:rPr>
                <w:rFonts w:cstheme="minorHAnsi"/>
                <w:sz w:val="20"/>
                <w:szCs w:val="20"/>
              </w:rPr>
              <w:t xml:space="preserve"> outside), </w:t>
            </w:r>
            <w:r>
              <w:rPr>
                <w:rFonts w:cstheme="minorHAnsi"/>
                <w:sz w:val="20"/>
                <w:szCs w:val="20"/>
              </w:rPr>
              <w:t xml:space="preserve">There </w:t>
            </w:r>
            <w:proofErr w:type="gramStart"/>
            <w:r>
              <w:rPr>
                <w:rFonts w:cstheme="minorHAnsi"/>
                <w:sz w:val="20"/>
                <w:szCs w:val="20"/>
              </w:rPr>
              <w:t>is</w:t>
            </w:r>
            <w:proofErr w:type="gramEnd"/>
            <w:r>
              <w:rPr>
                <w:rFonts w:cstheme="minorHAnsi"/>
                <w:sz w:val="20"/>
                <w:szCs w:val="20"/>
              </w:rPr>
              <w:t xml:space="preserve"> adequate </w:t>
            </w:r>
            <w:r w:rsidRPr="00C76688">
              <w:rPr>
                <w:rFonts w:cstheme="minorHAnsi"/>
                <w:sz w:val="20"/>
                <w:szCs w:val="20"/>
              </w:rPr>
              <w:t>shade provisions made</w:t>
            </w:r>
          </w:p>
          <w:p w14:paraId="0A1038B5" w14:textId="77777777" w:rsidR="001B063A" w:rsidRDefault="001B063A" w:rsidP="001B063A">
            <w:pPr>
              <w:rPr>
                <w:rFonts w:cstheme="minorHAnsi"/>
                <w:sz w:val="20"/>
                <w:szCs w:val="20"/>
              </w:rPr>
            </w:pPr>
            <w:r>
              <w:rPr>
                <w:rFonts w:cstheme="minorHAnsi"/>
                <w:sz w:val="20"/>
                <w:szCs w:val="20"/>
              </w:rPr>
              <w:t>N</w:t>
            </w:r>
            <w:r w:rsidRPr="00C76688">
              <w:rPr>
                <w:rFonts w:cstheme="minorHAnsi"/>
                <w:sz w:val="20"/>
                <w:szCs w:val="20"/>
              </w:rPr>
              <w:t>o outside play during peak sun hours</w:t>
            </w:r>
            <w:r>
              <w:rPr>
                <w:rFonts w:cstheme="minorHAnsi"/>
                <w:sz w:val="20"/>
                <w:szCs w:val="20"/>
              </w:rPr>
              <w:t xml:space="preserve"> </w:t>
            </w:r>
          </w:p>
          <w:p w14:paraId="2B5C3040" w14:textId="77777777" w:rsidR="001B063A" w:rsidRDefault="001B063A" w:rsidP="001B063A">
            <w:pPr>
              <w:rPr>
                <w:rFonts w:cstheme="minorHAnsi"/>
                <w:sz w:val="20"/>
                <w:szCs w:val="20"/>
              </w:rPr>
            </w:pPr>
            <w:r w:rsidRPr="00C76688">
              <w:rPr>
                <w:rFonts w:cstheme="minorHAnsi"/>
                <w:sz w:val="20"/>
                <w:szCs w:val="20"/>
              </w:rPr>
              <w:t>Hazard check of ALL surfaces to be completed before / during outside play using educators</w:t>
            </w:r>
            <w:r>
              <w:rPr>
                <w:rFonts w:cstheme="minorHAnsi"/>
                <w:sz w:val="20"/>
                <w:szCs w:val="20"/>
              </w:rPr>
              <w:t>’</w:t>
            </w:r>
            <w:r w:rsidRPr="00C76688">
              <w:rPr>
                <w:rFonts w:cstheme="minorHAnsi"/>
                <w:sz w:val="20"/>
                <w:szCs w:val="20"/>
              </w:rPr>
              <w:t xml:space="preserve"> feet where possible to determine suitable temperature – hazard checklist to be completed daily.  </w:t>
            </w:r>
          </w:p>
          <w:p w14:paraId="0AB3DF72" w14:textId="77777777" w:rsidR="001B063A" w:rsidRDefault="001B063A" w:rsidP="001B063A">
            <w:pPr>
              <w:rPr>
                <w:rFonts w:cstheme="minorHAnsi"/>
                <w:sz w:val="20"/>
                <w:szCs w:val="20"/>
              </w:rPr>
            </w:pPr>
            <w:r w:rsidRPr="00C76688">
              <w:rPr>
                <w:rFonts w:cstheme="minorHAnsi"/>
                <w:sz w:val="20"/>
                <w:szCs w:val="20"/>
              </w:rPr>
              <w:t xml:space="preserve">Play equipment and/or play surfaces such as </w:t>
            </w:r>
            <w:proofErr w:type="gramStart"/>
            <w:r w:rsidRPr="00C76688">
              <w:rPr>
                <w:rFonts w:cstheme="minorHAnsi"/>
                <w:sz w:val="20"/>
                <w:szCs w:val="20"/>
              </w:rPr>
              <w:t>matting</w:t>
            </w:r>
            <w:proofErr w:type="gramEnd"/>
            <w:r w:rsidRPr="00C76688">
              <w:rPr>
                <w:rFonts w:cstheme="minorHAnsi"/>
                <w:sz w:val="20"/>
                <w:szCs w:val="20"/>
              </w:rPr>
              <w:t xml:space="preserve"> to be barricaded or removed to prevent access by children during play and only replaced once deemed safe.  </w:t>
            </w:r>
          </w:p>
          <w:p w14:paraId="318FC3E0" w14:textId="77777777" w:rsidR="001B063A" w:rsidRDefault="001B063A" w:rsidP="001B063A">
            <w:pPr>
              <w:rPr>
                <w:rFonts w:cstheme="minorHAnsi"/>
                <w:sz w:val="20"/>
                <w:szCs w:val="20"/>
              </w:rPr>
            </w:pPr>
            <w:r w:rsidRPr="00C76688">
              <w:rPr>
                <w:rFonts w:cstheme="minorHAnsi"/>
                <w:sz w:val="20"/>
                <w:szCs w:val="20"/>
              </w:rPr>
              <w:t xml:space="preserve">Children are encouraged to wear shoes </w:t>
            </w:r>
            <w:proofErr w:type="gramStart"/>
            <w:r w:rsidRPr="00C76688">
              <w:rPr>
                <w:rFonts w:cstheme="minorHAnsi"/>
                <w:sz w:val="20"/>
                <w:szCs w:val="20"/>
              </w:rPr>
              <w:t>where</w:t>
            </w:r>
            <w:proofErr w:type="gramEnd"/>
            <w:r w:rsidRPr="00C76688">
              <w:rPr>
                <w:rFonts w:cstheme="minorHAnsi"/>
                <w:sz w:val="20"/>
                <w:szCs w:val="20"/>
              </w:rPr>
              <w:t xml:space="preserve"> deemed safe by the educator and should not be worn when using climbing equipment.</w:t>
            </w:r>
          </w:p>
          <w:p w14:paraId="735A2956" w14:textId="77777777" w:rsidR="001B063A" w:rsidRDefault="001B063A" w:rsidP="001B063A">
            <w:pPr>
              <w:rPr>
                <w:rFonts w:cstheme="minorHAnsi"/>
                <w:sz w:val="20"/>
                <w:szCs w:val="20"/>
              </w:rPr>
            </w:pPr>
            <w:r w:rsidRPr="00C76688">
              <w:rPr>
                <w:rFonts w:cstheme="minorHAnsi"/>
                <w:sz w:val="20"/>
                <w:szCs w:val="20"/>
              </w:rPr>
              <w:t xml:space="preserve">Children </w:t>
            </w:r>
            <w:r>
              <w:rPr>
                <w:rFonts w:cstheme="minorHAnsi"/>
                <w:sz w:val="20"/>
                <w:szCs w:val="20"/>
              </w:rPr>
              <w:t>will</w:t>
            </w:r>
            <w:r w:rsidRPr="00C76688">
              <w:rPr>
                <w:rFonts w:cstheme="minorHAnsi"/>
                <w:sz w:val="20"/>
                <w:szCs w:val="20"/>
              </w:rPr>
              <w:t xml:space="preserve"> always have access to water and shade during outside play</w:t>
            </w:r>
            <w:r>
              <w:rPr>
                <w:rFonts w:cstheme="minorHAnsi"/>
                <w:sz w:val="20"/>
                <w:szCs w:val="20"/>
              </w:rPr>
              <w:t xml:space="preserve"> and will be</w:t>
            </w:r>
            <w:r w:rsidRPr="00C76688">
              <w:rPr>
                <w:rFonts w:cstheme="minorHAnsi"/>
                <w:sz w:val="20"/>
                <w:szCs w:val="20"/>
              </w:rPr>
              <w:t xml:space="preserve"> encouraged to drink often and to remain in the shade where possible during the hotter months of the year.  </w:t>
            </w:r>
          </w:p>
          <w:p w14:paraId="3379EA29" w14:textId="58295831" w:rsidR="001B063A" w:rsidRPr="00002C28" w:rsidRDefault="001B063A" w:rsidP="001B063A">
            <w:pPr>
              <w:rPr>
                <w:rFonts w:cstheme="minorHAnsi"/>
                <w:b/>
                <w:bCs/>
                <w:sz w:val="20"/>
                <w:szCs w:val="20"/>
              </w:rPr>
            </w:pPr>
            <w:r w:rsidRPr="00002C28">
              <w:rPr>
                <w:rFonts w:cstheme="minorHAnsi"/>
                <w:b/>
                <w:bCs/>
                <w:sz w:val="20"/>
                <w:szCs w:val="20"/>
              </w:rPr>
              <w:t>NO HAT NO PLAY policy is applied</w:t>
            </w:r>
          </w:p>
        </w:tc>
        <w:tc>
          <w:tcPr>
            <w:tcW w:w="2598" w:type="dxa"/>
          </w:tcPr>
          <w:p w14:paraId="014CD183" w14:textId="77777777" w:rsidR="001B063A" w:rsidRPr="00C76688" w:rsidRDefault="001B063A" w:rsidP="001B063A">
            <w:pPr>
              <w:rPr>
                <w:rFonts w:cstheme="minorHAnsi"/>
                <w:sz w:val="20"/>
                <w:szCs w:val="20"/>
              </w:rPr>
            </w:pPr>
            <w:r w:rsidRPr="00C76688">
              <w:rPr>
                <w:rFonts w:cstheme="minorHAnsi"/>
                <w:sz w:val="20"/>
                <w:szCs w:val="20"/>
              </w:rPr>
              <w:t>Children are learning to manage their own health and safety</w:t>
            </w:r>
          </w:p>
          <w:p w14:paraId="7B0E3B18" w14:textId="77777777" w:rsidR="001B063A" w:rsidRPr="00C76688" w:rsidRDefault="001B063A" w:rsidP="001B063A">
            <w:pPr>
              <w:rPr>
                <w:rFonts w:cstheme="minorHAnsi"/>
                <w:sz w:val="20"/>
                <w:szCs w:val="20"/>
              </w:rPr>
            </w:pPr>
            <w:r w:rsidRPr="00C76688">
              <w:rPr>
                <w:rFonts w:cstheme="minorHAnsi"/>
                <w:sz w:val="20"/>
                <w:szCs w:val="20"/>
              </w:rPr>
              <w:t>Children remain protected throughout the day</w:t>
            </w:r>
          </w:p>
          <w:p w14:paraId="6BFE03E0" w14:textId="77777777" w:rsidR="001B063A" w:rsidRPr="00C76688" w:rsidRDefault="001B063A" w:rsidP="001B063A">
            <w:pPr>
              <w:rPr>
                <w:rFonts w:cstheme="minorHAnsi"/>
                <w:sz w:val="20"/>
                <w:szCs w:val="20"/>
              </w:rPr>
            </w:pPr>
            <w:r w:rsidRPr="00C76688">
              <w:rPr>
                <w:rFonts w:cstheme="minorHAnsi"/>
                <w:sz w:val="20"/>
                <w:szCs w:val="20"/>
              </w:rPr>
              <w:t>Children and educators are mindful of the sun’s heat and damage that can occur</w:t>
            </w:r>
          </w:p>
          <w:p w14:paraId="6718F7BD" w14:textId="0AE78D02" w:rsidR="001B063A" w:rsidRDefault="001B063A" w:rsidP="001B063A">
            <w:pPr>
              <w:pStyle w:val="Pa7"/>
              <w:numPr>
                <w:ilvl w:val="0"/>
                <w:numId w:val="21"/>
              </w:numPr>
              <w:spacing w:before="100"/>
              <w:rPr>
                <w:rFonts w:cstheme="minorHAnsi"/>
                <w:sz w:val="20"/>
                <w:szCs w:val="20"/>
              </w:rPr>
            </w:pPr>
            <w:r w:rsidRPr="00C76688">
              <w:rPr>
                <w:rFonts w:cstheme="minorHAnsi"/>
                <w:sz w:val="20"/>
                <w:szCs w:val="20"/>
              </w:rPr>
              <w:t xml:space="preserve">Children are encouraged to look for shady areas to protect themselves from sun exposure and heat exhaustion </w:t>
            </w:r>
          </w:p>
        </w:tc>
      </w:tr>
      <w:tr w:rsidR="001B063A" w:rsidRPr="009F04DD" w14:paraId="54168651" w14:textId="77777777" w:rsidTr="004348CA">
        <w:trPr>
          <w:trHeight w:val="626"/>
        </w:trPr>
        <w:tc>
          <w:tcPr>
            <w:tcW w:w="2972" w:type="dxa"/>
          </w:tcPr>
          <w:p w14:paraId="357FF361" w14:textId="77777777" w:rsidR="001B063A" w:rsidRPr="00C76688" w:rsidRDefault="001B063A" w:rsidP="001B063A">
            <w:pPr>
              <w:jc w:val="center"/>
              <w:rPr>
                <w:rFonts w:cstheme="minorHAnsi"/>
                <w:b/>
                <w:bCs/>
                <w:sz w:val="20"/>
                <w:szCs w:val="20"/>
              </w:rPr>
            </w:pPr>
            <w:r>
              <w:rPr>
                <w:rFonts w:cstheme="minorHAnsi"/>
                <w:b/>
                <w:bCs/>
                <w:sz w:val="20"/>
                <w:szCs w:val="20"/>
              </w:rPr>
              <w:t>Garden Shed</w:t>
            </w:r>
          </w:p>
          <w:p w14:paraId="1BB48F0A" w14:textId="77777777" w:rsidR="001B063A" w:rsidRDefault="001B063A" w:rsidP="001B063A">
            <w:pPr>
              <w:jc w:val="center"/>
              <w:rPr>
                <w:rFonts w:cstheme="minorHAnsi"/>
                <w:b/>
                <w:bCs/>
                <w:sz w:val="20"/>
                <w:szCs w:val="20"/>
              </w:rPr>
            </w:pPr>
          </w:p>
          <w:p w14:paraId="73638EA5" w14:textId="56B9289A" w:rsidR="001B063A" w:rsidRDefault="001B063A" w:rsidP="001B063A">
            <w:pPr>
              <w:jc w:val="center"/>
              <w:rPr>
                <w:rFonts w:cstheme="minorHAnsi"/>
                <w:b/>
                <w:bCs/>
                <w:sz w:val="20"/>
                <w:szCs w:val="20"/>
              </w:rPr>
            </w:pPr>
          </w:p>
          <w:p w14:paraId="10DFA48C" w14:textId="78E02AAD" w:rsidR="001B063A" w:rsidRPr="00C76688" w:rsidRDefault="001B063A" w:rsidP="001B063A">
            <w:pPr>
              <w:jc w:val="center"/>
              <w:rPr>
                <w:rFonts w:cstheme="minorHAnsi"/>
                <w:b/>
                <w:bCs/>
                <w:sz w:val="20"/>
                <w:szCs w:val="20"/>
              </w:rPr>
            </w:pPr>
          </w:p>
        </w:tc>
        <w:tc>
          <w:tcPr>
            <w:tcW w:w="2977" w:type="dxa"/>
          </w:tcPr>
          <w:p w14:paraId="6EB83A17" w14:textId="08A8A62F" w:rsidR="001B063A" w:rsidRPr="00C76688" w:rsidRDefault="001B063A" w:rsidP="001B063A">
            <w:pPr>
              <w:jc w:val="center"/>
              <w:rPr>
                <w:rFonts w:cstheme="minorHAnsi"/>
                <w:sz w:val="20"/>
                <w:szCs w:val="20"/>
              </w:rPr>
            </w:pPr>
            <w:r>
              <w:rPr>
                <w:sz w:val="20"/>
                <w:szCs w:val="20"/>
              </w:rPr>
              <w:t>Garden Shed/storage area</w:t>
            </w:r>
          </w:p>
        </w:tc>
        <w:tc>
          <w:tcPr>
            <w:tcW w:w="1730" w:type="dxa"/>
          </w:tcPr>
          <w:p w14:paraId="2C997D24" w14:textId="48FC19AA" w:rsidR="001B063A" w:rsidRDefault="001B063A" w:rsidP="001B063A">
            <w:pPr>
              <w:rPr>
                <w:rFonts w:cstheme="minorHAnsi"/>
                <w:sz w:val="20"/>
                <w:szCs w:val="20"/>
              </w:rPr>
            </w:pPr>
            <w:r>
              <w:rPr>
                <w:sz w:val="20"/>
                <w:szCs w:val="20"/>
              </w:rPr>
              <w:t>Low</w:t>
            </w:r>
          </w:p>
        </w:tc>
        <w:tc>
          <w:tcPr>
            <w:tcW w:w="4678" w:type="dxa"/>
          </w:tcPr>
          <w:p w14:paraId="75AE7FBE" w14:textId="77777777" w:rsidR="001B063A" w:rsidRDefault="001B063A" w:rsidP="001B063A">
            <w:pPr>
              <w:rPr>
                <w:sz w:val="20"/>
                <w:szCs w:val="20"/>
              </w:rPr>
            </w:pPr>
            <w:r>
              <w:rPr>
                <w:sz w:val="20"/>
                <w:szCs w:val="20"/>
              </w:rPr>
              <w:t xml:space="preserve">Garden shed/ back shed (if containing hazardous items) is </w:t>
            </w:r>
            <w:proofErr w:type="gramStart"/>
            <w:r>
              <w:rPr>
                <w:sz w:val="20"/>
                <w:szCs w:val="20"/>
              </w:rPr>
              <w:t>kept key-locked at all times</w:t>
            </w:r>
            <w:proofErr w:type="gramEnd"/>
            <w:r>
              <w:rPr>
                <w:sz w:val="20"/>
                <w:szCs w:val="20"/>
              </w:rPr>
              <w:t xml:space="preserve"> children are in care.</w:t>
            </w:r>
          </w:p>
          <w:p w14:paraId="1BFB0D95" w14:textId="77777777" w:rsidR="001B063A" w:rsidRDefault="001B063A" w:rsidP="001B063A">
            <w:pPr>
              <w:rPr>
                <w:sz w:val="20"/>
                <w:szCs w:val="20"/>
              </w:rPr>
            </w:pPr>
          </w:p>
          <w:p w14:paraId="1762A06D" w14:textId="0944C16F" w:rsidR="001B063A" w:rsidRPr="00C76688" w:rsidRDefault="001B063A" w:rsidP="001B063A">
            <w:pPr>
              <w:rPr>
                <w:rFonts w:cstheme="minorHAnsi"/>
                <w:sz w:val="20"/>
                <w:szCs w:val="20"/>
              </w:rPr>
            </w:pPr>
            <w:r w:rsidRPr="00240E8D">
              <w:rPr>
                <w:rFonts w:cstheme="minorHAnsi"/>
                <w:b/>
                <w:bCs/>
                <w:sz w:val="20"/>
                <w:szCs w:val="20"/>
              </w:rPr>
              <w:lastRenderedPageBreak/>
              <w:t>Daily Safety checklist completed to ensure safety to children</w:t>
            </w:r>
          </w:p>
        </w:tc>
        <w:tc>
          <w:tcPr>
            <w:tcW w:w="2598" w:type="dxa"/>
          </w:tcPr>
          <w:p w14:paraId="373A8263" w14:textId="77777777" w:rsidR="001B063A" w:rsidRDefault="001B063A" w:rsidP="001B063A">
            <w:pPr>
              <w:jc w:val="center"/>
              <w:rPr>
                <w:sz w:val="20"/>
                <w:szCs w:val="20"/>
              </w:rPr>
            </w:pPr>
            <w:r>
              <w:rPr>
                <w:sz w:val="20"/>
                <w:szCs w:val="20"/>
              </w:rPr>
              <w:lastRenderedPageBreak/>
              <w:t>Children’s play equipment is stored securely and out of the sun</w:t>
            </w:r>
          </w:p>
          <w:p w14:paraId="3DB140FA" w14:textId="5AA8DC2A" w:rsidR="001B063A" w:rsidRDefault="001B063A" w:rsidP="001B063A">
            <w:pPr>
              <w:jc w:val="center"/>
              <w:rPr>
                <w:rFonts w:cstheme="minorHAnsi"/>
                <w:sz w:val="20"/>
                <w:szCs w:val="20"/>
              </w:rPr>
            </w:pPr>
            <w:proofErr w:type="gramStart"/>
            <w:r>
              <w:rPr>
                <w:sz w:val="20"/>
                <w:szCs w:val="20"/>
              </w:rPr>
              <w:lastRenderedPageBreak/>
              <w:t>Educator has</w:t>
            </w:r>
            <w:proofErr w:type="gramEnd"/>
            <w:r>
              <w:rPr>
                <w:sz w:val="20"/>
                <w:szCs w:val="20"/>
              </w:rPr>
              <w:t xml:space="preserve"> ready access to Equipment</w:t>
            </w:r>
          </w:p>
        </w:tc>
      </w:tr>
      <w:tr w:rsidR="001B063A" w:rsidRPr="009F04DD" w14:paraId="4D915AA0" w14:textId="77777777" w:rsidTr="004348CA">
        <w:trPr>
          <w:trHeight w:val="626"/>
        </w:trPr>
        <w:tc>
          <w:tcPr>
            <w:tcW w:w="2972" w:type="dxa"/>
          </w:tcPr>
          <w:p w14:paraId="08ED7F88" w14:textId="77777777" w:rsidR="001B063A" w:rsidRDefault="001B063A" w:rsidP="001B063A">
            <w:pPr>
              <w:jc w:val="center"/>
              <w:rPr>
                <w:rFonts w:cstheme="minorHAnsi"/>
                <w:b/>
                <w:bCs/>
                <w:sz w:val="20"/>
                <w:szCs w:val="20"/>
              </w:rPr>
            </w:pPr>
            <w:r w:rsidRPr="00C76688">
              <w:rPr>
                <w:rFonts w:cstheme="minorHAnsi"/>
                <w:b/>
                <w:bCs/>
                <w:sz w:val="20"/>
                <w:szCs w:val="20"/>
              </w:rPr>
              <w:lastRenderedPageBreak/>
              <w:t>Fences and gates</w:t>
            </w:r>
          </w:p>
          <w:p w14:paraId="1A424BF7" w14:textId="77777777" w:rsidR="001B063A" w:rsidRPr="00C76688" w:rsidRDefault="001B063A" w:rsidP="001B063A">
            <w:pPr>
              <w:jc w:val="center"/>
              <w:rPr>
                <w:rFonts w:cstheme="minorHAnsi"/>
                <w:b/>
                <w:bCs/>
                <w:sz w:val="20"/>
                <w:szCs w:val="20"/>
              </w:rPr>
            </w:pPr>
          </w:p>
          <w:p w14:paraId="7C69081C" w14:textId="6C8AEF91" w:rsidR="001B063A" w:rsidRDefault="001B063A" w:rsidP="001B063A">
            <w:pPr>
              <w:jc w:val="center"/>
              <w:rPr>
                <w:rFonts w:cstheme="minorHAnsi"/>
                <w:sz w:val="20"/>
                <w:szCs w:val="20"/>
              </w:rPr>
            </w:pPr>
          </w:p>
          <w:p w14:paraId="64692204" w14:textId="77777777" w:rsidR="001B063A" w:rsidRDefault="001B063A" w:rsidP="001B063A">
            <w:pPr>
              <w:jc w:val="center"/>
              <w:rPr>
                <w:rFonts w:cstheme="minorHAnsi"/>
                <w:sz w:val="20"/>
                <w:szCs w:val="20"/>
              </w:rPr>
            </w:pPr>
          </w:p>
          <w:p w14:paraId="304AD96F" w14:textId="29157D19" w:rsidR="001B063A" w:rsidRDefault="001B063A" w:rsidP="001B063A">
            <w:pPr>
              <w:jc w:val="center"/>
              <w:rPr>
                <w:rFonts w:cstheme="minorHAnsi"/>
                <w:sz w:val="20"/>
                <w:szCs w:val="20"/>
              </w:rPr>
            </w:pPr>
          </w:p>
          <w:p w14:paraId="428432F8" w14:textId="77777777" w:rsidR="001B063A" w:rsidRDefault="001B063A" w:rsidP="001B063A">
            <w:pPr>
              <w:jc w:val="center"/>
              <w:rPr>
                <w:rFonts w:cstheme="minorHAnsi"/>
                <w:sz w:val="20"/>
                <w:szCs w:val="20"/>
              </w:rPr>
            </w:pPr>
          </w:p>
          <w:p w14:paraId="64A41E0C" w14:textId="386CDF74" w:rsidR="001B063A" w:rsidRDefault="001B063A" w:rsidP="001B063A">
            <w:pPr>
              <w:jc w:val="center"/>
              <w:rPr>
                <w:rFonts w:cstheme="minorHAnsi"/>
                <w:sz w:val="20"/>
                <w:szCs w:val="20"/>
              </w:rPr>
            </w:pPr>
          </w:p>
          <w:p w14:paraId="18C072EA" w14:textId="77777777" w:rsidR="001B063A" w:rsidRPr="00C76688" w:rsidRDefault="001B063A" w:rsidP="001B063A">
            <w:pPr>
              <w:jc w:val="center"/>
              <w:rPr>
                <w:rFonts w:cstheme="minorHAnsi"/>
                <w:sz w:val="20"/>
                <w:szCs w:val="20"/>
              </w:rPr>
            </w:pPr>
          </w:p>
        </w:tc>
        <w:tc>
          <w:tcPr>
            <w:tcW w:w="2977" w:type="dxa"/>
          </w:tcPr>
          <w:p w14:paraId="58C2D660" w14:textId="77777777" w:rsidR="001B063A" w:rsidRPr="00C76688" w:rsidRDefault="001B063A" w:rsidP="001B063A">
            <w:pPr>
              <w:jc w:val="center"/>
              <w:rPr>
                <w:rFonts w:cstheme="minorHAnsi"/>
                <w:sz w:val="20"/>
                <w:szCs w:val="20"/>
              </w:rPr>
            </w:pPr>
            <w:r w:rsidRPr="00C76688">
              <w:rPr>
                <w:rFonts w:cstheme="minorHAnsi"/>
                <w:sz w:val="20"/>
                <w:szCs w:val="20"/>
              </w:rPr>
              <w:t>Fence/gate –</w:t>
            </w:r>
          </w:p>
          <w:p w14:paraId="6C2767C5" w14:textId="45A6F5FE" w:rsidR="001B063A" w:rsidRPr="00C76688" w:rsidRDefault="001B063A" w:rsidP="001B063A">
            <w:pPr>
              <w:jc w:val="center"/>
              <w:rPr>
                <w:rFonts w:cstheme="minorHAnsi"/>
                <w:sz w:val="20"/>
                <w:szCs w:val="20"/>
              </w:rPr>
            </w:pPr>
            <w:r w:rsidRPr="00C76688">
              <w:rPr>
                <w:rFonts w:cstheme="minorHAnsi"/>
                <w:sz w:val="20"/>
                <w:szCs w:val="20"/>
              </w:rPr>
              <w:t>Child leaving premises, uninvited visitor/intruder</w:t>
            </w:r>
          </w:p>
        </w:tc>
        <w:tc>
          <w:tcPr>
            <w:tcW w:w="1730" w:type="dxa"/>
          </w:tcPr>
          <w:p w14:paraId="3137F84D" w14:textId="77777777" w:rsidR="001B063A" w:rsidRDefault="001B063A" w:rsidP="001B063A">
            <w:pPr>
              <w:rPr>
                <w:rFonts w:cstheme="minorHAnsi"/>
                <w:sz w:val="20"/>
                <w:szCs w:val="20"/>
              </w:rPr>
            </w:pPr>
          </w:p>
          <w:p w14:paraId="4B3D7272" w14:textId="77777777" w:rsidR="001B063A" w:rsidRPr="00C76688" w:rsidRDefault="001B063A" w:rsidP="001B063A">
            <w:pPr>
              <w:rPr>
                <w:rFonts w:cstheme="minorHAnsi"/>
                <w:sz w:val="20"/>
                <w:szCs w:val="20"/>
              </w:rPr>
            </w:pPr>
            <w:r w:rsidRPr="00C76688">
              <w:rPr>
                <w:rFonts w:cstheme="minorHAnsi"/>
                <w:sz w:val="20"/>
                <w:szCs w:val="20"/>
              </w:rPr>
              <w:t xml:space="preserve">High </w:t>
            </w:r>
          </w:p>
          <w:p w14:paraId="3EC4E18F" w14:textId="6B11DE6D" w:rsidR="001B063A" w:rsidRPr="00C76688" w:rsidRDefault="001B063A" w:rsidP="001B063A">
            <w:pPr>
              <w:rPr>
                <w:rFonts w:cstheme="minorHAnsi"/>
                <w:sz w:val="20"/>
                <w:szCs w:val="20"/>
              </w:rPr>
            </w:pPr>
          </w:p>
        </w:tc>
        <w:tc>
          <w:tcPr>
            <w:tcW w:w="4678" w:type="dxa"/>
          </w:tcPr>
          <w:p w14:paraId="74AE8C78" w14:textId="77777777" w:rsidR="00CF7D97" w:rsidRDefault="00CF7D97" w:rsidP="00CF7D97">
            <w:pPr>
              <w:rPr>
                <w:rFonts w:cstheme="minorHAnsi"/>
                <w:sz w:val="20"/>
                <w:szCs w:val="20"/>
              </w:rPr>
            </w:pPr>
            <w:r w:rsidRPr="00C76688">
              <w:rPr>
                <w:rFonts w:cstheme="minorHAnsi"/>
                <w:sz w:val="20"/>
                <w:szCs w:val="20"/>
              </w:rPr>
              <w:t xml:space="preserve">All fences are </w:t>
            </w:r>
            <w:r>
              <w:rPr>
                <w:rFonts w:cstheme="minorHAnsi"/>
                <w:sz w:val="20"/>
                <w:szCs w:val="20"/>
              </w:rPr>
              <w:t xml:space="preserve">in </w:t>
            </w:r>
            <w:r w:rsidRPr="00C76688">
              <w:rPr>
                <w:rFonts w:cstheme="minorHAnsi"/>
                <w:sz w:val="20"/>
                <w:szCs w:val="20"/>
              </w:rPr>
              <w:t xml:space="preserve">good condition and of adequate height and design to prevent a pre-school aged child from going under, over or through it.  </w:t>
            </w:r>
            <w:r w:rsidRPr="004D1FB5">
              <w:rPr>
                <w:rFonts w:cstheme="minorHAnsi"/>
                <w:sz w:val="20"/>
                <w:szCs w:val="20"/>
              </w:rPr>
              <w:t xml:space="preserve">What is fence construction, number of gates </w:t>
            </w:r>
            <w:proofErr w:type="spellStart"/>
            <w:r w:rsidRPr="004D1FB5">
              <w:rPr>
                <w:rFonts w:cstheme="minorHAnsi"/>
                <w:sz w:val="20"/>
                <w:szCs w:val="20"/>
              </w:rPr>
              <w:t>etc</w:t>
            </w:r>
            <w:proofErr w:type="spellEnd"/>
          </w:p>
          <w:p w14:paraId="674FD625" w14:textId="77777777" w:rsidR="00CF7D97" w:rsidRDefault="00CF7D97" w:rsidP="00CF7D97">
            <w:pPr>
              <w:rPr>
                <w:rFonts w:cstheme="minorHAnsi"/>
                <w:sz w:val="20"/>
                <w:szCs w:val="20"/>
              </w:rPr>
            </w:pPr>
            <w:r w:rsidRPr="00C76688">
              <w:rPr>
                <w:rFonts w:cstheme="minorHAnsi"/>
                <w:sz w:val="20"/>
                <w:szCs w:val="20"/>
              </w:rPr>
              <w:t xml:space="preserve">2 x gates, both with latches up high and kept closed during care hours. </w:t>
            </w:r>
          </w:p>
          <w:p w14:paraId="7CD741B3" w14:textId="77777777" w:rsidR="00CF7D97" w:rsidRDefault="00CF7D97" w:rsidP="00CF7D97">
            <w:pPr>
              <w:rPr>
                <w:rFonts w:cstheme="minorHAnsi"/>
                <w:sz w:val="20"/>
                <w:szCs w:val="20"/>
              </w:rPr>
            </w:pPr>
            <w:r w:rsidRPr="00C76688">
              <w:rPr>
                <w:rFonts w:cstheme="minorHAnsi"/>
                <w:sz w:val="20"/>
                <w:szCs w:val="20"/>
              </w:rPr>
              <w:t>Regular checks conducted to inspect safe and suitable condition of the fence.</w:t>
            </w:r>
          </w:p>
          <w:p w14:paraId="2E303D47" w14:textId="77777777" w:rsidR="001B063A" w:rsidRDefault="001B063A" w:rsidP="001B063A">
            <w:pPr>
              <w:rPr>
                <w:rFonts w:cstheme="minorHAnsi"/>
                <w:b/>
                <w:bCs/>
                <w:sz w:val="20"/>
                <w:szCs w:val="20"/>
              </w:rPr>
            </w:pPr>
          </w:p>
          <w:p w14:paraId="220E017E" w14:textId="4E730915" w:rsidR="001B063A" w:rsidRPr="00EF2654" w:rsidRDefault="001B063A" w:rsidP="001B063A">
            <w:pPr>
              <w:rPr>
                <w:rFonts w:cstheme="minorHAnsi"/>
                <w:b/>
                <w:bCs/>
                <w:sz w:val="20"/>
                <w:szCs w:val="20"/>
              </w:rPr>
            </w:pPr>
            <w:r w:rsidRPr="00240E8D">
              <w:rPr>
                <w:rFonts w:cstheme="minorHAnsi"/>
                <w:b/>
                <w:bCs/>
                <w:sz w:val="20"/>
                <w:szCs w:val="20"/>
              </w:rPr>
              <w:t>Daily Safety Checklist completed by Educator - daily</w:t>
            </w:r>
          </w:p>
        </w:tc>
        <w:tc>
          <w:tcPr>
            <w:tcW w:w="2598" w:type="dxa"/>
          </w:tcPr>
          <w:p w14:paraId="64675766" w14:textId="77777777" w:rsidR="001B063A" w:rsidRDefault="001B063A" w:rsidP="001B063A">
            <w:pPr>
              <w:jc w:val="center"/>
              <w:rPr>
                <w:rFonts w:cstheme="minorHAnsi"/>
                <w:sz w:val="20"/>
                <w:szCs w:val="20"/>
              </w:rPr>
            </w:pPr>
            <w:r>
              <w:rPr>
                <w:rFonts w:cstheme="minorHAnsi"/>
                <w:sz w:val="20"/>
                <w:szCs w:val="20"/>
              </w:rPr>
              <w:t xml:space="preserve">Children </w:t>
            </w:r>
            <w:proofErr w:type="gramStart"/>
            <w:r>
              <w:rPr>
                <w:rFonts w:cstheme="minorHAnsi"/>
                <w:sz w:val="20"/>
                <w:szCs w:val="20"/>
              </w:rPr>
              <w:t>are able to</w:t>
            </w:r>
            <w:proofErr w:type="gramEnd"/>
            <w:r>
              <w:rPr>
                <w:rFonts w:cstheme="minorHAnsi"/>
                <w:sz w:val="20"/>
                <w:szCs w:val="20"/>
              </w:rPr>
              <w:t xml:space="preserve"> access the outdoor area.</w:t>
            </w:r>
          </w:p>
          <w:p w14:paraId="7CFB3E48" w14:textId="6B90C203" w:rsidR="001B063A" w:rsidRPr="00C76688" w:rsidRDefault="001B063A" w:rsidP="001B063A">
            <w:pPr>
              <w:jc w:val="center"/>
              <w:rPr>
                <w:rFonts w:cstheme="minorHAnsi"/>
                <w:sz w:val="20"/>
                <w:szCs w:val="20"/>
              </w:rPr>
            </w:pPr>
            <w:r>
              <w:rPr>
                <w:rFonts w:cstheme="minorHAnsi"/>
                <w:sz w:val="20"/>
                <w:szCs w:val="20"/>
              </w:rPr>
              <w:t xml:space="preserve">Children’s risk of departing the care </w:t>
            </w:r>
            <w:proofErr w:type="gramStart"/>
            <w:r>
              <w:rPr>
                <w:rFonts w:cstheme="minorHAnsi"/>
                <w:sz w:val="20"/>
                <w:szCs w:val="20"/>
              </w:rPr>
              <w:t>area, or</w:t>
            </w:r>
            <w:proofErr w:type="gramEnd"/>
            <w:r>
              <w:rPr>
                <w:rFonts w:cstheme="minorHAnsi"/>
                <w:sz w:val="20"/>
                <w:szCs w:val="20"/>
              </w:rPr>
              <w:t xml:space="preserve"> having an unwanted intruder is minimized.</w:t>
            </w:r>
          </w:p>
        </w:tc>
      </w:tr>
      <w:tr w:rsidR="00CF7D97" w:rsidRPr="009F04DD" w14:paraId="7D3A13E3" w14:textId="77777777" w:rsidTr="004348CA">
        <w:trPr>
          <w:trHeight w:val="626"/>
        </w:trPr>
        <w:tc>
          <w:tcPr>
            <w:tcW w:w="2972" w:type="dxa"/>
          </w:tcPr>
          <w:p w14:paraId="75F49D50" w14:textId="77777777" w:rsidR="00CF7D97" w:rsidRDefault="00CF7D97" w:rsidP="00CF7D97">
            <w:pPr>
              <w:jc w:val="center"/>
              <w:rPr>
                <w:rFonts w:cstheme="minorHAnsi"/>
                <w:b/>
                <w:bCs/>
                <w:sz w:val="20"/>
                <w:szCs w:val="20"/>
              </w:rPr>
            </w:pPr>
            <w:r>
              <w:rPr>
                <w:rFonts w:cstheme="minorHAnsi"/>
                <w:b/>
                <w:bCs/>
                <w:sz w:val="20"/>
                <w:szCs w:val="20"/>
              </w:rPr>
              <w:t>Stairs</w:t>
            </w:r>
          </w:p>
          <w:p w14:paraId="2786D22C" w14:textId="77777777" w:rsidR="00CF7D97" w:rsidRPr="00EA67AB" w:rsidRDefault="00CF7D97" w:rsidP="00CF7D97">
            <w:pPr>
              <w:jc w:val="center"/>
              <w:rPr>
                <w:sz w:val="20"/>
                <w:szCs w:val="20"/>
              </w:rPr>
            </w:pPr>
          </w:p>
        </w:tc>
        <w:tc>
          <w:tcPr>
            <w:tcW w:w="2977" w:type="dxa"/>
          </w:tcPr>
          <w:p w14:paraId="7DB789B9" w14:textId="77777777" w:rsidR="00CF7D97" w:rsidRDefault="00CF7D97" w:rsidP="00CF7D97">
            <w:pPr>
              <w:jc w:val="center"/>
              <w:rPr>
                <w:sz w:val="20"/>
                <w:szCs w:val="20"/>
              </w:rPr>
            </w:pPr>
            <w:r w:rsidRPr="00EA67AB">
              <w:rPr>
                <w:sz w:val="20"/>
                <w:szCs w:val="20"/>
              </w:rPr>
              <w:t>Stairs</w:t>
            </w:r>
            <w:r>
              <w:rPr>
                <w:sz w:val="20"/>
                <w:szCs w:val="20"/>
              </w:rPr>
              <w:t xml:space="preserve"> –</w:t>
            </w:r>
          </w:p>
          <w:p w14:paraId="1DE410F1" w14:textId="052B6769" w:rsidR="00CF7D97" w:rsidRPr="00C76688" w:rsidRDefault="00CF7D97" w:rsidP="00CF7D97">
            <w:pPr>
              <w:jc w:val="center"/>
              <w:rPr>
                <w:rFonts w:cstheme="minorHAnsi"/>
                <w:sz w:val="20"/>
                <w:szCs w:val="20"/>
              </w:rPr>
            </w:pPr>
            <w:r>
              <w:rPr>
                <w:sz w:val="20"/>
                <w:szCs w:val="20"/>
              </w:rPr>
              <w:t>Falling, tripping, climbing</w:t>
            </w:r>
          </w:p>
        </w:tc>
        <w:tc>
          <w:tcPr>
            <w:tcW w:w="1730" w:type="dxa"/>
          </w:tcPr>
          <w:p w14:paraId="516AA526" w14:textId="203455E2" w:rsidR="00CF7D97" w:rsidRDefault="00CF7D97" w:rsidP="00CF7D97">
            <w:pPr>
              <w:rPr>
                <w:rFonts w:cstheme="minorHAnsi"/>
                <w:sz w:val="20"/>
                <w:szCs w:val="20"/>
              </w:rPr>
            </w:pPr>
            <w:r>
              <w:rPr>
                <w:rFonts w:cstheme="minorHAnsi"/>
                <w:sz w:val="20"/>
                <w:szCs w:val="20"/>
              </w:rPr>
              <w:t>Moderate</w:t>
            </w:r>
          </w:p>
        </w:tc>
        <w:tc>
          <w:tcPr>
            <w:tcW w:w="4678" w:type="dxa"/>
          </w:tcPr>
          <w:p w14:paraId="3F763AE1" w14:textId="77777777" w:rsidR="00CF7D97" w:rsidRDefault="00CF7D97" w:rsidP="00CF7D97">
            <w:pPr>
              <w:rPr>
                <w:sz w:val="20"/>
                <w:szCs w:val="20"/>
              </w:rPr>
            </w:pPr>
            <w:r w:rsidRPr="00EA67AB">
              <w:rPr>
                <w:sz w:val="20"/>
                <w:szCs w:val="20"/>
              </w:rPr>
              <w:t xml:space="preserve">Children use the stairs under supervision. </w:t>
            </w:r>
          </w:p>
          <w:p w14:paraId="35BDAFB7" w14:textId="77777777" w:rsidR="00CF7D97" w:rsidRDefault="00CF7D97" w:rsidP="00CF7D97">
            <w:pPr>
              <w:rPr>
                <w:sz w:val="20"/>
                <w:szCs w:val="20"/>
              </w:rPr>
            </w:pPr>
            <w:r w:rsidRPr="00EA67AB">
              <w:rPr>
                <w:sz w:val="20"/>
                <w:szCs w:val="20"/>
              </w:rPr>
              <w:t xml:space="preserve">Stairs have security screen doors (key lockable) at the top of the stairs. </w:t>
            </w:r>
          </w:p>
          <w:p w14:paraId="490AE17D" w14:textId="77777777" w:rsidR="00CF7D97" w:rsidRDefault="00CF7D97" w:rsidP="00CF7D97">
            <w:pPr>
              <w:rPr>
                <w:sz w:val="20"/>
                <w:szCs w:val="20"/>
              </w:rPr>
            </w:pPr>
            <w:r w:rsidRPr="00EA67AB">
              <w:rPr>
                <w:sz w:val="20"/>
                <w:szCs w:val="20"/>
              </w:rPr>
              <w:t>Rear stairs ha</w:t>
            </w:r>
            <w:r>
              <w:rPr>
                <w:sz w:val="20"/>
                <w:szCs w:val="20"/>
              </w:rPr>
              <w:t>ve a retractable</w:t>
            </w:r>
            <w:r w:rsidRPr="00EA67AB">
              <w:rPr>
                <w:sz w:val="20"/>
                <w:szCs w:val="20"/>
              </w:rPr>
              <w:t xml:space="preserve"> safety gate at the bottom. </w:t>
            </w:r>
          </w:p>
          <w:p w14:paraId="4179425D" w14:textId="77777777" w:rsidR="00CF7D97" w:rsidRDefault="00CF7D97" w:rsidP="00CF7D97">
            <w:pPr>
              <w:rPr>
                <w:sz w:val="20"/>
                <w:szCs w:val="20"/>
              </w:rPr>
            </w:pPr>
            <w:r w:rsidRPr="00EA67AB">
              <w:rPr>
                <w:sz w:val="20"/>
                <w:szCs w:val="20"/>
              </w:rPr>
              <w:t xml:space="preserve">Front stairs are out of the play </w:t>
            </w:r>
            <w:proofErr w:type="gramStart"/>
            <w:r w:rsidRPr="00EA67AB">
              <w:rPr>
                <w:sz w:val="20"/>
                <w:szCs w:val="20"/>
              </w:rPr>
              <w:t>environment</w:t>
            </w:r>
            <w:proofErr w:type="gramEnd"/>
            <w:r w:rsidRPr="00EA67AB">
              <w:rPr>
                <w:sz w:val="20"/>
                <w:szCs w:val="20"/>
              </w:rPr>
              <w:t xml:space="preserve"> and front security door is kept </w:t>
            </w:r>
            <w:proofErr w:type="gramStart"/>
            <w:r w:rsidRPr="00EA67AB">
              <w:rPr>
                <w:sz w:val="20"/>
                <w:szCs w:val="20"/>
              </w:rPr>
              <w:t>locked at all times</w:t>
            </w:r>
            <w:proofErr w:type="gramEnd"/>
            <w:r w:rsidRPr="00EA67AB">
              <w:rPr>
                <w:sz w:val="20"/>
                <w:szCs w:val="20"/>
              </w:rPr>
              <w:t>.</w:t>
            </w:r>
            <w:r>
              <w:rPr>
                <w:sz w:val="20"/>
                <w:szCs w:val="20"/>
              </w:rPr>
              <w:t xml:space="preserve"> </w:t>
            </w:r>
          </w:p>
          <w:p w14:paraId="034E741B" w14:textId="63F3CE56" w:rsidR="00CF7D97" w:rsidRPr="00C76688" w:rsidRDefault="00CF7D97" w:rsidP="00CF7D97">
            <w:pPr>
              <w:rPr>
                <w:rFonts w:cstheme="minorHAnsi"/>
                <w:sz w:val="20"/>
                <w:szCs w:val="20"/>
              </w:rPr>
            </w:pPr>
            <w:r>
              <w:rPr>
                <w:sz w:val="20"/>
                <w:szCs w:val="20"/>
              </w:rPr>
              <w:t xml:space="preserve">Children supported and encouraged to use the stair rail when using the stairs. </w:t>
            </w:r>
            <w:proofErr w:type="gramStart"/>
            <w:r>
              <w:rPr>
                <w:sz w:val="20"/>
                <w:szCs w:val="20"/>
              </w:rPr>
              <w:t>Parents to</w:t>
            </w:r>
            <w:proofErr w:type="gramEnd"/>
            <w:r>
              <w:rPr>
                <w:sz w:val="20"/>
                <w:szCs w:val="20"/>
              </w:rPr>
              <w:t xml:space="preserve"> supervise children upon arrival and departure.</w:t>
            </w:r>
          </w:p>
        </w:tc>
        <w:tc>
          <w:tcPr>
            <w:tcW w:w="2598" w:type="dxa"/>
          </w:tcPr>
          <w:p w14:paraId="755B6BDC" w14:textId="77777777" w:rsidR="00CF7D97" w:rsidRDefault="00CF7D97" w:rsidP="00CF7D97">
            <w:pPr>
              <w:jc w:val="center"/>
              <w:rPr>
                <w:rFonts w:cstheme="minorHAnsi"/>
                <w:sz w:val="20"/>
                <w:szCs w:val="20"/>
              </w:rPr>
            </w:pPr>
            <w:r>
              <w:rPr>
                <w:rFonts w:cstheme="minorHAnsi"/>
                <w:sz w:val="20"/>
                <w:szCs w:val="20"/>
              </w:rPr>
              <w:t xml:space="preserve">Children </w:t>
            </w:r>
            <w:proofErr w:type="gramStart"/>
            <w:r>
              <w:rPr>
                <w:rFonts w:cstheme="minorHAnsi"/>
                <w:sz w:val="20"/>
                <w:szCs w:val="20"/>
              </w:rPr>
              <w:t>are able to</w:t>
            </w:r>
            <w:proofErr w:type="gramEnd"/>
            <w:r>
              <w:rPr>
                <w:rFonts w:cstheme="minorHAnsi"/>
                <w:sz w:val="20"/>
                <w:szCs w:val="20"/>
              </w:rPr>
              <w:t xml:space="preserve"> access all areas of the care environment.</w:t>
            </w:r>
          </w:p>
          <w:p w14:paraId="4F45DAB8" w14:textId="77777777" w:rsidR="00CF7D97" w:rsidRDefault="00CF7D97" w:rsidP="00CF7D97">
            <w:pPr>
              <w:jc w:val="center"/>
              <w:rPr>
                <w:rFonts w:cstheme="minorHAnsi"/>
                <w:sz w:val="20"/>
                <w:szCs w:val="20"/>
              </w:rPr>
            </w:pPr>
            <w:r>
              <w:rPr>
                <w:rFonts w:cstheme="minorHAnsi"/>
                <w:sz w:val="20"/>
                <w:szCs w:val="20"/>
              </w:rPr>
              <w:t>Children become skilled at managing Stairs.</w:t>
            </w:r>
          </w:p>
          <w:p w14:paraId="73C8E65B" w14:textId="45E4B22A" w:rsidR="00CF7D97" w:rsidRDefault="00CF7D97" w:rsidP="00CF7D97">
            <w:pPr>
              <w:jc w:val="center"/>
              <w:rPr>
                <w:rFonts w:cstheme="minorHAnsi"/>
                <w:sz w:val="20"/>
                <w:szCs w:val="20"/>
              </w:rPr>
            </w:pPr>
            <w:r>
              <w:rPr>
                <w:rFonts w:cstheme="minorHAnsi"/>
                <w:sz w:val="20"/>
                <w:szCs w:val="20"/>
              </w:rPr>
              <w:t>Children are supported to utilize stairs safely</w:t>
            </w:r>
          </w:p>
        </w:tc>
      </w:tr>
      <w:tr w:rsidR="001B063A" w:rsidRPr="009F04DD" w14:paraId="3B5D9EBB" w14:textId="77777777" w:rsidTr="004348CA">
        <w:trPr>
          <w:trHeight w:val="626"/>
        </w:trPr>
        <w:tc>
          <w:tcPr>
            <w:tcW w:w="2972" w:type="dxa"/>
          </w:tcPr>
          <w:p w14:paraId="0743C68A" w14:textId="77777777" w:rsidR="001B063A" w:rsidRPr="00C76688" w:rsidRDefault="001B063A" w:rsidP="001B063A">
            <w:pPr>
              <w:jc w:val="center"/>
              <w:rPr>
                <w:rFonts w:cstheme="minorHAnsi"/>
                <w:b/>
                <w:bCs/>
                <w:sz w:val="20"/>
                <w:szCs w:val="20"/>
              </w:rPr>
            </w:pPr>
            <w:r w:rsidRPr="00C76688">
              <w:rPr>
                <w:rFonts w:cstheme="minorHAnsi"/>
                <w:b/>
                <w:bCs/>
                <w:sz w:val="20"/>
                <w:szCs w:val="20"/>
              </w:rPr>
              <w:t>Natural Environment</w:t>
            </w:r>
          </w:p>
          <w:p w14:paraId="11DF16BC" w14:textId="77777777" w:rsidR="001B063A" w:rsidRPr="00C76688" w:rsidRDefault="001B063A" w:rsidP="001B063A">
            <w:pPr>
              <w:jc w:val="center"/>
              <w:rPr>
                <w:rFonts w:cstheme="minorHAnsi"/>
                <w:sz w:val="20"/>
                <w:szCs w:val="20"/>
              </w:rPr>
            </w:pPr>
          </w:p>
        </w:tc>
        <w:tc>
          <w:tcPr>
            <w:tcW w:w="2977" w:type="dxa"/>
          </w:tcPr>
          <w:p w14:paraId="7A91AF48" w14:textId="7A39AE42" w:rsidR="001B063A" w:rsidRPr="00C76688" w:rsidRDefault="001B063A" w:rsidP="001B063A">
            <w:pPr>
              <w:jc w:val="center"/>
              <w:rPr>
                <w:rFonts w:cstheme="minorHAnsi"/>
                <w:sz w:val="20"/>
                <w:szCs w:val="20"/>
              </w:rPr>
            </w:pPr>
            <w:r w:rsidRPr="00C76688">
              <w:rPr>
                <w:rFonts w:cstheme="minorHAnsi"/>
                <w:sz w:val="20"/>
                <w:szCs w:val="20"/>
              </w:rPr>
              <w:t>Natural Environment –</w:t>
            </w:r>
          </w:p>
          <w:p w14:paraId="0A7B134F" w14:textId="77777777" w:rsidR="001B063A" w:rsidRDefault="001B063A" w:rsidP="001B063A">
            <w:pPr>
              <w:jc w:val="center"/>
              <w:rPr>
                <w:rFonts w:cstheme="minorHAnsi"/>
                <w:sz w:val="20"/>
                <w:szCs w:val="20"/>
              </w:rPr>
            </w:pPr>
            <w:r w:rsidRPr="00C76688">
              <w:rPr>
                <w:rFonts w:cstheme="minorHAnsi"/>
                <w:sz w:val="20"/>
                <w:szCs w:val="20"/>
              </w:rPr>
              <w:t>Grass, shade, plants and trees, footwear</w:t>
            </w:r>
          </w:p>
          <w:p w14:paraId="3076992D" w14:textId="4FC88FD4" w:rsidR="001B063A" w:rsidRPr="00C76688" w:rsidRDefault="001B063A" w:rsidP="001B063A">
            <w:pPr>
              <w:jc w:val="center"/>
              <w:rPr>
                <w:rFonts w:cstheme="minorHAnsi"/>
                <w:sz w:val="20"/>
                <w:szCs w:val="20"/>
              </w:rPr>
            </w:pPr>
            <w:r>
              <w:rPr>
                <w:rFonts w:cstheme="minorHAnsi"/>
                <w:sz w:val="20"/>
                <w:szCs w:val="20"/>
              </w:rPr>
              <w:br/>
              <w:t xml:space="preserve">Snakes, spiders </w:t>
            </w:r>
            <w:proofErr w:type="spellStart"/>
            <w:r>
              <w:rPr>
                <w:rFonts w:cstheme="minorHAnsi"/>
                <w:sz w:val="20"/>
                <w:szCs w:val="20"/>
              </w:rPr>
              <w:t>etc</w:t>
            </w:r>
            <w:proofErr w:type="spellEnd"/>
          </w:p>
        </w:tc>
        <w:tc>
          <w:tcPr>
            <w:tcW w:w="1730" w:type="dxa"/>
          </w:tcPr>
          <w:p w14:paraId="50DF2F5C" w14:textId="77777777" w:rsidR="001B063A" w:rsidRPr="00C76688" w:rsidRDefault="001B063A" w:rsidP="001B063A">
            <w:pPr>
              <w:rPr>
                <w:rFonts w:cstheme="minorHAnsi"/>
                <w:sz w:val="20"/>
                <w:szCs w:val="20"/>
              </w:rPr>
            </w:pPr>
          </w:p>
          <w:p w14:paraId="1D28B85D" w14:textId="77777777" w:rsidR="001B063A" w:rsidRPr="00C76688" w:rsidRDefault="001B063A" w:rsidP="001B063A">
            <w:pPr>
              <w:rPr>
                <w:rFonts w:cstheme="minorHAnsi"/>
                <w:sz w:val="20"/>
                <w:szCs w:val="20"/>
              </w:rPr>
            </w:pPr>
            <w:r w:rsidRPr="00C76688">
              <w:rPr>
                <w:rFonts w:cstheme="minorHAnsi"/>
                <w:sz w:val="20"/>
                <w:szCs w:val="20"/>
              </w:rPr>
              <w:t>Moderate</w:t>
            </w:r>
          </w:p>
        </w:tc>
        <w:tc>
          <w:tcPr>
            <w:tcW w:w="4678" w:type="dxa"/>
          </w:tcPr>
          <w:p w14:paraId="3EDE8A17" w14:textId="77777777" w:rsidR="001B063A" w:rsidRDefault="001B063A" w:rsidP="001B063A">
            <w:pPr>
              <w:rPr>
                <w:rFonts w:cstheme="minorHAnsi"/>
                <w:sz w:val="20"/>
                <w:szCs w:val="20"/>
              </w:rPr>
            </w:pPr>
            <w:r w:rsidRPr="00C76688">
              <w:rPr>
                <w:rFonts w:cstheme="minorHAnsi"/>
                <w:sz w:val="20"/>
                <w:szCs w:val="20"/>
              </w:rPr>
              <w:t>Lawn is kept mowed</w:t>
            </w:r>
            <w:r>
              <w:rPr>
                <w:rFonts w:cstheme="minorHAnsi"/>
                <w:sz w:val="20"/>
                <w:szCs w:val="20"/>
              </w:rPr>
              <w:t>.</w:t>
            </w:r>
          </w:p>
          <w:p w14:paraId="11EBFA49" w14:textId="77777777" w:rsidR="001B063A" w:rsidRDefault="001B063A" w:rsidP="001B063A">
            <w:pPr>
              <w:rPr>
                <w:rFonts w:cstheme="minorHAnsi"/>
                <w:sz w:val="20"/>
                <w:szCs w:val="20"/>
              </w:rPr>
            </w:pPr>
            <w:r>
              <w:rPr>
                <w:rFonts w:cstheme="minorHAnsi"/>
                <w:sz w:val="20"/>
                <w:szCs w:val="20"/>
              </w:rPr>
              <w:t>G</w:t>
            </w:r>
            <w:r w:rsidRPr="00C76688">
              <w:rPr>
                <w:rFonts w:cstheme="minorHAnsi"/>
                <w:sz w:val="20"/>
                <w:szCs w:val="20"/>
              </w:rPr>
              <w:t>ardens are maintained</w:t>
            </w:r>
            <w:r>
              <w:rPr>
                <w:rFonts w:cstheme="minorHAnsi"/>
                <w:sz w:val="20"/>
                <w:szCs w:val="20"/>
              </w:rPr>
              <w:t xml:space="preserve"> and kept free of weeds</w:t>
            </w:r>
          </w:p>
          <w:p w14:paraId="7B480FD3" w14:textId="77777777" w:rsidR="001B063A" w:rsidRDefault="001B063A" w:rsidP="001B063A">
            <w:pPr>
              <w:rPr>
                <w:rFonts w:cstheme="minorHAnsi"/>
                <w:sz w:val="20"/>
                <w:szCs w:val="20"/>
              </w:rPr>
            </w:pPr>
            <w:r>
              <w:rPr>
                <w:rFonts w:cstheme="minorHAnsi"/>
                <w:sz w:val="20"/>
                <w:szCs w:val="20"/>
              </w:rPr>
              <w:t>N</w:t>
            </w:r>
            <w:r w:rsidRPr="00C76688">
              <w:rPr>
                <w:rFonts w:cstheme="minorHAnsi"/>
                <w:sz w:val="20"/>
                <w:szCs w:val="20"/>
              </w:rPr>
              <w:t>o hazardous plants (including poisonous, sharp, protruding)</w:t>
            </w:r>
          </w:p>
          <w:p w14:paraId="4B8CCFB4" w14:textId="2057A908" w:rsidR="001B063A" w:rsidRDefault="001B063A" w:rsidP="001B063A">
            <w:pPr>
              <w:rPr>
                <w:rFonts w:cstheme="minorHAnsi"/>
                <w:sz w:val="20"/>
                <w:szCs w:val="20"/>
              </w:rPr>
            </w:pPr>
            <w:r>
              <w:rPr>
                <w:rFonts w:cstheme="minorHAnsi"/>
                <w:sz w:val="20"/>
                <w:szCs w:val="20"/>
              </w:rPr>
              <w:t>A</w:t>
            </w:r>
            <w:r w:rsidRPr="00C76688">
              <w:rPr>
                <w:rFonts w:cstheme="minorHAnsi"/>
                <w:sz w:val="20"/>
                <w:szCs w:val="20"/>
              </w:rPr>
              <w:t xml:space="preserve">dequate shade </w:t>
            </w:r>
            <w:proofErr w:type="gramStart"/>
            <w:r>
              <w:rPr>
                <w:rFonts w:cstheme="minorHAnsi"/>
                <w:sz w:val="20"/>
                <w:szCs w:val="20"/>
              </w:rPr>
              <w:t>available</w:t>
            </w:r>
            <w:proofErr w:type="gramEnd"/>
            <w:r>
              <w:rPr>
                <w:rFonts w:cstheme="minorHAnsi"/>
                <w:sz w:val="20"/>
                <w:szCs w:val="20"/>
              </w:rPr>
              <w:t xml:space="preserve"> </w:t>
            </w:r>
            <w:r w:rsidRPr="00C76688">
              <w:rPr>
                <w:rFonts w:cstheme="minorHAnsi"/>
                <w:sz w:val="20"/>
                <w:szCs w:val="20"/>
              </w:rPr>
              <w:t>under the house</w:t>
            </w:r>
            <w:r>
              <w:rPr>
                <w:rFonts w:cstheme="minorHAnsi"/>
                <w:sz w:val="20"/>
                <w:szCs w:val="20"/>
              </w:rPr>
              <w:t>.</w:t>
            </w:r>
          </w:p>
          <w:p w14:paraId="37B308EC" w14:textId="54D2AAAF" w:rsidR="001B063A" w:rsidRDefault="001B063A" w:rsidP="001B063A">
            <w:pPr>
              <w:rPr>
                <w:rFonts w:cstheme="minorHAnsi"/>
                <w:sz w:val="20"/>
                <w:szCs w:val="20"/>
              </w:rPr>
            </w:pPr>
            <w:r>
              <w:rPr>
                <w:rFonts w:cstheme="minorHAnsi"/>
                <w:sz w:val="20"/>
                <w:szCs w:val="20"/>
              </w:rPr>
              <w:t>Hoses are either out of reach, or rolled carefully on the ground, or on a hose reel to prevent tripping or choking hazard.</w:t>
            </w:r>
          </w:p>
          <w:p w14:paraId="48377434" w14:textId="77777777" w:rsidR="001B063A" w:rsidRDefault="001B063A" w:rsidP="001B063A">
            <w:pPr>
              <w:rPr>
                <w:rFonts w:cstheme="minorHAnsi"/>
                <w:sz w:val="20"/>
                <w:szCs w:val="20"/>
              </w:rPr>
            </w:pPr>
            <w:r>
              <w:rPr>
                <w:rFonts w:cstheme="minorHAnsi"/>
                <w:sz w:val="20"/>
                <w:szCs w:val="20"/>
              </w:rPr>
              <w:t>Children wear a</w:t>
            </w:r>
            <w:r w:rsidRPr="00C76688">
              <w:rPr>
                <w:rFonts w:cstheme="minorHAnsi"/>
                <w:sz w:val="20"/>
                <w:szCs w:val="20"/>
              </w:rPr>
              <w:t>ppropriate clothing for the climate/season/weather, shoes appropriate to the play.</w:t>
            </w:r>
          </w:p>
          <w:p w14:paraId="6027D57E" w14:textId="77777777" w:rsidR="001B063A" w:rsidRDefault="001B063A" w:rsidP="001B063A">
            <w:pPr>
              <w:rPr>
                <w:rFonts w:cstheme="minorHAnsi"/>
                <w:sz w:val="20"/>
                <w:szCs w:val="20"/>
              </w:rPr>
            </w:pPr>
          </w:p>
          <w:p w14:paraId="3E357664" w14:textId="5009E1A0" w:rsidR="001B063A" w:rsidRPr="00EF2654" w:rsidRDefault="001B063A" w:rsidP="001B063A">
            <w:pPr>
              <w:rPr>
                <w:rFonts w:cstheme="minorHAnsi"/>
                <w:b/>
                <w:bCs/>
                <w:sz w:val="20"/>
                <w:szCs w:val="20"/>
              </w:rPr>
            </w:pPr>
            <w:r w:rsidRPr="00EF2654">
              <w:rPr>
                <w:rFonts w:cstheme="minorHAnsi"/>
                <w:b/>
                <w:bCs/>
                <w:sz w:val="20"/>
                <w:szCs w:val="20"/>
              </w:rPr>
              <w:t>Daily Safety Checklist completed by Educator – dail</w:t>
            </w:r>
            <w:r>
              <w:rPr>
                <w:rFonts w:cstheme="minorHAnsi"/>
                <w:b/>
                <w:bCs/>
                <w:sz w:val="20"/>
                <w:szCs w:val="20"/>
              </w:rPr>
              <w:t>y</w:t>
            </w:r>
          </w:p>
        </w:tc>
        <w:tc>
          <w:tcPr>
            <w:tcW w:w="2598" w:type="dxa"/>
          </w:tcPr>
          <w:p w14:paraId="6FEEE895" w14:textId="78A6F163" w:rsidR="001B063A" w:rsidRPr="00C76688" w:rsidRDefault="001B063A" w:rsidP="001B063A">
            <w:pPr>
              <w:jc w:val="center"/>
              <w:rPr>
                <w:rFonts w:cstheme="minorHAnsi"/>
                <w:sz w:val="20"/>
                <w:szCs w:val="20"/>
              </w:rPr>
            </w:pPr>
            <w:r>
              <w:rPr>
                <w:rFonts w:cstheme="minorHAnsi"/>
                <w:sz w:val="20"/>
                <w:szCs w:val="20"/>
              </w:rPr>
              <w:t xml:space="preserve">Children have access to a </w:t>
            </w:r>
            <w:proofErr w:type="gramStart"/>
            <w:r>
              <w:rPr>
                <w:rFonts w:cstheme="minorHAnsi"/>
                <w:sz w:val="20"/>
                <w:szCs w:val="20"/>
              </w:rPr>
              <w:t>well maintained</w:t>
            </w:r>
            <w:proofErr w:type="gramEnd"/>
            <w:r>
              <w:rPr>
                <w:rFonts w:cstheme="minorHAnsi"/>
                <w:sz w:val="20"/>
                <w:szCs w:val="20"/>
              </w:rPr>
              <w:t xml:space="preserve"> outdoor area that is free from noted hazards.</w:t>
            </w:r>
          </w:p>
        </w:tc>
      </w:tr>
      <w:tr w:rsidR="001B063A" w:rsidRPr="009F04DD" w14:paraId="40669939" w14:textId="77777777" w:rsidTr="004348CA">
        <w:trPr>
          <w:trHeight w:val="529"/>
        </w:trPr>
        <w:tc>
          <w:tcPr>
            <w:tcW w:w="2972" w:type="dxa"/>
          </w:tcPr>
          <w:p w14:paraId="60121C3C" w14:textId="77777777" w:rsidR="001B063A" w:rsidRPr="00C76688" w:rsidRDefault="001B063A" w:rsidP="001B063A">
            <w:pPr>
              <w:jc w:val="center"/>
              <w:rPr>
                <w:rFonts w:cstheme="minorHAnsi"/>
                <w:b/>
                <w:bCs/>
                <w:sz w:val="20"/>
                <w:szCs w:val="20"/>
              </w:rPr>
            </w:pPr>
            <w:r w:rsidRPr="00C76688">
              <w:rPr>
                <w:rFonts w:cstheme="minorHAnsi"/>
                <w:b/>
                <w:bCs/>
                <w:sz w:val="20"/>
                <w:szCs w:val="20"/>
              </w:rPr>
              <w:t>Driveway</w:t>
            </w:r>
          </w:p>
          <w:p w14:paraId="3201E9E4" w14:textId="77777777" w:rsidR="001B063A" w:rsidRPr="00C76688" w:rsidRDefault="001B063A" w:rsidP="001B063A">
            <w:pPr>
              <w:jc w:val="center"/>
              <w:rPr>
                <w:rFonts w:cstheme="minorHAnsi"/>
                <w:sz w:val="20"/>
                <w:szCs w:val="20"/>
              </w:rPr>
            </w:pPr>
          </w:p>
        </w:tc>
        <w:tc>
          <w:tcPr>
            <w:tcW w:w="2977" w:type="dxa"/>
          </w:tcPr>
          <w:p w14:paraId="7A377AEC" w14:textId="3677EE68" w:rsidR="001B063A" w:rsidRPr="00C76688" w:rsidRDefault="001B063A" w:rsidP="001B063A">
            <w:pPr>
              <w:jc w:val="center"/>
              <w:rPr>
                <w:rFonts w:cstheme="minorHAnsi"/>
                <w:sz w:val="20"/>
                <w:szCs w:val="20"/>
              </w:rPr>
            </w:pPr>
            <w:r w:rsidRPr="00C76688">
              <w:rPr>
                <w:rFonts w:cstheme="minorHAnsi"/>
                <w:sz w:val="20"/>
                <w:szCs w:val="20"/>
              </w:rPr>
              <w:t>Driveway –</w:t>
            </w:r>
          </w:p>
          <w:p w14:paraId="23FA28FC" w14:textId="3DB7C65F" w:rsidR="001B063A" w:rsidRPr="00C76688" w:rsidRDefault="001B063A" w:rsidP="001B063A">
            <w:pPr>
              <w:jc w:val="center"/>
              <w:rPr>
                <w:rFonts w:cstheme="minorHAnsi"/>
                <w:sz w:val="20"/>
                <w:szCs w:val="20"/>
              </w:rPr>
            </w:pPr>
            <w:r w:rsidRPr="00C76688">
              <w:rPr>
                <w:rFonts w:cstheme="minorHAnsi"/>
                <w:sz w:val="20"/>
                <w:szCs w:val="20"/>
              </w:rPr>
              <w:t>Access to vehicle, injury</w:t>
            </w:r>
          </w:p>
        </w:tc>
        <w:tc>
          <w:tcPr>
            <w:tcW w:w="1730" w:type="dxa"/>
          </w:tcPr>
          <w:p w14:paraId="4F0321A4" w14:textId="77777777" w:rsidR="001B063A" w:rsidRPr="00C76688" w:rsidRDefault="001B063A" w:rsidP="001B063A">
            <w:pPr>
              <w:rPr>
                <w:rFonts w:cstheme="minorHAnsi"/>
                <w:sz w:val="20"/>
                <w:szCs w:val="20"/>
              </w:rPr>
            </w:pPr>
            <w:r w:rsidRPr="00C76688">
              <w:rPr>
                <w:rFonts w:cstheme="minorHAnsi"/>
                <w:sz w:val="20"/>
                <w:szCs w:val="20"/>
              </w:rPr>
              <w:t>Moderate</w:t>
            </w:r>
          </w:p>
        </w:tc>
        <w:tc>
          <w:tcPr>
            <w:tcW w:w="4678" w:type="dxa"/>
          </w:tcPr>
          <w:p w14:paraId="2AEAB768" w14:textId="77777777" w:rsidR="001B063A" w:rsidRDefault="001B063A" w:rsidP="001B063A">
            <w:pPr>
              <w:rPr>
                <w:rFonts w:cstheme="minorHAnsi"/>
                <w:sz w:val="20"/>
                <w:szCs w:val="20"/>
              </w:rPr>
            </w:pPr>
            <w:r>
              <w:rPr>
                <w:rFonts w:cstheme="minorHAnsi"/>
                <w:sz w:val="20"/>
                <w:szCs w:val="20"/>
              </w:rPr>
              <w:t>The Driveway is f</w:t>
            </w:r>
            <w:r w:rsidRPr="00C76688">
              <w:rPr>
                <w:rFonts w:cstheme="minorHAnsi"/>
                <w:sz w:val="20"/>
                <w:szCs w:val="20"/>
              </w:rPr>
              <w:t xml:space="preserve">enced separately </w:t>
            </w:r>
            <w:r>
              <w:rPr>
                <w:rFonts w:cstheme="minorHAnsi"/>
                <w:sz w:val="20"/>
                <w:szCs w:val="20"/>
              </w:rPr>
              <w:t>from the play areas.</w:t>
            </w:r>
          </w:p>
          <w:p w14:paraId="48140330" w14:textId="77777777" w:rsidR="001B063A" w:rsidRDefault="001B063A" w:rsidP="001B063A">
            <w:pPr>
              <w:rPr>
                <w:rFonts w:cstheme="minorHAnsi"/>
                <w:sz w:val="20"/>
                <w:szCs w:val="20"/>
              </w:rPr>
            </w:pPr>
            <w:r>
              <w:rPr>
                <w:rFonts w:cstheme="minorHAnsi"/>
                <w:sz w:val="20"/>
                <w:szCs w:val="20"/>
              </w:rPr>
              <w:t>Children only access the driveway under supervision to access the vehicle</w:t>
            </w:r>
          </w:p>
          <w:p w14:paraId="462E5F1A" w14:textId="2DDC40F5" w:rsidR="001B063A" w:rsidRPr="00C76688" w:rsidRDefault="001B063A" w:rsidP="001B063A">
            <w:pPr>
              <w:rPr>
                <w:rFonts w:cstheme="minorHAnsi"/>
                <w:sz w:val="20"/>
                <w:szCs w:val="20"/>
              </w:rPr>
            </w:pPr>
          </w:p>
        </w:tc>
        <w:tc>
          <w:tcPr>
            <w:tcW w:w="2598" w:type="dxa"/>
          </w:tcPr>
          <w:p w14:paraId="2623A466" w14:textId="5F03BD1F" w:rsidR="001B063A" w:rsidRPr="00C76688" w:rsidRDefault="001B063A" w:rsidP="001B063A">
            <w:pPr>
              <w:jc w:val="center"/>
              <w:rPr>
                <w:rFonts w:cstheme="minorHAnsi"/>
                <w:sz w:val="20"/>
                <w:szCs w:val="20"/>
              </w:rPr>
            </w:pPr>
            <w:r>
              <w:rPr>
                <w:rFonts w:cstheme="minorHAnsi"/>
                <w:sz w:val="20"/>
                <w:szCs w:val="20"/>
              </w:rPr>
              <w:t>Children are not exposed to the risk of moving vehicles whilst in the care area.</w:t>
            </w:r>
          </w:p>
        </w:tc>
      </w:tr>
      <w:tr w:rsidR="001B063A" w:rsidRPr="009F04DD" w14:paraId="24B9058F" w14:textId="77777777" w:rsidTr="004348CA">
        <w:trPr>
          <w:trHeight w:val="529"/>
        </w:trPr>
        <w:tc>
          <w:tcPr>
            <w:tcW w:w="2972" w:type="dxa"/>
          </w:tcPr>
          <w:p w14:paraId="40AEB642" w14:textId="77777777" w:rsidR="001B063A" w:rsidRDefault="001B063A" w:rsidP="001B063A">
            <w:pPr>
              <w:jc w:val="center"/>
              <w:rPr>
                <w:b/>
                <w:sz w:val="20"/>
                <w:szCs w:val="20"/>
              </w:rPr>
            </w:pPr>
          </w:p>
          <w:p w14:paraId="0992CD22" w14:textId="77777777" w:rsidR="001B063A" w:rsidRDefault="001B063A" w:rsidP="001B063A">
            <w:pPr>
              <w:jc w:val="center"/>
              <w:rPr>
                <w:b/>
                <w:sz w:val="20"/>
                <w:szCs w:val="20"/>
              </w:rPr>
            </w:pPr>
            <w:r>
              <w:rPr>
                <w:b/>
                <w:sz w:val="20"/>
                <w:szCs w:val="20"/>
              </w:rPr>
              <w:t>Hot Water System</w:t>
            </w:r>
          </w:p>
          <w:p w14:paraId="7A26CD7A" w14:textId="70A68E51" w:rsidR="001B063A" w:rsidRDefault="001B063A" w:rsidP="001B063A">
            <w:pPr>
              <w:jc w:val="center"/>
              <w:rPr>
                <w:sz w:val="20"/>
                <w:szCs w:val="20"/>
              </w:rPr>
            </w:pPr>
          </w:p>
        </w:tc>
        <w:tc>
          <w:tcPr>
            <w:tcW w:w="2977" w:type="dxa"/>
          </w:tcPr>
          <w:p w14:paraId="6A4EFBE8" w14:textId="0E76AF11" w:rsidR="001B063A" w:rsidRDefault="001B063A" w:rsidP="001B063A">
            <w:pPr>
              <w:jc w:val="center"/>
              <w:rPr>
                <w:sz w:val="20"/>
                <w:szCs w:val="20"/>
              </w:rPr>
            </w:pPr>
            <w:r>
              <w:rPr>
                <w:sz w:val="20"/>
                <w:szCs w:val="20"/>
              </w:rPr>
              <w:t>Hot Water System –</w:t>
            </w:r>
          </w:p>
          <w:p w14:paraId="3A0E9915" w14:textId="7322E073" w:rsidR="001B063A" w:rsidRPr="00C76688" w:rsidRDefault="001B063A" w:rsidP="001B063A">
            <w:pPr>
              <w:jc w:val="center"/>
              <w:rPr>
                <w:rFonts w:cstheme="minorHAnsi"/>
                <w:sz w:val="20"/>
                <w:szCs w:val="20"/>
              </w:rPr>
            </w:pPr>
            <w:r>
              <w:rPr>
                <w:sz w:val="20"/>
                <w:szCs w:val="20"/>
              </w:rPr>
              <w:t>Hot pipes</w:t>
            </w:r>
          </w:p>
        </w:tc>
        <w:tc>
          <w:tcPr>
            <w:tcW w:w="1730" w:type="dxa"/>
          </w:tcPr>
          <w:p w14:paraId="5D1389FA" w14:textId="1C098E92" w:rsidR="001B063A" w:rsidRPr="00C76688" w:rsidRDefault="001B063A" w:rsidP="001B063A">
            <w:pPr>
              <w:rPr>
                <w:rFonts w:cstheme="minorHAnsi"/>
                <w:sz w:val="20"/>
                <w:szCs w:val="20"/>
              </w:rPr>
            </w:pPr>
            <w:r>
              <w:rPr>
                <w:sz w:val="20"/>
                <w:szCs w:val="20"/>
              </w:rPr>
              <w:t>Low</w:t>
            </w:r>
          </w:p>
        </w:tc>
        <w:tc>
          <w:tcPr>
            <w:tcW w:w="4678" w:type="dxa"/>
          </w:tcPr>
          <w:p w14:paraId="269C2AA3" w14:textId="77777777" w:rsidR="001B063A" w:rsidRDefault="001B063A" w:rsidP="001B063A">
            <w:pPr>
              <w:rPr>
                <w:sz w:val="20"/>
                <w:szCs w:val="20"/>
              </w:rPr>
            </w:pPr>
            <w:r>
              <w:rPr>
                <w:sz w:val="20"/>
                <w:szCs w:val="20"/>
              </w:rPr>
              <w:t xml:space="preserve">HWS pipes are covered with protective tubing to prevent contact with hot pipes. Pot Plants placed </w:t>
            </w:r>
            <w:proofErr w:type="gramStart"/>
            <w:r>
              <w:rPr>
                <w:sz w:val="20"/>
                <w:szCs w:val="20"/>
              </w:rPr>
              <w:t xml:space="preserve">so as </w:t>
            </w:r>
            <w:r>
              <w:rPr>
                <w:sz w:val="20"/>
                <w:szCs w:val="20"/>
              </w:rPr>
              <w:lastRenderedPageBreak/>
              <w:t>to</w:t>
            </w:r>
            <w:proofErr w:type="gramEnd"/>
            <w:r>
              <w:rPr>
                <w:sz w:val="20"/>
                <w:szCs w:val="20"/>
              </w:rPr>
              <w:t xml:space="preserve"> deter children from playing too closely. HWS is tempered at the system to below 50oC</w:t>
            </w:r>
          </w:p>
          <w:p w14:paraId="64BCED8B" w14:textId="77777777" w:rsidR="001B063A" w:rsidRDefault="001B063A" w:rsidP="001B063A">
            <w:pPr>
              <w:rPr>
                <w:sz w:val="20"/>
                <w:szCs w:val="20"/>
              </w:rPr>
            </w:pPr>
          </w:p>
          <w:p w14:paraId="51A1235F" w14:textId="35AF3501" w:rsidR="001B063A" w:rsidRDefault="001B063A" w:rsidP="001B063A">
            <w:pPr>
              <w:rPr>
                <w:rFonts w:cstheme="minorHAnsi"/>
                <w:sz w:val="20"/>
                <w:szCs w:val="20"/>
              </w:rPr>
            </w:pPr>
          </w:p>
        </w:tc>
        <w:tc>
          <w:tcPr>
            <w:tcW w:w="2598" w:type="dxa"/>
          </w:tcPr>
          <w:p w14:paraId="2DD6CE67" w14:textId="37027613" w:rsidR="001B063A" w:rsidRDefault="001B063A" w:rsidP="001B063A">
            <w:pPr>
              <w:jc w:val="center"/>
              <w:rPr>
                <w:rFonts w:cstheme="minorHAnsi"/>
                <w:sz w:val="20"/>
                <w:szCs w:val="20"/>
              </w:rPr>
            </w:pPr>
            <w:r>
              <w:rPr>
                <w:rFonts w:cstheme="minorHAnsi"/>
                <w:sz w:val="20"/>
                <w:szCs w:val="20"/>
              </w:rPr>
              <w:lastRenderedPageBreak/>
              <w:t xml:space="preserve">Children do not have access to hot water pipes, hot </w:t>
            </w:r>
            <w:r>
              <w:rPr>
                <w:rFonts w:cstheme="minorHAnsi"/>
                <w:sz w:val="20"/>
                <w:szCs w:val="20"/>
              </w:rPr>
              <w:lastRenderedPageBreak/>
              <w:t>water overflows or hot water above 50oC.</w:t>
            </w:r>
          </w:p>
        </w:tc>
      </w:tr>
      <w:tr w:rsidR="001B063A" w:rsidRPr="009F04DD" w14:paraId="2DD83F35" w14:textId="77777777" w:rsidTr="00EF2654">
        <w:trPr>
          <w:trHeight w:val="529"/>
        </w:trPr>
        <w:tc>
          <w:tcPr>
            <w:tcW w:w="14955" w:type="dxa"/>
            <w:gridSpan w:val="5"/>
            <w:shd w:val="clear" w:color="auto" w:fill="FFFF00"/>
          </w:tcPr>
          <w:p w14:paraId="3E466688" w14:textId="40F935F9" w:rsidR="001B063A" w:rsidRPr="00EF2654" w:rsidRDefault="001B063A" w:rsidP="001B063A">
            <w:pPr>
              <w:jc w:val="center"/>
              <w:rPr>
                <w:rFonts w:cstheme="minorHAnsi"/>
                <w:b/>
                <w:bCs/>
                <w:sz w:val="24"/>
                <w:szCs w:val="24"/>
              </w:rPr>
            </w:pPr>
            <w:r>
              <w:rPr>
                <w:rFonts w:cstheme="minorHAnsi"/>
                <w:b/>
                <w:bCs/>
                <w:sz w:val="24"/>
                <w:szCs w:val="24"/>
              </w:rPr>
              <w:lastRenderedPageBreak/>
              <w:t>SWIMMING POOL/ SPA WATER HAZARD</w:t>
            </w:r>
          </w:p>
        </w:tc>
      </w:tr>
      <w:tr w:rsidR="001B063A" w:rsidRPr="009F04DD" w14:paraId="59747A00" w14:textId="77777777" w:rsidTr="004348CA">
        <w:trPr>
          <w:trHeight w:val="529"/>
        </w:trPr>
        <w:tc>
          <w:tcPr>
            <w:tcW w:w="2972" w:type="dxa"/>
            <w:vMerge w:val="restart"/>
          </w:tcPr>
          <w:p w14:paraId="42597417" w14:textId="77777777" w:rsidR="00CF7D97" w:rsidRDefault="00CF7D97" w:rsidP="00CF7D97">
            <w:pPr>
              <w:jc w:val="center"/>
              <w:rPr>
                <w:rFonts w:cstheme="minorHAnsi"/>
                <w:b/>
                <w:bCs/>
                <w:sz w:val="20"/>
                <w:szCs w:val="20"/>
              </w:rPr>
            </w:pPr>
            <w:r>
              <w:rPr>
                <w:rFonts w:cstheme="minorHAnsi"/>
                <w:b/>
                <w:bCs/>
                <w:sz w:val="20"/>
                <w:szCs w:val="20"/>
              </w:rPr>
              <w:t>SWIMMING POOL/ SPA/ WATER HAZARD/ WATER FEATURE</w:t>
            </w:r>
          </w:p>
          <w:p w14:paraId="29FA265C" w14:textId="199348B8" w:rsidR="001B063A" w:rsidRDefault="001B063A" w:rsidP="001B063A">
            <w:pPr>
              <w:jc w:val="center"/>
              <w:rPr>
                <w:b/>
                <w:sz w:val="20"/>
                <w:szCs w:val="20"/>
              </w:rPr>
            </w:pPr>
          </w:p>
        </w:tc>
        <w:tc>
          <w:tcPr>
            <w:tcW w:w="2977" w:type="dxa"/>
          </w:tcPr>
          <w:p w14:paraId="4CEF3C74" w14:textId="77777777" w:rsidR="001B063A" w:rsidRPr="00C5702B" w:rsidRDefault="001B063A" w:rsidP="001B063A">
            <w:pPr>
              <w:pStyle w:val="NormalWeb"/>
              <w:shd w:val="clear" w:color="auto" w:fill="FFFFFF"/>
              <w:rPr>
                <w:b/>
                <w:bCs/>
                <w:sz w:val="20"/>
                <w:szCs w:val="20"/>
              </w:rPr>
            </w:pPr>
            <w:r w:rsidRPr="00C5702B">
              <w:rPr>
                <w:rFonts w:ascii="Calibri" w:hAnsi="Calibri" w:cs="Calibri"/>
                <w:b/>
                <w:bCs/>
                <w:sz w:val="20"/>
                <w:szCs w:val="20"/>
              </w:rPr>
              <w:t>Fence and entry gate</w:t>
            </w:r>
          </w:p>
          <w:p w14:paraId="7C9E60C6" w14:textId="77777777" w:rsidR="001B063A" w:rsidRDefault="001B063A" w:rsidP="001B063A">
            <w:pPr>
              <w:jc w:val="center"/>
              <w:rPr>
                <w:sz w:val="20"/>
                <w:szCs w:val="20"/>
              </w:rPr>
            </w:pPr>
          </w:p>
        </w:tc>
        <w:tc>
          <w:tcPr>
            <w:tcW w:w="1730" w:type="dxa"/>
          </w:tcPr>
          <w:p w14:paraId="62F38576" w14:textId="10EF0F8D" w:rsidR="001B063A" w:rsidRDefault="001B063A" w:rsidP="001B063A">
            <w:pPr>
              <w:rPr>
                <w:sz w:val="20"/>
                <w:szCs w:val="20"/>
              </w:rPr>
            </w:pPr>
            <w:r w:rsidRPr="00C76688">
              <w:rPr>
                <w:rFonts w:cstheme="minorHAnsi"/>
                <w:sz w:val="20"/>
                <w:szCs w:val="20"/>
              </w:rPr>
              <w:t>Moderate</w:t>
            </w:r>
          </w:p>
        </w:tc>
        <w:tc>
          <w:tcPr>
            <w:tcW w:w="4678" w:type="dxa"/>
          </w:tcPr>
          <w:p w14:paraId="3E344CCB" w14:textId="77777777" w:rsidR="001B063A" w:rsidRDefault="001B063A" w:rsidP="001B063A">
            <w:pPr>
              <w:pStyle w:val="NormalWeb"/>
              <w:shd w:val="clear" w:color="auto" w:fill="FFFFFF"/>
              <w:spacing w:before="0" w:beforeAutospacing="0" w:after="0" w:afterAutospacing="0"/>
              <w:rPr>
                <w:rFonts w:ascii="Calibri" w:hAnsi="Calibri" w:cs="Calibri"/>
                <w:sz w:val="20"/>
                <w:szCs w:val="20"/>
              </w:rPr>
            </w:pPr>
            <w:r w:rsidRPr="00C5702B">
              <w:rPr>
                <w:rFonts w:ascii="Calibri" w:hAnsi="Calibri" w:cs="Calibri"/>
                <w:sz w:val="20"/>
                <w:szCs w:val="20"/>
              </w:rPr>
              <w:t xml:space="preserve">The pool is in an area </w:t>
            </w:r>
            <w:r>
              <w:rPr>
                <w:rFonts w:ascii="Calibri" w:hAnsi="Calibri" w:cs="Calibri"/>
                <w:sz w:val="20"/>
                <w:szCs w:val="20"/>
              </w:rPr>
              <w:t xml:space="preserve">fenced </w:t>
            </w:r>
            <w:r w:rsidRPr="00C5702B">
              <w:rPr>
                <w:rFonts w:ascii="Calibri" w:hAnsi="Calibri" w:cs="Calibri"/>
                <w:sz w:val="20"/>
                <w:szCs w:val="20"/>
              </w:rPr>
              <w:t>separate</w:t>
            </w:r>
            <w:r>
              <w:rPr>
                <w:rFonts w:ascii="Calibri" w:hAnsi="Calibri" w:cs="Calibri"/>
                <w:sz w:val="20"/>
                <w:szCs w:val="20"/>
              </w:rPr>
              <w:t>ly</w:t>
            </w:r>
            <w:r w:rsidRPr="00C5702B">
              <w:rPr>
                <w:rFonts w:ascii="Calibri" w:hAnsi="Calibri" w:cs="Calibri"/>
                <w:sz w:val="20"/>
                <w:szCs w:val="20"/>
              </w:rPr>
              <w:t xml:space="preserve"> from the play area</w:t>
            </w:r>
            <w:r>
              <w:rPr>
                <w:rFonts w:ascii="Calibri" w:hAnsi="Calibri" w:cs="Calibri"/>
                <w:sz w:val="20"/>
                <w:szCs w:val="20"/>
              </w:rPr>
              <w:t>, and children do not access this area</w:t>
            </w:r>
            <w:r w:rsidRPr="00C5702B">
              <w:rPr>
                <w:rFonts w:ascii="Calibri" w:hAnsi="Calibri" w:cs="Calibri"/>
                <w:sz w:val="20"/>
                <w:szCs w:val="20"/>
              </w:rPr>
              <w:t xml:space="preserve">. </w:t>
            </w:r>
          </w:p>
          <w:p w14:paraId="7772E6E7" w14:textId="77777777" w:rsidR="001B063A" w:rsidRPr="00C5702B" w:rsidRDefault="001B063A" w:rsidP="001B063A">
            <w:pPr>
              <w:pStyle w:val="NormalWeb"/>
              <w:shd w:val="clear" w:color="auto" w:fill="FFFFFF"/>
              <w:spacing w:before="0" w:beforeAutospacing="0" w:after="0" w:afterAutospacing="0"/>
              <w:rPr>
                <w:rFonts w:ascii="Calibri" w:hAnsi="Calibri" w:cs="Calibri"/>
                <w:sz w:val="20"/>
                <w:szCs w:val="20"/>
              </w:rPr>
            </w:pPr>
            <w:r>
              <w:rPr>
                <w:rFonts w:ascii="Calibri" w:hAnsi="Calibri" w:cs="Calibri"/>
                <w:sz w:val="20"/>
                <w:szCs w:val="20"/>
              </w:rPr>
              <w:t xml:space="preserve">Pool Safety gates are installed and </w:t>
            </w:r>
            <w:proofErr w:type="gramStart"/>
            <w:r>
              <w:rPr>
                <w:rFonts w:ascii="Calibri" w:hAnsi="Calibri" w:cs="Calibri"/>
                <w:sz w:val="20"/>
                <w:szCs w:val="20"/>
              </w:rPr>
              <w:t>maintained.</w:t>
            </w:r>
            <w:r w:rsidRPr="00C5702B">
              <w:rPr>
                <w:rFonts w:ascii="Calibri" w:hAnsi="Calibri" w:cs="Calibri"/>
                <w:sz w:val="20"/>
                <w:szCs w:val="20"/>
              </w:rPr>
              <w:t>.</w:t>
            </w:r>
            <w:proofErr w:type="gramEnd"/>
            <w:r w:rsidRPr="00C5702B">
              <w:rPr>
                <w:rFonts w:ascii="Calibri" w:hAnsi="Calibri" w:cs="Calibri"/>
                <w:sz w:val="20"/>
                <w:szCs w:val="20"/>
              </w:rPr>
              <w:t xml:space="preserve"> </w:t>
            </w:r>
          </w:p>
          <w:p w14:paraId="0E111FFC" w14:textId="77777777" w:rsidR="001B063A" w:rsidRPr="00C5702B" w:rsidRDefault="001B063A" w:rsidP="001B063A">
            <w:pPr>
              <w:pStyle w:val="NormalWeb"/>
              <w:shd w:val="clear" w:color="auto" w:fill="FFFFFF"/>
              <w:spacing w:before="0" w:beforeAutospacing="0" w:after="0" w:afterAutospacing="0"/>
              <w:rPr>
                <w:rFonts w:ascii="Calibri" w:hAnsi="Calibri" w:cs="Calibri"/>
                <w:sz w:val="20"/>
                <w:szCs w:val="20"/>
              </w:rPr>
            </w:pPr>
            <w:r w:rsidRPr="00C5702B">
              <w:rPr>
                <w:rFonts w:ascii="Calibri" w:hAnsi="Calibri" w:cs="Calibri"/>
                <w:sz w:val="20"/>
                <w:szCs w:val="20"/>
              </w:rPr>
              <w:t xml:space="preserve">This self-closing screen door and pool gate complies with legislative requirements. It is key locked, and latch is at a height that is inaccessible to the children. The area in front of the door is kept free of any items that the children may use to reach the handle/latch. </w:t>
            </w:r>
          </w:p>
          <w:p w14:paraId="4204C7F6" w14:textId="77777777" w:rsidR="001B063A" w:rsidRDefault="001B063A" w:rsidP="001B063A">
            <w:pPr>
              <w:pStyle w:val="NormalWeb"/>
              <w:shd w:val="clear" w:color="auto" w:fill="FFFFFF"/>
              <w:spacing w:before="0" w:beforeAutospacing="0" w:after="0" w:afterAutospacing="0"/>
              <w:rPr>
                <w:rFonts w:ascii="Calibri" w:hAnsi="Calibri" w:cs="Calibri"/>
                <w:sz w:val="20"/>
                <w:szCs w:val="20"/>
              </w:rPr>
            </w:pPr>
            <w:r w:rsidRPr="00C5702B">
              <w:rPr>
                <w:rFonts w:ascii="Calibri" w:hAnsi="Calibri" w:cs="Calibri"/>
                <w:sz w:val="20"/>
                <w:szCs w:val="20"/>
              </w:rPr>
              <w:t xml:space="preserve">The area in front of the pool gate </w:t>
            </w:r>
            <w:r>
              <w:rPr>
                <w:rFonts w:ascii="Calibri" w:hAnsi="Calibri" w:cs="Calibri"/>
                <w:sz w:val="20"/>
                <w:szCs w:val="20"/>
              </w:rPr>
              <w:t>adjacent</w:t>
            </w:r>
            <w:r w:rsidRPr="00C5702B">
              <w:rPr>
                <w:rFonts w:ascii="Calibri" w:hAnsi="Calibri" w:cs="Calibri"/>
                <w:sz w:val="20"/>
                <w:szCs w:val="20"/>
              </w:rPr>
              <w:t xml:space="preserve"> to the yard is kept clear of any items that the children may use to climb the gate. </w:t>
            </w:r>
          </w:p>
          <w:p w14:paraId="4C77F1CC" w14:textId="77777777" w:rsidR="001B063A" w:rsidRDefault="001B063A" w:rsidP="001B063A">
            <w:pPr>
              <w:pStyle w:val="NormalWeb"/>
              <w:shd w:val="clear" w:color="auto" w:fill="FFFFFF"/>
              <w:spacing w:before="0" w:beforeAutospacing="0" w:after="0" w:afterAutospacing="0"/>
              <w:rPr>
                <w:rFonts w:ascii="Calibri" w:hAnsi="Calibri" w:cs="Calibri"/>
                <w:sz w:val="20"/>
                <w:szCs w:val="20"/>
              </w:rPr>
            </w:pPr>
            <w:r>
              <w:rPr>
                <w:rFonts w:ascii="Calibri" w:hAnsi="Calibri" w:cs="Calibri"/>
                <w:sz w:val="20"/>
                <w:szCs w:val="20"/>
              </w:rPr>
              <w:t>Daily Safety Checklist completed, including Water Hazards.</w:t>
            </w:r>
          </w:p>
          <w:p w14:paraId="3083F940" w14:textId="77777777" w:rsidR="001B063A" w:rsidRPr="00C5702B" w:rsidRDefault="001B063A" w:rsidP="001B063A">
            <w:pPr>
              <w:pStyle w:val="NormalWeb"/>
              <w:shd w:val="clear" w:color="auto" w:fill="FFFFFF"/>
              <w:spacing w:before="0" w:beforeAutospacing="0" w:after="0" w:afterAutospacing="0"/>
              <w:rPr>
                <w:rFonts w:ascii="Calibri" w:hAnsi="Calibri" w:cs="Calibri"/>
                <w:sz w:val="20"/>
                <w:szCs w:val="20"/>
              </w:rPr>
            </w:pPr>
            <w:r>
              <w:rPr>
                <w:rFonts w:ascii="Calibri" w:hAnsi="Calibri" w:cs="Calibri"/>
                <w:sz w:val="20"/>
                <w:szCs w:val="20"/>
              </w:rPr>
              <w:t>Monthly Inspections conducted.</w:t>
            </w:r>
          </w:p>
          <w:p w14:paraId="51FDD36E" w14:textId="77777777" w:rsidR="001B063A" w:rsidRPr="00C5702B" w:rsidRDefault="001B063A" w:rsidP="001B063A">
            <w:pPr>
              <w:rPr>
                <w:rFonts w:eastAsia="Times New Roman"/>
                <w:sz w:val="20"/>
                <w:szCs w:val="20"/>
                <w:lang w:bidi="en-US"/>
              </w:rPr>
            </w:pPr>
            <w:r w:rsidRPr="00C5702B">
              <w:rPr>
                <w:rFonts w:eastAsia="Times New Roman"/>
                <w:sz w:val="20"/>
                <w:szCs w:val="20"/>
                <w:lang w:bidi="en-US"/>
              </w:rPr>
              <w:t xml:space="preserve">Regular pool fencing checks </w:t>
            </w:r>
            <w:r>
              <w:rPr>
                <w:rFonts w:eastAsia="Times New Roman"/>
                <w:sz w:val="20"/>
                <w:szCs w:val="20"/>
                <w:lang w:bidi="en-US"/>
              </w:rPr>
              <w:t xml:space="preserve">are </w:t>
            </w:r>
            <w:r w:rsidRPr="00C5702B">
              <w:rPr>
                <w:rFonts w:eastAsia="Times New Roman"/>
                <w:sz w:val="20"/>
                <w:szCs w:val="20"/>
                <w:lang w:bidi="en-US"/>
              </w:rPr>
              <w:t>carried out by a certified professional every 2 years as per regulations.</w:t>
            </w:r>
          </w:p>
          <w:p w14:paraId="3353F1AF" w14:textId="11A5123C" w:rsidR="001B063A" w:rsidRDefault="001B063A" w:rsidP="001B063A">
            <w:pPr>
              <w:rPr>
                <w:sz w:val="20"/>
                <w:szCs w:val="20"/>
              </w:rPr>
            </w:pPr>
            <w:r>
              <w:rPr>
                <w:rFonts w:eastAsia="Times New Roman"/>
                <w:sz w:val="20"/>
                <w:szCs w:val="20"/>
                <w:lang w:bidi="en-US"/>
              </w:rPr>
              <w:t xml:space="preserve">A CURRENT </w:t>
            </w:r>
            <w:r w:rsidRPr="00C5702B">
              <w:rPr>
                <w:rFonts w:eastAsia="Times New Roman"/>
                <w:sz w:val="20"/>
                <w:szCs w:val="20"/>
                <w:lang w:bidi="en-US"/>
              </w:rPr>
              <w:t>Council Pool</w:t>
            </w:r>
            <w:r>
              <w:rPr>
                <w:rFonts w:eastAsia="Times New Roman"/>
                <w:sz w:val="20"/>
                <w:szCs w:val="20"/>
                <w:lang w:bidi="en-US"/>
              </w:rPr>
              <w:t xml:space="preserve"> Safety </w:t>
            </w:r>
            <w:r w:rsidRPr="00C5702B">
              <w:rPr>
                <w:rFonts w:eastAsia="Times New Roman"/>
                <w:sz w:val="20"/>
                <w:szCs w:val="20"/>
                <w:lang w:bidi="en-US"/>
              </w:rPr>
              <w:t xml:space="preserve">certificate </w:t>
            </w:r>
            <w:r>
              <w:rPr>
                <w:rFonts w:eastAsia="Times New Roman"/>
                <w:sz w:val="20"/>
                <w:szCs w:val="20"/>
                <w:lang w:bidi="en-US"/>
              </w:rPr>
              <w:t>has been issued.</w:t>
            </w:r>
          </w:p>
        </w:tc>
        <w:tc>
          <w:tcPr>
            <w:tcW w:w="2598" w:type="dxa"/>
          </w:tcPr>
          <w:p w14:paraId="366B9D0B" w14:textId="04B93129" w:rsidR="001B063A" w:rsidRDefault="001B063A" w:rsidP="001B063A">
            <w:pPr>
              <w:jc w:val="center"/>
              <w:rPr>
                <w:rFonts w:cstheme="minorHAnsi"/>
                <w:sz w:val="20"/>
                <w:szCs w:val="20"/>
              </w:rPr>
            </w:pPr>
            <w:r>
              <w:rPr>
                <w:rFonts w:cstheme="minorHAnsi"/>
                <w:sz w:val="20"/>
                <w:szCs w:val="20"/>
              </w:rPr>
              <w:t>Being safe in and around water is an important life skill.</w:t>
            </w:r>
          </w:p>
        </w:tc>
      </w:tr>
      <w:tr w:rsidR="001B063A" w:rsidRPr="009F04DD" w14:paraId="6B77ED1D" w14:textId="77777777" w:rsidTr="004348CA">
        <w:trPr>
          <w:trHeight w:val="529"/>
        </w:trPr>
        <w:tc>
          <w:tcPr>
            <w:tcW w:w="2972" w:type="dxa"/>
            <w:vMerge/>
          </w:tcPr>
          <w:p w14:paraId="267A8646" w14:textId="77777777" w:rsidR="001B063A" w:rsidRDefault="001B063A" w:rsidP="001B063A">
            <w:pPr>
              <w:jc w:val="center"/>
              <w:rPr>
                <w:rFonts w:cstheme="minorHAnsi"/>
                <w:b/>
                <w:bCs/>
                <w:sz w:val="20"/>
                <w:szCs w:val="20"/>
              </w:rPr>
            </w:pPr>
          </w:p>
        </w:tc>
        <w:tc>
          <w:tcPr>
            <w:tcW w:w="2977" w:type="dxa"/>
          </w:tcPr>
          <w:p w14:paraId="457E02A5" w14:textId="307B01A8" w:rsidR="001B063A" w:rsidRPr="00EF2654" w:rsidRDefault="001B063A" w:rsidP="001B063A">
            <w:pPr>
              <w:pStyle w:val="NormalWeb"/>
              <w:shd w:val="clear" w:color="auto" w:fill="FFFFFF"/>
              <w:rPr>
                <w:rFonts w:asciiTheme="minorHAnsi" w:hAnsiTheme="minorHAnsi" w:cstheme="minorHAnsi"/>
                <w:b/>
                <w:bCs/>
                <w:sz w:val="20"/>
                <w:szCs w:val="20"/>
              </w:rPr>
            </w:pPr>
            <w:r w:rsidRPr="00EF2654">
              <w:rPr>
                <w:rFonts w:asciiTheme="minorHAnsi" w:hAnsiTheme="minorHAnsi" w:cstheme="minorHAnsi"/>
                <w:b/>
                <w:bCs/>
                <w:sz w:val="20"/>
                <w:szCs w:val="20"/>
              </w:rPr>
              <w:t>Pool Chemicals</w:t>
            </w:r>
          </w:p>
        </w:tc>
        <w:tc>
          <w:tcPr>
            <w:tcW w:w="1730" w:type="dxa"/>
          </w:tcPr>
          <w:p w14:paraId="0E385E45" w14:textId="79FB56C1" w:rsidR="001B063A" w:rsidRPr="00C76688" w:rsidRDefault="001B063A" w:rsidP="001B063A">
            <w:pPr>
              <w:rPr>
                <w:rFonts w:cstheme="minorHAnsi"/>
                <w:sz w:val="20"/>
                <w:szCs w:val="20"/>
              </w:rPr>
            </w:pPr>
            <w:r w:rsidRPr="00C76688">
              <w:rPr>
                <w:rFonts w:cstheme="minorHAnsi"/>
                <w:sz w:val="20"/>
                <w:szCs w:val="20"/>
              </w:rPr>
              <w:t>Moderate</w:t>
            </w:r>
          </w:p>
        </w:tc>
        <w:tc>
          <w:tcPr>
            <w:tcW w:w="4678" w:type="dxa"/>
          </w:tcPr>
          <w:p w14:paraId="3A3C2A51" w14:textId="77777777" w:rsidR="001B063A" w:rsidRDefault="001B063A" w:rsidP="001B063A">
            <w:pPr>
              <w:rPr>
                <w:rFonts w:ascii="Calibri" w:hAnsi="Calibri" w:cs="Calibri"/>
                <w:sz w:val="20"/>
                <w:szCs w:val="20"/>
              </w:rPr>
            </w:pPr>
            <w:r w:rsidRPr="00C5702B">
              <w:rPr>
                <w:rFonts w:ascii="Calibri" w:hAnsi="Calibri" w:cs="Calibri"/>
                <w:sz w:val="20"/>
                <w:szCs w:val="20"/>
              </w:rPr>
              <w:t>These are kept in a locked shed, and up on a high shelf out of reach of children.</w:t>
            </w:r>
          </w:p>
          <w:p w14:paraId="238526E1" w14:textId="3130372C" w:rsidR="001B063A" w:rsidRPr="00C5702B" w:rsidRDefault="001B063A" w:rsidP="001B063A">
            <w:pPr>
              <w:pStyle w:val="NormalWeb"/>
              <w:shd w:val="clear" w:color="auto" w:fill="FFFFFF"/>
              <w:spacing w:before="0" w:beforeAutospacing="0" w:after="0" w:afterAutospacing="0"/>
              <w:rPr>
                <w:rFonts w:ascii="Calibri" w:hAnsi="Calibri" w:cs="Calibri"/>
                <w:sz w:val="20"/>
                <w:szCs w:val="20"/>
              </w:rPr>
            </w:pPr>
            <w:r>
              <w:rPr>
                <w:rFonts w:ascii="Calibri" w:hAnsi="Calibri" w:cs="Calibri"/>
                <w:sz w:val="20"/>
                <w:szCs w:val="20"/>
              </w:rPr>
              <w:t>The pool is not treated whilst children are in care.</w:t>
            </w:r>
          </w:p>
        </w:tc>
        <w:tc>
          <w:tcPr>
            <w:tcW w:w="2598" w:type="dxa"/>
          </w:tcPr>
          <w:p w14:paraId="463146DA" w14:textId="21C17358" w:rsidR="001B063A" w:rsidRDefault="001B063A" w:rsidP="001B063A">
            <w:pPr>
              <w:jc w:val="center"/>
              <w:rPr>
                <w:rFonts w:cstheme="minorHAnsi"/>
                <w:sz w:val="20"/>
                <w:szCs w:val="20"/>
              </w:rPr>
            </w:pPr>
            <w:r>
              <w:rPr>
                <w:rFonts w:cstheme="minorHAnsi"/>
                <w:sz w:val="20"/>
                <w:szCs w:val="20"/>
              </w:rPr>
              <w:t>Children are not exposed to hazardous materials</w:t>
            </w:r>
          </w:p>
        </w:tc>
      </w:tr>
      <w:tr w:rsidR="001B063A" w:rsidRPr="009F04DD" w14:paraId="15C4E8DD" w14:textId="77777777" w:rsidTr="004348CA">
        <w:trPr>
          <w:trHeight w:val="529"/>
        </w:trPr>
        <w:tc>
          <w:tcPr>
            <w:tcW w:w="2972" w:type="dxa"/>
            <w:vMerge/>
          </w:tcPr>
          <w:p w14:paraId="1E33EF7F" w14:textId="77777777" w:rsidR="001B063A" w:rsidRDefault="001B063A" w:rsidP="001B063A">
            <w:pPr>
              <w:jc w:val="center"/>
              <w:rPr>
                <w:rFonts w:cstheme="minorHAnsi"/>
                <w:b/>
                <w:bCs/>
                <w:sz w:val="20"/>
                <w:szCs w:val="20"/>
              </w:rPr>
            </w:pPr>
          </w:p>
        </w:tc>
        <w:tc>
          <w:tcPr>
            <w:tcW w:w="2977" w:type="dxa"/>
          </w:tcPr>
          <w:p w14:paraId="1572C113" w14:textId="77777777" w:rsidR="001B063A" w:rsidRPr="00C5702B" w:rsidRDefault="001B063A" w:rsidP="001B063A">
            <w:pPr>
              <w:rPr>
                <w:rFonts w:eastAsia="Times New Roman"/>
                <w:b/>
                <w:bCs/>
                <w:sz w:val="20"/>
                <w:szCs w:val="20"/>
                <w:lang w:bidi="en-US"/>
              </w:rPr>
            </w:pPr>
            <w:r w:rsidRPr="00C5702B">
              <w:rPr>
                <w:rFonts w:ascii="Calibri" w:hAnsi="Calibri" w:cs="Calibri"/>
                <w:b/>
                <w:bCs/>
                <w:sz w:val="20"/>
                <w:szCs w:val="20"/>
              </w:rPr>
              <w:t xml:space="preserve">Drowning </w:t>
            </w:r>
            <w:proofErr w:type="gramStart"/>
            <w:r>
              <w:rPr>
                <w:rFonts w:ascii="Calibri" w:hAnsi="Calibri" w:cs="Calibri"/>
                <w:b/>
                <w:bCs/>
                <w:sz w:val="20"/>
                <w:szCs w:val="20"/>
              </w:rPr>
              <w:t>by:</w:t>
            </w:r>
            <w:r w:rsidRPr="00C5702B">
              <w:rPr>
                <w:rFonts w:eastAsia="Times New Roman"/>
                <w:b/>
                <w:bCs/>
                <w:sz w:val="20"/>
                <w:szCs w:val="20"/>
                <w:lang w:bidi="en-US"/>
              </w:rPr>
              <w:t>-</w:t>
            </w:r>
            <w:proofErr w:type="gramEnd"/>
            <w:r w:rsidRPr="00C5702B">
              <w:rPr>
                <w:rFonts w:eastAsia="Times New Roman"/>
                <w:b/>
                <w:bCs/>
                <w:sz w:val="20"/>
                <w:szCs w:val="20"/>
                <w:lang w:bidi="en-US"/>
              </w:rPr>
              <w:t xml:space="preserve"> </w:t>
            </w:r>
          </w:p>
          <w:p w14:paraId="6E65C207" w14:textId="77777777" w:rsidR="001B063A" w:rsidRPr="00C5702B" w:rsidRDefault="001B063A" w:rsidP="001B063A">
            <w:pPr>
              <w:pStyle w:val="ListParagraph"/>
              <w:numPr>
                <w:ilvl w:val="0"/>
                <w:numId w:val="18"/>
              </w:numPr>
              <w:rPr>
                <w:rFonts w:eastAsia="Times New Roman"/>
                <w:b/>
                <w:bCs/>
                <w:sz w:val="20"/>
                <w:szCs w:val="20"/>
                <w:lang w:bidi="en-US"/>
              </w:rPr>
            </w:pPr>
            <w:r w:rsidRPr="00C5702B">
              <w:rPr>
                <w:rFonts w:eastAsia="Times New Roman"/>
                <w:b/>
                <w:bCs/>
                <w:sz w:val="20"/>
                <w:szCs w:val="20"/>
                <w:lang w:bidi="en-US"/>
              </w:rPr>
              <w:t>Gate not latching</w:t>
            </w:r>
          </w:p>
          <w:p w14:paraId="50D1755C" w14:textId="77777777" w:rsidR="001B063A" w:rsidRPr="00C5702B" w:rsidRDefault="001B063A" w:rsidP="001B063A">
            <w:pPr>
              <w:pStyle w:val="ListParagraph"/>
              <w:numPr>
                <w:ilvl w:val="0"/>
                <w:numId w:val="18"/>
              </w:numPr>
              <w:rPr>
                <w:rFonts w:eastAsia="Times New Roman"/>
                <w:b/>
                <w:bCs/>
                <w:sz w:val="20"/>
                <w:szCs w:val="20"/>
                <w:lang w:bidi="en-US"/>
              </w:rPr>
            </w:pPr>
            <w:r w:rsidRPr="00C5702B">
              <w:rPr>
                <w:rFonts w:eastAsia="Times New Roman"/>
                <w:b/>
                <w:bCs/>
                <w:sz w:val="20"/>
                <w:szCs w:val="20"/>
                <w:lang w:bidi="en-US"/>
              </w:rPr>
              <w:t>Child opening the gate</w:t>
            </w:r>
          </w:p>
          <w:p w14:paraId="0E903D24" w14:textId="77777777" w:rsidR="001B063A" w:rsidRPr="00C5702B" w:rsidRDefault="001B063A" w:rsidP="001B063A">
            <w:pPr>
              <w:pStyle w:val="ListParagraph"/>
              <w:numPr>
                <w:ilvl w:val="0"/>
                <w:numId w:val="18"/>
              </w:numPr>
              <w:rPr>
                <w:rFonts w:eastAsia="Times New Roman"/>
                <w:b/>
                <w:bCs/>
                <w:sz w:val="20"/>
                <w:szCs w:val="20"/>
                <w:lang w:bidi="en-US"/>
              </w:rPr>
            </w:pPr>
            <w:r w:rsidRPr="00C5702B">
              <w:rPr>
                <w:rFonts w:eastAsia="Times New Roman"/>
                <w:b/>
                <w:bCs/>
                <w:sz w:val="20"/>
                <w:szCs w:val="20"/>
                <w:lang w:bidi="en-US"/>
              </w:rPr>
              <w:t xml:space="preserve">Using an object to climb the fence </w:t>
            </w:r>
          </w:p>
          <w:p w14:paraId="4977A17E" w14:textId="77777777" w:rsidR="001B063A" w:rsidRPr="00C5702B" w:rsidRDefault="001B063A" w:rsidP="001B063A">
            <w:pPr>
              <w:pStyle w:val="NormalWeb"/>
              <w:shd w:val="clear" w:color="auto" w:fill="FFFFFF"/>
              <w:rPr>
                <w:rFonts w:ascii="Calibri" w:hAnsi="Calibri" w:cs="Calibri"/>
                <w:b/>
                <w:bCs/>
                <w:sz w:val="20"/>
                <w:szCs w:val="20"/>
              </w:rPr>
            </w:pPr>
          </w:p>
        </w:tc>
        <w:tc>
          <w:tcPr>
            <w:tcW w:w="1730" w:type="dxa"/>
          </w:tcPr>
          <w:p w14:paraId="0D7B4E1F" w14:textId="77777777" w:rsidR="001B063A" w:rsidRPr="00C76688" w:rsidRDefault="001B063A" w:rsidP="001B063A">
            <w:pPr>
              <w:rPr>
                <w:rFonts w:cstheme="minorHAnsi"/>
                <w:sz w:val="20"/>
                <w:szCs w:val="20"/>
              </w:rPr>
            </w:pPr>
          </w:p>
        </w:tc>
        <w:tc>
          <w:tcPr>
            <w:tcW w:w="4678" w:type="dxa"/>
          </w:tcPr>
          <w:p w14:paraId="4E864513" w14:textId="77777777" w:rsidR="001B063A" w:rsidRPr="00C5702B" w:rsidRDefault="001B063A" w:rsidP="001B063A">
            <w:pPr>
              <w:rPr>
                <w:rFonts w:eastAsia="Times New Roman"/>
                <w:sz w:val="20"/>
                <w:szCs w:val="20"/>
                <w:lang w:bidi="en-US"/>
              </w:rPr>
            </w:pPr>
            <w:r w:rsidRPr="00C5702B">
              <w:rPr>
                <w:rFonts w:eastAsia="Times New Roman"/>
                <w:sz w:val="20"/>
                <w:szCs w:val="20"/>
                <w:lang w:bidi="en-US"/>
              </w:rPr>
              <w:t>Pool gate</w:t>
            </w:r>
            <w:r>
              <w:rPr>
                <w:rFonts w:eastAsia="Times New Roman"/>
                <w:sz w:val="20"/>
                <w:szCs w:val="20"/>
                <w:lang w:bidi="en-US"/>
              </w:rPr>
              <w:t>s</w:t>
            </w:r>
            <w:r w:rsidRPr="00C5702B">
              <w:rPr>
                <w:rFonts w:eastAsia="Times New Roman"/>
                <w:sz w:val="20"/>
                <w:szCs w:val="20"/>
                <w:lang w:bidi="en-US"/>
              </w:rPr>
              <w:t xml:space="preserve"> are shut and checked every morning before the children commence care. </w:t>
            </w:r>
          </w:p>
          <w:p w14:paraId="1014D02F" w14:textId="77777777" w:rsidR="001B063A" w:rsidRPr="00C5702B" w:rsidRDefault="001B063A" w:rsidP="001B063A">
            <w:pPr>
              <w:rPr>
                <w:rFonts w:eastAsia="Times New Roman"/>
                <w:sz w:val="20"/>
                <w:szCs w:val="20"/>
                <w:lang w:bidi="en-US"/>
              </w:rPr>
            </w:pPr>
          </w:p>
          <w:p w14:paraId="09834C3B" w14:textId="77777777" w:rsidR="001B063A" w:rsidRPr="00C5702B" w:rsidRDefault="001B063A" w:rsidP="001B063A">
            <w:pPr>
              <w:rPr>
                <w:rFonts w:eastAsia="Times New Roman"/>
                <w:sz w:val="20"/>
                <w:szCs w:val="20"/>
                <w:lang w:bidi="en-US"/>
              </w:rPr>
            </w:pPr>
            <w:r w:rsidRPr="00C5702B">
              <w:rPr>
                <w:rFonts w:eastAsia="Times New Roman"/>
                <w:sz w:val="20"/>
                <w:szCs w:val="20"/>
                <w:lang w:bidi="en-US"/>
              </w:rPr>
              <w:t>Pool gates are checked regularly to make sure they are self-closing and latching correctly.</w:t>
            </w:r>
          </w:p>
          <w:p w14:paraId="0D102CE8" w14:textId="77777777" w:rsidR="001B063A" w:rsidRPr="00C5702B" w:rsidRDefault="001B063A" w:rsidP="001B063A">
            <w:pPr>
              <w:rPr>
                <w:rFonts w:eastAsia="Times New Roman"/>
                <w:sz w:val="20"/>
                <w:szCs w:val="20"/>
                <w:lang w:bidi="en-US"/>
              </w:rPr>
            </w:pPr>
          </w:p>
          <w:p w14:paraId="40977FF8" w14:textId="77777777" w:rsidR="001B063A" w:rsidRPr="00C5702B" w:rsidRDefault="001B063A" w:rsidP="001B063A">
            <w:pPr>
              <w:rPr>
                <w:rFonts w:eastAsia="Times New Roman"/>
                <w:sz w:val="20"/>
                <w:szCs w:val="20"/>
                <w:lang w:bidi="en-US"/>
              </w:rPr>
            </w:pPr>
            <w:r w:rsidRPr="00C5702B">
              <w:rPr>
                <w:rFonts w:eastAsia="Times New Roman"/>
                <w:sz w:val="20"/>
                <w:szCs w:val="20"/>
                <w:lang w:bidi="en-US"/>
              </w:rPr>
              <w:t>Daily check that there is nothing within a meter of the pool fence/gate that the children could use to climb the fence or access the gate latch. Abiding by council pool regulations.</w:t>
            </w:r>
          </w:p>
          <w:p w14:paraId="0F153612" w14:textId="77777777" w:rsidR="001B063A" w:rsidRDefault="001B063A" w:rsidP="001B063A">
            <w:pPr>
              <w:rPr>
                <w:rFonts w:eastAsia="Times New Roman"/>
                <w:sz w:val="20"/>
                <w:szCs w:val="20"/>
                <w:lang w:bidi="en-US"/>
              </w:rPr>
            </w:pPr>
            <w:r w:rsidRPr="00C5702B">
              <w:rPr>
                <w:rFonts w:eastAsia="Times New Roman"/>
                <w:sz w:val="20"/>
                <w:szCs w:val="20"/>
                <w:lang w:bidi="en-US"/>
              </w:rPr>
              <w:t xml:space="preserve">Children are </w:t>
            </w:r>
            <w:proofErr w:type="gramStart"/>
            <w:r w:rsidRPr="00C5702B">
              <w:rPr>
                <w:rFonts w:eastAsia="Times New Roman"/>
                <w:sz w:val="20"/>
                <w:szCs w:val="20"/>
                <w:lang w:bidi="en-US"/>
              </w:rPr>
              <w:t xml:space="preserve">supervised </w:t>
            </w:r>
            <w:r>
              <w:rPr>
                <w:rFonts w:eastAsia="Times New Roman"/>
                <w:sz w:val="20"/>
                <w:szCs w:val="20"/>
                <w:lang w:bidi="en-US"/>
              </w:rPr>
              <w:t>at all times</w:t>
            </w:r>
            <w:proofErr w:type="gramEnd"/>
            <w:r>
              <w:rPr>
                <w:rFonts w:eastAsia="Times New Roman"/>
                <w:sz w:val="20"/>
                <w:szCs w:val="20"/>
                <w:lang w:bidi="en-US"/>
              </w:rPr>
              <w:t xml:space="preserve"> </w:t>
            </w:r>
            <w:proofErr w:type="gramStart"/>
            <w:r>
              <w:rPr>
                <w:rFonts w:eastAsia="Times New Roman"/>
                <w:sz w:val="20"/>
                <w:szCs w:val="20"/>
                <w:lang w:bidi="en-US"/>
              </w:rPr>
              <w:t>that</w:t>
            </w:r>
            <w:proofErr w:type="gramEnd"/>
            <w:r>
              <w:rPr>
                <w:rFonts w:eastAsia="Times New Roman"/>
                <w:sz w:val="20"/>
                <w:szCs w:val="20"/>
                <w:lang w:bidi="en-US"/>
              </w:rPr>
              <w:t xml:space="preserve"> they are outside</w:t>
            </w:r>
            <w:r w:rsidRPr="00C5702B">
              <w:rPr>
                <w:rFonts w:eastAsia="Times New Roman"/>
                <w:sz w:val="20"/>
                <w:szCs w:val="20"/>
                <w:lang w:bidi="en-US"/>
              </w:rPr>
              <w:t>.</w:t>
            </w:r>
          </w:p>
          <w:p w14:paraId="7C27847E" w14:textId="77777777" w:rsidR="001B063A" w:rsidRPr="00CF7D97" w:rsidRDefault="001B063A" w:rsidP="001B063A">
            <w:pPr>
              <w:pStyle w:val="NormalWeb"/>
              <w:shd w:val="clear" w:color="auto" w:fill="FFFFFF"/>
              <w:spacing w:before="0" w:beforeAutospacing="0" w:after="0" w:afterAutospacing="0"/>
              <w:rPr>
                <w:rFonts w:asciiTheme="minorHAnsi" w:hAnsiTheme="minorHAnsi" w:cstheme="minorHAnsi"/>
                <w:sz w:val="20"/>
                <w:szCs w:val="20"/>
                <w:lang w:bidi="en-US"/>
              </w:rPr>
            </w:pPr>
            <w:r w:rsidRPr="00CF7D97">
              <w:rPr>
                <w:rFonts w:asciiTheme="minorHAnsi" w:hAnsiTheme="minorHAnsi" w:cstheme="minorHAnsi"/>
                <w:sz w:val="20"/>
                <w:szCs w:val="20"/>
                <w:lang w:bidi="en-US"/>
              </w:rPr>
              <w:t>Children are educated on the dangers of pools and always having an adult supervising them when swimming.</w:t>
            </w:r>
          </w:p>
          <w:p w14:paraId="4E70AB97" w14:textId="3BC8165F" w:rsidR="001B063A" w:rsidRPr="00C5702B" w:rsidRDefault="001B063A" w:rsidP="001B063A">
            <w:pPr>
              <w:pStyle w:val="NormalWeb"/>
              <w:shd w:val="clear" w:color="auto" w:fill="FFFFFF"/>
              <w:spacing w:before="0" w:beforeAutospacing="0" w:after="0" w:afterAutospacing="0"/>
              <w:rPr>
                <w:rFonts w:ascii="Calibri" w:hAnsi="Calibri" w:cs="Calibri"/>
                <w:sz w:val="20"/>
                <w:szCs w:val="20"/>
              </w:rPr>
            </w:pPr>
          </w:p>
        </w:tc>
        <w:tc>
          <w:tcPr>
            <w:tcW w:w="2598" w:type="dxa"/>
          </w:tcPr>
          <w:p w14:paraId="53739FC3" w14:textId="060F1F72" w:rsidR="001B063A" w:rsidRDefault="001B063A" w:rsidP="001B063A">
            <w:pPr>
              <w:jc w:val="center"/>
              <w:rPr>
                <w:rFonts w:cstheme="minorHAnsi"/>
                <w:sz w:val="20"/>
                <w:szCs w:val="20"/>
              </w:rPr>
            </w:pPr>
            <w:r>
              <w:rPr>
                <w:rFonts w:cstheme="minorHAnsi"/>
                <w:sz w:val="20"/>
                <w:szCs w:val="20"/>
              </w:rPr>
              <w:t xml:space="preserve">Children </w:t>
            </w:r>
            <w:proofErr w:type="gramStart"/>
            <w:r>
              <w:rPr>
                <w:rFonts w:cstheme="minorHAnsi"/>
                <w:sz w:val="20"/>
                <w:szCs w:val="20"/>
              </w:rPr>
              <w:t>are not able to</w:t>
            </w:r>
            <w:proofErr w:type="gramEnd"/>
            <w:r>
              <w:rPr>
                <w:rFonts w:cstheme="minorHAnsi"/>
                <w:sz w:val="20"/>
                <w:szCs w:val="20"/>
              </w:rPr>
              <w:t xml:space="preserve"> access the pool/spa/water hazard whilst in care.</w:t>
            </w:r>
          </w:p>
        </w:tc>
      </w:tr>
      <w:tr w:rsidR="001B063A" w:rsidRPr="009F04DD" w14:paraId="3F8F3F4B" w14:textId="77777777" w:rsidTr="00EF2654">
        <w:trPr>
          <w:trHeight w:val="418"/>
        </w:trPr>
        <w:tc>
          <w:tcPr>
            <w:tcW w:w="14955" w:type="dxa"/>
            <w:gridSpan w:val="5"/>
            <w:shd w:val="clear" w:color="auto" w:fill="FFFF00"/>
          </w:tcPr>
          <w:p w14:paraId="28C8EF40" w14:textId="55499A7D" w:rsidR="001B063A" w:rsidRPr="00EF2654" w:rsidRDefault="001B063A" w:rsidP="001B063A">
            <w:pPr>
              <w:jc w:val="center"/>
              <w:rPr>
                <w:rFonts w:cstheme="minorHAnsi"/>
                <w:b/>
                <w:bCs/>
                <w:sz w:val="20"/>
                <w:szCs w:val="20"/>
              </w:rPr>
            </w:pPr>
            <w:r>
              <w:rPr>
                <w:rFonts w:cstheme="minorHAnsi"/>
                <w:b/>
                <w:bCs/>
                <w:sz w:val="24"/>
                <w:szCs w:val="24"/>
              </w:rPr>
              <w:lastRenderedPageBreak/>
              <w:t xml:space="preserve">HAZARDS WITHIN </w:t>
            </w:r>
            <w:r w:rsidRPr="00EF2654">
              <w:rPr>
                <w:rFonts w:cstheme="minorHAnsi"/>
                <w:b/>
                <w:bCs/>
                <w:sz w:val="24"/>
                <w:szCs w:val="24"/>
              </w:rPr>
              <w:t xml:space="preserve">SURROUNDING AREAS OF REGISTERED CARE ENVIRONMENT </w:t>
            </w:r>
          </w:p>
        </w:tc>
      </w:tr>
      <w:tr w:rsidR="001B063A" w:rsidRPr="009F04DD" w14:paraId="7C5B8C16" w14:textId="77777777" w:rsidTr="004348CA">
        <w:trPr>
          <w:trHeight w:val="529"/>
        </w:trPr>
        <w:tc>
          <w:tcPr>
            <w:tcW w:w="2972" w:type="dxa"/>
          </w:tcPr>
          <w:p w14:paraId="3224D4A5" w14:textId="1338D90A" w:rsidR="001B063A" w:rsidRDefault="00CF7D97" w:rsidP="001B063A">
            <w:pPr>
              <w:jc w:val="center"/>
              <w:rPr>
                <w:b/>
                <w:sz w:val="20"/>
                <w:szCs w:val="20"/>
              </w:rPr>
            </w:pPr>
            <w:r>
              <w:rPr>
                <w:b/>
                <w:sz w:val="20"/>
                <w:szCs w:val="20"/>
              </w:rPr>
              <w:t>Proximity of care environment to train tracks</w:t>
            </w:r>
          </w:p>
        </w:tc>
        <w:tc>
          <w:tcPr>
            <w:tcW w:w="2977" w:type="dxa"/>
          </w:tcPr>
          <w:p w14:paraId="49FE91B6" w14:textId="6CE0344A" w:rsidR="001B063A" w:rsidRDefault="00CF7D97" w:rsidP="001B063A">
            <w:pPr>
              <w:jc w:val="center"/>
              <w:rPr>
                <w:sz w:val="20"/>
                <w:szCs w:val="20"/>
              </w:rPr>
            </w:pPr>
            <w:r>
              <w:rPr>
                <w:sz w:val="20"/>
                <w:szCs w:val="20"/>
              </w:rPr>
              <w:t>Fence/gate- Child leaving premises unattended and gaining access to train tracks</w:t>
            </w:r>
          </w:p>
        </w:tc>
        <w:tc>
          <w:tcPr>
            <w:tcW w:w="1730" w:type="dxa"/>
          </w:tcPr>
          <w:p w14:paraId="4628CFCE" w14:textId="15C36E59" w:rsidR="001B063A" w:rsidRDefault="00CF7D97" w:rsidP="001B063A">
            <w:pPr>
              <w:rPr>
                <w:sz w:val="20"/>
                <w:szCs w:val="20"/>
              </w:rPr>
            </w:pPr>
            <w:r>
              <w:rPr>
                <w:sz w:val="20"/>
                <w:szCs w:val="20"/>
              </w:rPr>
              <w:t>High</w:t>
            </w:r>
          </w:p>
        </w:tc>
        <w:tc>
          <w:tcPr>
            <w:tcW w:w="4678" w:type="dxa"/>
          </w:tcPr>
          <w:p w14:paraId="6E32478C" w14:textId="77777777" w:rsidR="001B063A" w:rsidRDefault="00CF7D97" w:rsidP="001B063A">
            <w:pPr>
              <w:rPr>
                <w:rFonts w:cstheme="minorHAnsi"/>
                <w:sz w:val="20"/>
                <w:szCs w:val="20"/>
              </w:rPr>
            </w:pPr>
            <w:r>
              <w:rPr>
                <w:rFonts w:cstheme="minorHAnsi"/>
                <w:sz w:val="20"/>
                <w:szCs w:val="20"/>
              </w:rPr>
              <w:t xml:space="preserve">All fences are in good condition and of adequate height and design to prevent a pre-school aged child from going under or through it. </w:t>
            </w:r>
          </w:p>
          <w:p w14:paraId="2EBC320C" w14:textId="77777777" w:rsidR="00CF7D97" w:rsidRDefault="00CF7D97" w:rsidP="001B063A">
            <w:pPr>
              <w:rPr>
                <w:rFonts w:cstheme="minorHAnsi"/>
                <w:sz w:val="20"/>
                <w:szCs w:val="20"/>
              </w:rPr>
            </w:pPr>
            <w:r>
              <w:rPr>
                <w:rFonts w:cstheme="minorHAnsi"/>
                <w:sz w:val="20"/>
                <w:szCs w:val="20"/>
              </w:rPr>
              <w:t xml:space="preserve">Gates are key locked by Educator to </w:t>
            </w:r>
            <w:proofErr w:type="gramStart"/>
            <w:r>
              <w:rPr>
                <w:rFonts w:cstheme="minorHAnsi"/>
                <w:sz w:val="20"/>
                <w:szCs w:val="20"/>
              </w:rPr>
              <w:t>ensure the safety of the children at all times</w:t>
            </w:r>
            <w:proofErr w:type="gramEnd"/>
            <w:r>
              <w:rPr>
                <w:rFonts w:cstheme="minorHAnsi"/>
                <w:sz w:val="20"/>
                <w:szCs w:val="20"/>
              </w:rPr>
              <w:t>.</w:t>
            </w:r>
          </w:p>
          <w:p w14:paraId="39A49CB3" w14:textId="77777777" w:rsidR="00CF7D97" w:rsidRPr="007163A3" w:rsidRDefault="00CF7D97" w:rsidP="00CF7D97">
            <w:pPr>
              <w:rPr>
                <w:rFonts w:cstheme="minorHAnsi"/>
                <w:sz w:val="20"/>
                <w:szCs w:val="20"/>
              </w:rPr>
            </w:pPr>
            <w:r w:rsidRPr="007163A3">
              <w:rPr>
                <w:rFonts w:cstheme="minorHAnsi"/>
                <w:sz w:val="20"/>
                <w:szCs w:val="20"/>
              </w:rPr>
              <w:t xml:space="preserve">Educators speak at length with families about their responsibilities when transitioning the child to and from the care environment. </w:t>
            </w:r>
          </w:p>
          <w:p w14:paraId="7B1C5797" w14:textId="77777777" w:rsidR="00CF7D97" w:rsidRDefault="00CF7D97" w:rsidP="00CF7D97">
            <w:pPr>
              <w:rPr>
                <w:rFonts w:cstheme="minorHAnsi"/>
                <w:sz w:val="20"/>
                <w:szCs w:val="20"/>
              </w:rPr>
            </w:pPr>
            <w:r w:rsidRPr="007163A3">
              <w:rPr>
                <w:rFonts w:cstheme="minorHAnsi"/>
                <w:sz w:val="20"/>
                <w:szCs w:val="20"/>
              </w:rPr>
              <w:t xml:space="preserve"> Educators remain hyper vigilant with active supervision when the children are in the outdoor areas. </w:t>
            </w:r>
          </w:p>
          <w:p w14:paraId="05CC428F" w14:textId="77777777" w:rsidR="00CF7D97" w:rsidRDefault="00CF7D97" w:rsidP="001B063A">
            <w:pPr>
              <w:rPr>
                <w:rFonts w:cstheme="minorHAnsi"/>
                <w:sz w:val="20"/>
                <w:szCs w:val="20"/>
              </w:rPr>
            </w:pPr>
            <w:r>
              <w:rPr>
                <w:rFonts w:cstheme="minorHAnsi"/>
                <w:sz w:val="20"/>
                <w:szCs w:val="20"/>
              </w:rPr>
              <w:t>Train safety will be a focus within the care environment – children will be Educated about Cane Train safety.</w:t>
            </w:r>
          </w:p>
          <w:p w14:paraId="4D0AE5D8" w14:textId="42966632" w:rsidR="00CF7D97" w:rsidRDefault="00CF7D97" w:rsidP="001B063A">
            <w:pPr>
              <w:rPr>
                <w:rFonts w:cstheme="minorHAnsi"/>
                <w:sz w:val="20"/>
                <w:szCs w:val="20"/>
              </w:rPr>
            </w:pPr>
            <w:r>
              <w:rPr>
                <w:rFonts w:cstheme="minorHAnsi"/>
                <w:sz w:val="20"/>
                <w:szCs w:val="20"/>
              </w:rPr>
              <w:t xml:space="preserve">Parents are reminded about the train crossing on a regular basis and during the enrolment process- no boom gates/ flashing lights- parents to always be cautious when entering the Educators residence/ crossing this. </w:t>
            </w:r>
          </w:p>
          <w:p w14:paraId="26B8DFC3" w14:textId="61218ED4" w:rsidR="00CF7D97" w:rsidRPr="00CF7D97" w:rsidRDefault="00CF7D97" w:rsidP="001B063A">
            <w:pPr>
              <w:rPr>
                <w:rFonts w:cstheme="minorHAnsi"/>
                <w:sz w:val="20"/>
                <w:szCs w:val="20"/>
              </w:rPr>
            </w:pPr>
            <w:r w:rsidRPr="00EF2654">
              <w:rPr>
                <w:rFonts w:cstheme="minorHAnsi"/>
                <w:b/>
                <w:bCs/>
                <w:sz w:val="20"/>
                <w:szCs w:val="20"/>
              </w:rPr>
              <w:t>Daily Safety Checklist completed by Educator – daily</w:t>
            </w:r>
          </w:p>
        </w:tc>
        <w:tc>
          <w:tcPr>
            <w:tcW w:w="2598" w:type="dxa"/>
          </w:tcPr>
          <w:p w14:paraId="1D6D1216" w14:textId="1862FA3E" w:rsidR="001B063A" w:rsidRDefault="001B063A" w:rsidP="001B063A">
            <w:pPr>
              <w:jc w:val="center"/>
              <w:rPr>
                <w:rFonts w:cstheme="minorHAnsi"/>
                <w:sz w:val="20"/>
                <w:szCs w:val="20"/>
              </w:rPr>
            </w:pPr>
          </w:p>
        </w:tc>
      </w:tr>
      <w:tr w:rsidR="00CF7D97" w:rsidRPr="009F04DD" w14:paraId="62E4D365" w14:textId="77777777" w:rsidTr="004348CA">
        <w:trPr>
          <w:trHeight w:val="529"/>
        </w:trPr>
        <w:tc>
          <w:tcPr>
            <w:tcW w:w="2972" w:type="dxa"/>
          </w:tcPr>
          <w:p w14:paraId="19B9750A" w14:textId="77777777" w:rsidR="00CF7D97" w:rsidRDefault="00CF7D97" w:rsidP="00CF7D97">
            <w:pPr>
              <w:jc w:val="center"/>
              <w:rPr>
                <w:b/>
                <w:sz w:val="20"/>
                <w:szCs w:val="20"/>
              </w:rPr>
            </w:pPr>
            <w:r>
              <w:rPr>
                <w:b/>
                <w:sz w:val="20"/>
                <w:szCs w:val="20"/>
              </w:rPr>
              <w:t xml:space="preserve">Proximity of Care residence </w:t>
            </w:r>
          </w:p>
          <w:p w14:paraId="04D4601E" w14:textId="7ACBC830" w:rsidR="00CF7D97" w:rsidRDefault="00CF7D97" w:rsidP="00CF7D97">
            <w:pPr>
              <w:jc w:val="center"/>
              <w:rPr>
                <w:b/>
                <w:sz w:val="20"/>
                <w:szCs w:val="20"/>
              </w:rPr>
            </w:pPr>
            <w:r>
              <w:rPr>
                <w:b/>
                <w:sz w:val="20"/>
                <w:szCs w:val="20"/>
              </w:rPr>
              <w:t xml:space="preserve">to Main Road </w:t>
            </w:r>
          </w:p>
        </w:tc>
        <w:tc>
          <w:tcPr>
            <w:tcW w:w="2977" w:type="dxa"/>
          </w:tcPr>
          <w:p w14:paraId="6278210F" w14:textId="76CBC52E" w:rsidR="00CF7D97" w:rsidRDefault="00CF7D97" w:rsidP="00CF7D97">
            <w:pPr>
              <w:jc w:val="center"/>
              <w:rPr>
                <w:sz w:val="20"/>
                <w:szCs w:val="20"/>
              </w:rPr>
            </w:pPr>
            <w:r>
              <w:rPr>
                <w:sz w:val="20"/>
                <w:szCs w:val="20"/>
              </w:rPr>
              <w:t>Proximity to main road/ highway</w:t>
            </w:r>
          </w:p>
        </w:tc>
        <w:tc>
          <w:tcPr>
            <w:tcW w:w="1730" w:type="dxa"/>
          </w:tcPr>
          <w:p w14:paraId="35992533" w14:textId="02587DB6" w:rsidR="00CF7D97" w:rsidRDefault="00CF7D97" w:rsidP="00CF7D97">
            <w:pPr>
              <w:rPr>
                <w:sz w:val="20"/>
                <w:szCs w:val="20"/>
              </w:rPr>
            </w:pPr>
            <w:r>
              <w:rPr>
                <w:sz w:val="20"/>
                <w:szCs w:val="20"/>
              </w:rPr>
              <w:t>High</w:t>
            </w:r>
          </w:p>
        </w:tc>
        <w:tc>
          <w:tcPr>
            <w:tcW w:w="4678" w:type="dxa"/>
          </w:tcPr>
          <w:p w14:paraId="17DB564F" w14:textId="77777777" w:rsidR="00CF7D97" w:rsidRPr="007163A3" w:rsidRDefault="00CF7D97" w:rsidP="00CF7D97">
            <w:pPr>
              <w:rPr>
                <w:rFonts w:cstheme="minorHAnsi"/>
                <w:sz w:val="20"/>
                <w:szCs w:val="20"/>
              </w:rPr>
            </w:pPr>
            <w:r w:rsidRPr="007163A3">
              <w:rPr>
                <w:rFonts w:cstheme="minorHAnsi"/>
                <w:sz w:val="20"/>
                <w:szCs w:val="20"/>
              </w:rPr>
              <w:t xml:space="preserve">All fences are in good condition and of adequate height and design to prevent a pre-school aged child from going under or through it. </w:t>
            </w:r>
          </w:p>
          <w:p w14:paraId="548AC81A" w14:textId="77777777" w:rsidR="00CF7D97" w:rsidRPr="007163A3" w:rsidRDefault="00CF7D97" w:rsidP="00CF7D97">
            <w:pPr>
              <w:rPr>
                <w:rFonts w:cstheme="minorHAnsi"/>
                <w:sz w:val="20"/>
                <w:szCs w:val="20"/>
              </w:rPr>
            </w:pPr>
            <w:r>
              <w:rPr>
                <w:rFonts w:cstheme="minorHAnsi"/>
                <w:sz w:val="20"/>
                <w:szCs w:val="20"/>
              </w:rPr>
              <w:t>G</w:t>
            </w:r>
            <w:r w:rsidRPr="007163A3">
              <w:rPr>
                <w:rFonts w:cstheme="minorHAnsi"/>
                <w:sz w:val="20"/>
                <w:szCs w:val="20"/>
              </w:rPr>
              <w:t xml:space="preserve">ates are key locked by Educator to </w:t>
            </w:r>
            <w:proofErr w:type="gramStart"/>
            <w:r w:rsidRPr="007163A3">
              <w:rPr>
                <w:rFonts w:cstheme="minorHAnsi"/>
                <w:sz w:val="20"/>
                <w:szCs w:val="20"/>
              </w:rPr>
              <w:t>ensure the safety of the children at all times</w:t>
            </w:r>
            <w:proofErr w:type="gramEnd"/>
            <w:r w:rsidRPr="007163A3">
              <w:rPr>
                <w:rFonts w:cstheme="minorHAnsi"/>
                <w:sz w:val="20"/>
                <w:szCs w:val="20"/>
              </w:rPr>
              <w:t xml:space="preserve">. </w:t>
            </w:r>
          </w:p>
          <w:p w14:paraId="6B2B6F26" w14:textId="77777777" w:rsidR="00CF7D97" w:rsidRPr="007163A3" w:rsidRDefault="00CF7D97" w:rsidP="00CF7D97">
            <w:pPr>
              <w:rPr>
                <w:rFonts w:cstheme="minorHAnsi"/>
                <w:sz w:val="20"/>
                <w:szCs w:val="20"/>
              </w:rPr>
            </w:pPr>
            <w:r w:rsidRPr="007163A3">
              <w:rPr>
                <w:rFonts w:cstheme="minorHAnsi"/>
                <w:sz w:val="20"/>
                <w:szCs w:val="20"/>
              </w:rPr>
              <w:t xml:space="preserve">Educators speak at length with families about their responsibilities when transitioning the child to and from the care environment. </w:t>
            </w:r>
          </w:p>
          <w:p w14:paraId="7C53FF9C" w14:textId="77777777" w:rsidR="00CF7D97" w:rsidRDefault="00CF7D97" w:rsidP="00CF7D97">
            <w:pPr>
              <w:rPr>
                <w:rFonts w:cstheme="minorHAnsi"/>
                <w:sz w:val="20"/>
                <w:szCs w:val="20"/>
              </w:rPr>
            </w:pPr>
            <w:r w:rsidRPr="007163A3">
              <w:rPr>
                <w:rFonts w:cstheme="minorHAnsi"/>
                <w:sz w:val="20"/>
                <w:szCs w:val="20"/>
              </w:rPr>
              <w:t xml:space="preserve"> Educators remain hyper vigilant with active supervision when the children are in the outdoor areas. </w:t>
            </w:r>
          </w:p>
          <w:p w14:paraId="3D81F8C9" w14:textId="77777777" w:rsidR="00CF7D97" w:rsidRDefault="00CF7D97" w:rsidP="00CF7D97">
            <w:pPr>
              <w:rPr>
                <w:rFonts w:cstheme="minorHAnsi"/>
                <w:sz w:val="20"/>
                <w:szCs w:val="20"/>
              </w:rPr>
            </w:pPr>
            <w:r>
              <w:rPr>
                <w:rFonts w:cstheme="minorHAnsi"/>
                <w:sz w:val="20"/>
                <w:szCs w:val="20"/>
              </w:rPr>
              <w:t>Consideration given when creating an appropriate Emergency Evacuation Assembly Point.</w:t>
            </w:r>
          </w:p>
          <w:p w14:paraId="3E320D43" w14:textId="77777777" w:rsidR="00CF7D97" w:rsidRPr="007163A3" w:rsidRDefault="00CF7D97" w:rsidP="00CF7D97">
            <w:pPr>
              <w:rPr>
                <w:rFonts w:cstheme="minorHAnsi"/>
                <w:sz w:val="20"/>
                <w:szCs w:val="20"/>
              </w:rPr>
            </w:pPr>
          </w:p>
          <w:p w14:paraId="4F34ECD1" w14:textId="21339FCE" w:rsidR="00CF7D97" w:rsidRPr="007163A3" w:rsidRDefault="00CF7D97" w:rsidP="00CF7D97">
            <w:pPr>
              <w:rPr>
                <w:rFonts w:cstheme="minorHAnsi"/>
                <w:sz w:val="20"/>
                <w:szCs w:val="20"/>
              </w:rPr>
            </w:pPr>
            <w:r w:rsidRPr="00EF2654">
              <w:rPr>
                <w:rFonts w:cstheme="minorHAnsi"/>
                <w:b/>
                <w:bCs/>
                <w:sz w:val="20"/>
                <w:szCs w:val="20"/>
              </w:rPr>
              <w:t>Daily Safety Checklist completed by Educator – daily</w:t>
            </w:r>
          </w:p>
        </w:tc>
        <w:tc>
          <w:tcPr>
            <w:tcW w:w="2598" w:type="dxa"/>
          </w:tcPr>
          <w:p w14:paraId="54865ADB" w14:textId="77777777" w:rsidR="00CF7D97" w:rsidRDefault="00CF7D97" w:rsidP="00CF7D97">
            <w:pPr>
              <w:jc w:val="center"/>
              <w:rPr>
                <w:rFonts w:cstheme="minorHAnsi"/>
                <w:sz w:val="20"/>
                <w:szCs w:val="20"/>
              </w:rPr>
            </w:pPr>
            <w:r>
              <w:rPr>
                <w:rFonts w:cstheme="minorHAnsi"/>
                <w:sz w:val="20"/>
                <w:szCs w:val="20"/>
              </w:rPr>
              <w:t xml:space="preserve">Children </w:t>
            </w:r>
            <w:proofErr w:type="gramStart"/>
            <w:r>
              <w:rPr>
                <w:rFonts w:cstheme="minorHAnsi"/>
                <w:sz w:val="20"/>
                <w:szCs w:val="20"/>
              </w:rPr>
              <w:t>are able to</w:t>
            </w:r>
            <w:proofErr w:type="gramEnd"/>
            <w:r>
              <w:rPr>
                <w:rFonts w:cstheme="minorHAnsi"/>
                <w:sz w:val="20"/>
                <w:szCs w:val="20"/>
              </w:rPr>
              <w:t xml:space="preserve"> access the outdoor area.</w:t>
            </w:r>
          </w:p>
          <w:p w14:paraId="4158662A" w14:textId="77777777" w:rsidR="00CF7D97" w:rsidRDefault="00CF7D97" w:rsidP="00CF7D97">
            <w:pPr>
              <w:jc w:val="center"/>
              <w:rPr>
                <w:rFonts w:cstheme="minorHAnsi"/>
                <w:sz w:val="20"/>
                <w:szCs w:val="20"/>
              </w:rPr>
            </w:pPr>
          </w:p>
          <w:p w14:paraId="77543498" w14:textId="77777777" w:rsidR="00CF7D97" w:rsidRDefault="00CF7D97" w:rsidP="00CF7D97">
            <w:pPr>
              <w:jc w:val="center"/>
              <w:rPr>
                <w:rFonts w:cstheme="minorHAnsi"/>
                <w:sz w:val="20"/>
                <w:szCs w:val="20"/>
              </w:rPr>
            </w:pPr>
            <w:r>
              <w:rPr>
                <w:rFonts w:cstheme="minorHAnsi"/>
                <w:sz w:val="20"/>
                <w:szCs w:val="20"/>
              </w:rPr>
              <w:t>Children’s risk of departing the care area is minimized.</w:t>
            </w:r>
          </w:p>
          <w:p w14:paraId="7472952A" w14:textId="77777777" w:rsidR="00CF7D97" w:rsidRDefault="00CF7D97" w:rsidP="00CF7D97">
            <w:pPr>
              <w:jc w:val="center"/>
              <w:rPr>
                <w:rFonts w:cstheme="minorHAnsi"/>
                <w:sz w:val="20"/>
                <w:szCs w:val="20"/>
              </w:rPr>
            </w:pPr>
          </w:p>
          <w:p w14:paraId="6AD16677" w14:textId="77777777" w:rsidR="00CF7D97" w:rsidRPr="007163A3" w:rsidRDefault="00CF7D97" w:rsidP="00CF7D97">
            <w:pPr>
              <w:jc w:val="center"/>
              <w:rPr>
                <w:rFonts w:cstheme="minorHAnsi"/>
                <w:sz w:val="20"/>
                <w:szCs w:val="20"/>
              </w:rPr>
            </w:pPr>
            <w:r w:rsidRPr="007163A3">
              <w:rPr>
                <w:rFonts w:cstheme="minorHAnsi"/>
                <w:sz w:val="20"/>
                <w:szCs w:val="20"/>
              </w:rPr>
              <w:t xml:space="preserve">Parents </w:t>
            </w:r>
            <w:proofErr w:type="gramStart"/>
            <w:r w:rsidRPr="007163A3">
              <w:rPr>
                <w:rFonts w:cstheme="minorHAnsi"/>
                <w:sz w:val="20"/>
                <w:szCs w:val="20"/>
              </w:rPr>
              <w:t>safely</w:t>
            </w:r>
            <w:proofErr w:type="gramEnd"/>
            <w:r w:rsidRPr="007163A3">
              <w:rPr>
                <w:rFonts w:cstheme="minorHAnsi"/>
                <w:sz w:val="20"/>
                <w:szCs w:val="20"/>
              </w:rPr>
              <w:t xml:space="preserve"> dropping off and collecting children. </w:t>
            </w:r>
          </w:p>
          <w:p w14:paraId="3C6DFF38" w14:textId="77777777" w:rsidR="00CF7D97" w:rsidRDefault="00CF7D97" w:rsidP="00CF7D97">
            <w:pPr>
              <w:jc w:val="center"/>
              <w:rPr>
                <w:rFonts w:cstheme="minorHAnsi"/>
                <w:sz w:val="20"/>
                <w:szCs w:val="20"/>
              </w:rPr>
            </w:pPr>
          </w:p>
        </w:tc>
      </w:tr>
      <w:tr w:rsidR="00CF7D97" w:rsidRPr="009F04DD" w14:paraId="1F003F70" w14:textId="77777777" w:rsidTr="004348CA">
        <w:trPr>
          <w:trHeight w:val="529"/>
        </w:trPr>
        <w:tc>
          <w:tcPr>
            <w:tcW w:w="2972" w:type="dxa"/>
          </w:tcPr>
          <w:p w14:paraId="48F0699E" w14:textId="00903AD9" w:rsidR="00CF7D97" w:rsidRDefault="00CF7D97" w:rsidP="00CF7D97">
            <w:pPr>
              <w:jc w:val="center"/>
              <w:rPr>
                <w:b/>
                <w:sz w:val="20"/>
                <w:szCs w:val="20"/>
              </w:rPr>
            </w:pPr>
            <w:r>
              <w:rPr>
                <w:b/>
                <w:sz w:val="20"/>
                <w:szCs w:val="20"/>
              </w:rPr>
              <w:t>Water Hazards/ Features Nearby</w:t>
            </w:r>
          </w:p>
        </w:tc>
        <w:tc>
          <w:tcPr>
            <w:tcW w:w="2977" w:type="dxa"/>
          </w:tcPr>
          <w:p w14:paraId="76103BD7" w14:textId="77777777" w:rsidR="00CF7D97" w:rsidRPr="00002C28" w:rsidRDefault="00CF7D97" w:rsidP="00CF7D97">
            <w:pPr>
              <w:pStyle w:val="ListParagraph"/>
              <w:numPr>
                <w:ilvl w:val="0"/>
                <w:numId w:val="21"/>
              </w:numPr>
              <w:rPr>
                <w:sz w:val="20"/>
                <w:szCs w:val="20"/>
              </w:rPr>
            </w:pPr>
            <w:r w:rsidRPr="00002C28">
              <w:rPr>
                <w:sz w:val="20"/>
                <w:szCs w:val="20"/>
              </w:rPr>
              <w:t>Notable proximity to nearby water hazards:</w:t>
            </w:r>
          </w:p>
          <w:p w14:paraId="67D497F2" w14:textId="77777777" w:rsidR="00CF7D97" w:rsidRPr="00EF2654" w:rsidRDefault="00CF7D97" w:rsidP="00CF7D97">
            <w:pPr>
              <w:pStyle w:val="ListParagraph"/>
              <w:numPr>
                <w:ilvl w:val="0"/>
                <w:numId w:val="21"/>
              </w:numPr>
              <w:rPr>
                <w:sz w:val="20"/>
                <w:szCs w:val="20"/>
              </w:rPr>
            </w:pPr>
            <w:r w:rsidRPr="00EF2654">
              <w:rPr>
                <w:sz w:val="20"/>
                <w:szCs w:val="20"/>
              </w:rPr>
              <w:t>Creeks</w:t>
            </w:r>
          </w:p>
          <w:p w14:paraId="61D60E08" w14:textId="77777777" w:rsidR="00CF7D97" w:rsidRPr="00EF2654" w:rsidRDefault="00CF7D97" w:rsidP="00CF7D97">
            <w:pPr>
              <w:pStyle w:val="ListParagraph"/>
              <w:numPr>
                <w:ilvl w:val="0"/>
                <w:numId w:val="21"/>
              </w:numPr>
              <w:rPr>
                <w:sz w:val="20"/>
                <w:szCs w:val="20"/>
              </w:rPr>
            </w:pPr>
            <w:r w:rsidRPr="00EF2654">
              <w:rPr>
                <w:sz w:val="20"/>
                <w:szCs w:val="20"/>
              </w:rPr>
              <w:t>Swimming pool</w:t>
            </w:r>
          </w:p>
          <w:p w14:paraId="6BE5310E" w14:textId="77777777" w:rsidR="00CF7D97" w:rsidRPr="00EF2654" w:rsidRDefault="00CF7D97" w:rsidP="00CF7D97">
            <w:pPr>
              <w:pStyle w:val="ListParagraph"/>
              <w:numPr>
                <w:ilvl w:val="0"/>
                <w:numId w:val="21"/>
              </w:numPr>
              <w:rPr>
                <w:sz w:val="20"/>
                <w:szCs w:val="20"/>
              </w:rPr>
            </w:pPr>
            <w:r w:rsidRPr="00EF2654">
              <w:rPr>
                <w:sz w:val="20"/>
                <w:szCs w:val="20"/>
              </w:rPr>
              <w:t>Water holes</w:t>
            </w:r>
          </w:p>
          <w:p w14:paraId="4A10B4C7" w14:textId="5297D25B" w:rsidR="00CF7D97" w:rsidRDefault="00CF7D97" w:rsidP="00CF7D97">
            <w:pPr>
              <w:jc w:val="center"/>
              <w:rPr>
                <w:sz w:val="20"/>
                <w:szCs w:val="20"/>
              </w:rPr>
            </w:pPr>
            <w:r w:rsidRPr="00EF2654">
              <w:rPr>
                <w:sz w:val="20"/>
                <w:szCs w:val="20"/>
              </w:rPr>
              <w:t>Water features</w:t>
            </w:r>
          </w:p>
        </w:tc>
        <w:tc>
          <w:tcPr>
            <w:tcW w:w="1730" w:type="dxa"/>
          </w:tcPr>
          <w:p w14:paraId="7DF42316" w14:textId="256DD908" w:rsidR="00CF7D97" w:rsidRDefault="00CF7D97" w:rsidP="00CF7D97">
            <w:pPr>
              <w:rPr>
                <w:sz w:val="20"/>
                <w:szCs w:val="20"/>
              </w:rPr>
            </w:pPr>
            <w:r>
              <w:rPr>
                <w:sz w:val="20"/>
                <w:szCs w:val="20"/>
              </w:rPr>
              <w:t xml:space="preserve">Moderate </w:t>
            </w:r>
          </w:p>
        </w:tc>
        <w:tc>
          <w:tcPr>
            <w:tcW w:w="4678" w:type="dxa"/>
          </w:tcPr>
          <w:p w14:paraId="022BD7EF" w14:textId="77777777" w:rsidR="00CF7D97" w:rsidRDefault="00CF7D97" w:rsidP="00CF7D97">
            <w:pPr>
              <w:rPr>
                <w:sz w:val="20"/>
                <w:szCs w:val="20"/>
              </w:rPr>
            </w:pPr>
            <w:r>
              <w:rPr>
                <w:sz w:val="20"/>
                <w:szCs w:val="20"/>
              </w:rPr>
              <w:t xml:space="preserve">Coordination Unit and Educators must ensure that any </w:t>
            </w:r>
            <w:proofErr w:type="gramStart"/>
            <w:r>
              <w:rPr>
                <w:sz w:val="20"/>
                <w:szCs w:val="20"/>
              </w:rPr>
              <w:t>close proximity</w:t>
            </w:r>
            <w:proofErr w:type="gramEnd"/>
            <w:r>
              <w:rPr>
                <w:sz w:val="20"/>
                <w:szCs w:val="20"/>
              </w:rPr>
              <w:t xml:space="preserve"> to water hazards/ water features is documented and appropriate control measures in place to ensure inaccessibility to children and minimize all potential risks.</w:t>
            </w:r>
          </w:p>
          <w:p w14:paraId="67079F00" w14:textId="77777777" w:rsidR="00CF7D97" w:rsidRPr="00EF2654" w:rsidRDefault="00CF7D97" w:rsidP="00CF7D97">
            <w:pPr>
              <w:rPr>
                <w:b/>
                <w:bCs/>
                <w:sz w:val="20"/>
                <w:szCs w:val="20"/>
              </w:rPr>
            </w:pPr>
            <w:r w:rsidRPr="00EF2654">
              <w:rPr>
                <w:b/>
                <w:bCs/>
                <w:sz w:val="20"/>
                <w:szCs w:val="20"/>
              </w:rPr>
              <w:t>Educator to ensure:</w:t>
            </w:r>
          </w:p>
          <w:p w14:paraId="2A6B9F2A" w14:textId="77777777" w:rsidR="00CF7D97" w:rsidRDefault="00CF7D97" w:rsidP="00CF7D97">
            <w:pPr>
              <w:pStyle w:val="ListParagraph"/>
              <w:numPr>
                <w:ilvl w:val="0"/>
                <w:numId w:val="40"/>
              </w:numPr>
              <w:rPr>
                <w:sz w:val="20"/>
                <w:szCs w:val="20"/>
              </w:rPr>
            </w:pPr>
            <w:r>
              <w:rPr>
                <w:sz w:val="20"/>
                <w:szCs w:val="20"/>
              </w:rPr>
              <w:lastRenderedPageBreak/>
              <w:t>All water hazards are clearly communicated to Coordination unit</w:t>
            </w:r>
          </w:p>
          <w:p w14:paraId="7DC5E8C5" w14:textId="77777777" w:rsidR="00CF7D97" w:rsidRDefault="00CF7D97" w:rsidP="00CF7D97">
            <w:pPr>
              <w:pStyle w:val="ListParagraph"/>
              <w:numPr>
                <w:ilvl w:val="0"/>
                <w:numId w:val="40"/>
              </w:numPr>
              <w:rPr>
                <w:sz w:val="20"/>
                <w:szCs w:val="20"/>
              </w:rPr>
            </w:pPr>
            <w:r>
              <w:rPr>
                <w:sz w:val="20"/>
                <w:szCs w:val="20"/>
              </w:rPr>
              <w:t xml:space="preserve">Fences/ gates that partition off these areas are checked regularly and secured/ locked to ensure no access </w:t>
            </w:r>
          </w:p>
          <w:p w14:paraId="2C7FB797" w14:textId="77777777" w:rsidR="00CF7D97" w:rsidRDefault="00CF7D97" w:rsidP="00CF7D97">
            <w:pPr>
              <w:pStyle w:val="ListParagraph"/>
              <w:numPr>
                <w:ilvl w:val="0"/>
                <w:numId w:val="40"/>
              </w:numPr>
              <w:rPr>
                <w:sz w:val="20"/>
                <w:szCs w:val="20"/>
              </w:rPr>
            </w:pPr>
            <w:r>
              <w:rPr>
                <w:sz w:val="20"/>
                <w:szCs w:val="20"/>
              </w:rPr>
              <w:t xml:space="preserve">Active supervision is </w:t>
            </w:r>
            <w:proofErr w:type="gramStart"/>
            <w:r>
              <w:rPr>
                <w:sz w:val="20"/>
                <w:szCs w:val="20"/>
              </w:rPr>
              <w:t>maintained at all times</w:t>
            </w:r>
            <w:proofErr w:type="gramEnd"/>
            <w:r>
              <w:rPr>
                <w:sz w:val="20"/>
                <w:szCs w:val="20"/>
              </w:rPr>
              <w:t xml:space="preserve"> </w:t>
            </w:r>
          </w:p>
          <w:p w14:paraId="19F2F94E" w14:textId="3AB2F698" w:rsidR="00CF7D97" w:rsidRPr="007163A3" w:rsidRDefault="00CF7D97" w:rsidP="00CF7D97">
            <w:pPr>
              <w:rPr>
                <w:rFonts w:cstheme="minorHAnsi"/>
                <w:sz w:val="20"/>
                <w:szCs w:val="20"/>
              </w:rPr>
            </w:pPr>
            <w:r w:rsidRPr="00EF2654">
              <w:rPr>
                <w:rFonts w:cstheme="minorHAnsi"/>
                <w:b/>
                <w:bCs/>
                <w:sz w:val="20"/>
                <w:szCs w:val="20"/>
              </w:rPr>
              <w:t>Daily Safety Checklist completed by Educator – daily</w:t>
            </w:r>
          </w:p>
        </w:tc>
        <w:tc>
          <w:tcPr>
            <w:tcW w:w="2598" w:type="dxa"/>
          </w:tcPr>
          <w:p w14:paraId="7EAAFDC8" w14:textId="77777777" w:rsidR="00CF7D97" w:rsidRDefault="00CF7D97" w:rsidP="00CF7D97">
            <w:pPr>
              <w:jc w:val="center"/>
              <w:rPr>
                <w:rFonts w:cstheme="minorHAnsi"/>
                <w:sz w:val="20"/>
                <w:szCs w:val="20"/>
              </w:rPr>
            </w:pPr>
            <w:r>
              <w:rPr>
                <w:rFonts w:cstheme="minorHAnsi"/>
                <w:sz w:val="20"/>
                <w:szCs w:val="20"/>
              </w:rPr>
              <w:lastRenderedPageBreak/>
              <w:t xml:space="preserve">Children </w:t>
            </w:r>
            <w:proofErr w:type="gramStart"/>
            <w:r>
              <w:rPr>
                <w:rFonts w:cstheme="minorHAnsi"/>
                <w:sz w:val="20"/>
                <w:szCs w:val="20"/>
              </w:rPr>
              <w:t>are able to</w:t>
            </w:r>
            <w:proofErr w:type="gramEnd"/>
            <w:r>
              <w:rPr>
                <w:rFonts w:cstheme="minorHAnsi"/>
                <w:sz w:val="20"/>
                <w:szCs w:val="20"/>
              </w:rPr>
              <w:t xml:space="preserve"> access the outdoor area.</w:t>
            </w:r>
          </w:p>
          <w:p w14:paraId="00D6D653" w14:textId="77777777" w:rsidR="00CF7D97" w:rsidRDefault="00CF7D97" w:rsidP="00CF7D97">
            <w:pPr>
              <w:jc w:val="center"/>
              <w:rPr>
                <w:rFonts w:cstheme="minorHAnsi"/>
                <w:sz w:val="20"/>
                <w:szCs w:val="20"/>
              </w:rPr>
            </w:pPr>
          </w:p>
          <w:p w14:paraId="4CE8DA96" w14:textId="77777777" w:rsidR="00CF7D97" w:rsidRDefault="00CF7D97" w:rsidP="00CF7D97">
            <w:pPr>
              <w:jc w:val="center"/>
              <w:rPr>
                <w:rFonts w:cstheme="minorHAnsi"/>
                <w:sz w:val="20"/>
                <w:szCs w:val="20"/>
              </w:rPr>
            </w:pPr>
            <w:r>
              <w:rPr>
                <w:rFonts w:cstheme="minorHAnsi"/>
                <w:sz w:val="20"/>
                <w:szCs w:val="20"/>
              </w:rPr>
              <w:t>Children’s risk of departing the care area is minimized.</w:t>
            </w:r>
          </w:p>
          <w:p w14:paraId="1C167B52" w14:textId="77777777" w:rsidR="00CF7D97" w:rsidRDefault="00CF7D97" w:rsidP="00CF7D97">
            <w:pPr>
              <w:jc w:val="center"/>
              <w:rPr>
                <w:rFonts w:cstheme="minorHAnsi"/>
                <w:sz w:val="20"/>
                <w:szCs w:val="20"/>
              </w:rPr>
            </w:pPr>
          </w:p>
          <w:p w14:paraId="1952F7FC" w14:textId="2585BB07" w:rsidR="00CF7D97" w:rsidRDefault="00CF7D97" w:rsidP="00CF7D97">
            <w:pPr>
              <w:jc w:val="center"/>
              <w:rPr>
                <w:rFonts w:cstheme="minorHAnsi"/>
                <w:sz w:val="20"/>
                <w:szCs w:val="20"/>
              </w:rPr>
            </w:pPr>
            <w:r>
              <w:rPr>
                <w:rFonts w:cstheme="minorHAnsi"/>
                <w:sz w:val="20"/>
                <w:szCs w:val="20"/>
              </w:rPr>
              <w:lastRenderedPageBreak/>
              <w:t>Children do not gain access to water hazards</w:t>
            </w:r>
          </w:p>
        </w:tc>
      </w:tr>
      <w:tr w:rsidR="00CF7D97" w:rsidRPr="009F04DD" w14:paraId="5E96FEEA" w14:textId="77777777" w:rsidTr="004348CA">
        <w:trPr>
          <w:trHeight w:val="529"/>
        </w:trPr>
        <w:tc>
          <w:tcPr>
            <w:tcW w:w="2972" w:type="dxa"/>
          </w:tcPr>
          <w:p w14:paraId="301D268E" w14:textId="6FB203BD" w:rsidR="00CF7D97" w:rsidRDefault="00CF7D97" w:rsidP="00CF7D97">
            <w:pPr>
              <w:jc w:val="center"/>
              <w:rPr>
                <w:b/>
                <w:sz w:val="20"/>
                <w:szCs w:val="20"/>
              </w:rPr>
            </w:pPr>
            <w:r>
              <w:rPr>
                <w:b/>
                <w:sz w:val="20"/>
                <w:szCs w:val="20"/>
              </w:rPr>
              <w:lastRenderedPageBreak/>
              <w:t xml:space="preserve">Nearby Sheds/ Farm Equipment  </w:t>
            </w:r>
          </w:p>
        </w:tc>
        <w:tc>
          <w:tcPr>
            <w:tcW w:w="2977" w:type="dxa"/>
          </w:tcPr>
          <w:p w14:paraId="695CEB01" w14:textId="3547B546" w:rsidR="00CF7D97" w:rsidRDefault="00CF7D97" w:rsidP="00CF7D97">
            <w:pPr>
              <w:jc w:val="center"/>
              <w:rPr>
                <w:sz w:val="20"/>
                <w:szCs w:val="20"/>
              </w:rPr>
            </w:pPr>
            <w:r>
              <w:rPr>
                <w:sz w:val="20"/>
                <w:szCs w:val="20"/>
              </w:rPr>
              <w:t xml:space="preserve">Access to nearby </w:t>
            </w:r>
            <w:proofErr w:type="gramStart"/>
            <w:r>
              <w:rPr>
                <w:sz w:val="20"/>
                <w:szCs w:val="20"/>
              </w:rPr>
              <w:t>farm lands</w:t>
            </w:r>
            <w:proofErr w:type="gramEnd"/>
            <w:r>
              <w:rPr>
                <w:sz w:val="20"/>
                <w:szCs w:val="20"/>
              </w:rPr>
              <w:t xml:space="preserve">, including farming machinery  </w:t>
            </w:r>
          </w:p>
        </w:tc>
        <w:tc>
          <w:tcPr>
            <w:tcW w:w="1730" w:type="dxa"/>
          </w:tcPr>
          <w:p w14:paraId="2CB061E7" w14:textId="1B020F94" w:rsidR="00CF7D97" w:rsidRDefault="00CF7D97" w:rsidP="00CF7D97">
            <w:pPr>
              <w:rPr>
                <w:sz w:val="20"/>
                <w:szCs w:val="20"/>
              </w:rPr>
            </w:pPr>
            <w:r>
              <w:rPr>
                <w:sz w:val="20"/>
                <w:szCs w:val="20"/>
              </w:rPr>
              <w:t xml:space="preserve">Moderate </w:t>
            </w:r>
          </w:p>
        </w:tc>
        <w:tc>
          <w:tcPr>
            <w:tcW w:w="4678" w:type="dxa"/>
          </w:tcPr>
          <w:p w14:paraId="391C6FBE" w14:textId="77777777" w:rsidR="00CF7D97" w:rsidRDefault="00CF7D97" w:rsidP="00CF7D97">
            <w:pPr>
              <w:rPr>
                <w:sz w:val="20"/>
                <w:szCs w:val="20"/>
              </w:rPr>
            </w:pPr>
            <w:r>
              <w:rPr>
                <w:sz w:val="20"/>
                <w:szCs w:val="20"/>
              </w:rPr>
              <w:t xml:space="preserve">Consideration is given to the surrounding areas and environments to Educators care residence. </w:t>
            </w:r>
          </w:p>
          <w:p w14:paraId="12F790BC" w14:textId="77777777" w:rsidR="00CF7D97" w:rsidRDefault="00CF7D97" w:rsidP="00CF7D97">
            <w:pPr>
              <w:rPr>
                <w:sz w:val="20"/>
                <w:szCs w:val="20"/>
              </w:rPr>
            </w:pPr>
            <w:r>
              <w:rPr>
                <w:sz w:val="20"/>
                <w:szCs w:val="20"/>
              </w:rPr>
              <w:t xml:space="preserve">Nearby farms and equipment </w:t>
            </w:r>
            <w:proofErr w:type="gramStart"/>
            <w:r>
              <w:rPr>
                <w:sz w:val="20"/>
                <w:szCs w:val="20"/>
              </w:rPr>
              <w:t>needs</w:t>
            </w:r>
            <w:proofErr w:type="gramEnd"/>
            <w:r>
              <w:rPr>
                <w:sz w:val="20"/>
                <w:szCs w:val="20"/>
              </w:rPr>
              <w:t xml:space="preserve"> to be noted and addressed to minimize risk to children</w:t>
            </w:r>
          </w:p>
          <w:p w14:paraId="3E78456D" w14:textId="77777777" w:rsidR="00CF7D97" w:rsidRPr="00EF2654" w:rsidRDefault="00CF7D97" w:rsidP="00CF7D97">
            <w:pPr>
              <w:rPr>
                <w:b/>
                <w:bCs/>
                <w:sz w:val="20"/>
                <w:szCs w:val="20"/>
              </w:rPr>
            </w:pPr>
            <w:r w:rsidRPr="00EF2654">
              <w:rPr>
                <w:b/>
                <w:bCs/>
                <w:sz w:val="20"/>
                <w:szCs w:val="20"/>
              </w:rPr>
              <w:t>Educator to ensure:</w:t>
            </w:r>
          </w:p>
          <w:p w14:paraId="270C4B3A" w14:textId="77777777" w:rsidR="00CF7D97" w:rsidRPr="00002C28" w:rsidRDefault="00CF7D97" w:rsidP="00CF7D97">
            <w:pPr>
              <w:pStyle w:val="ListParagraph"/>
              <w:numPr>
                <w:ilvl w:val="0"/>
                <w:numId w:val="40"/>
              </w:numPr>
              <w:ind w:left="200" w:hanging="200"/>
              <w:rPr>
                <w:rFonts w:cstheme="minorHAnsi"/>
                <w:sz w:val="20"/>
                <w:szCs w:val="20"/>
              </w:rPr>
            </w:pPr>
            <w:r w:rsidRPr="00002C28">
              <w:rPr>
                <w:rFonts w:cstheme="minorHAnsi"/>
                <w:sz w:val="20"/>
                <w:szCs w:val="20"/>
              </w:rPr>
              <w:t xml:space="preserve">All fences are in good condition and of adequate height and design to prevent a pre-school aged child from going under or through it. </w:t>
            </w:r>
          </w:p>
          <w:p w14:paraId="1DAEC7BD" w14:textId="77777777" w:rsidR="00CF7D97" w:rsidRPr="00002C28" w:rsidRDefault="00CF7D97" w:rsidP="00CF7D97">
            <w:pPr>
              <w:pStyle w:val="ListParagraph"/>
              <w:numPr>
                <w:ilvl w:val="0"/>
                <w:numId w:val="40"/>
              </w:numPr>
              <w:ind w:left="200" w:hanging="200"/>
              <w:rPr>
                <w:rFonts w:cstheme="minorHAnsi"/>
                <w:sz w:val="20"/>
                <w:szCs w:val="20"/>
              </w:rPr>
            </w:pPr>
            <w:r w:rsidRPr="00002C28">
              <w:rPr>
                <w:rFonts w:cstheme="minorHAnsi"/>
                <w:sz w:val="20"/>
                <w:szCs w:val="20"/>
              </w:rPr>
              <w:t xml:space="preserve">Gates are key locked by Educator to </w:t>
            </w:r>
            <w:proofErr w:type="gramStart"/>
            <w:r w:rsidRPr="00002C28">
              <w:rPr>
                <w:rFonts w:cstheme="minorHAnsi"/>
                <w:sz w:val="20"/>
                <w:szCs w:val="20"/>
              </w:rPr>
              <w:t>ensure the safety of the children at all times</w:t>
            </w:r>
            <w:proofErr w:type="gramEnd"/>
            <w:r w:rsidRPr="00002C28">
              <w:rPr>
                <w:rFonts w:cstheme="minorHAnsi"/>
                <w:sz w:val="20"/>
                <w:szCs w:val="20"/>
              </w:rPr>
              <w:t xml:space="preserve">. </w:t>
            </w:r>
          </w:p>
          <w:p w14:paraId="55316511" w14:textId="77777777" w:rsidR="00CF7D97" w:rsidRPr="00002C28" w:rsidRDefault="00CF7D97" w:rsidP="00CF7D97">
            <w:pPr>
              <w:pStyle w:val="ListParagraph"/>
              <w:numPr>
                <w:ilvl w:val="0"/>
                <w:numId w:val="40"/>
              </w:numPr>
              <w:ind w:left="200" w:hanging="200"/>
              <w:rPr>
                <w:rFonts w:cstheme="minorHAnsi"/>
                <w:sz w:val="20"/>
                <w:szCs w:val="20"/>
              </w:rPr>
            </w:pPr>
            <w:r w:rsidRPr="00002C28">
              <w:rPr>
                <w:rFonts w:cstheme="minorHAnsi"/>
                <w:sz w:val="20"/>
                <w:szCs w:val="20"/>
              </w:rPr>
              <w:t xml:space="preserve">Educators speak at length with families about their responsibilities when transitioning the child to and from the care environment. </w:t>
            </w:r>
          </w:p>
          <w:p w14:paraId="62FF1AFC" w14:textId="77777777" w:rsidR="00CF7D97" w:rsidRPr="00002C28" w:rsidRDefault="00CF7D97" w:rsidP="00CF7D97">
            <w:pPr>
              <w:pStyle w:val="ListParagraph"/>
              <w:numPr>
                <w:ilvl w:val="0"/>
                <w:numId w:val="40"/>
              </w:numPr>
              <w:ind w:left="200" w:hanging="200"/>
              <w:rPr>
                <w:sz w:val="20"/>
                <w:szCs w:val="20"/>
              </w:rPr>
            </w:pPr>
            <w:r w:rsidRPr="00002C28">
              <w:rPr>
                <w:rFonts w:cstheme="minorHAnsi"/>
                <w:sz w:val="20"/>
                <w:szCs w:val="20"/>
              </w:rPr>
              <w:t>Educators remain hyper vigilant with active supervision when the children are in the outdoor areas</w:t>
            </w:r>
          </w:p>
          <w:p w14:paraId="05A89AE9" w14:textId="6FBB1F45" w:rsidR="00CF7D97" w:rsidRPr="007163A3" w:rsidRDefault="00CF7D97" w:rsidP="00CF7D97">
            <w:pPr>
              <w:rPr>
                <w:rFonts w:cstheme="minorHAnsi"/>
                <w:sz w:val="20"/>
                <w:szCs w:val="20"/>
              </w:rPr>
            </w:pPr>
            <w:r w:rsidRPr="00EF2654">
              <w:rPr>
                <w:rFonts w:cstheme="minorHAnsi"/>
                <w:b/>
                <w:bCs/>
                <w:sz w:val="20"/>
                <w:szCs w:val="20"/>
              </w:rPr>
              <w:t>Daily Safety Checklist completed by Educator – daily</w:t>
            </w:r>
          </w:p>
        </w:tc>
        <w:tc>
          <w:tcPr>
            <w:tcW w:w="2598" w:type="dxa"/>
          </w:tcPr>
          <w:p w14:paraId="78AB7F37" w14:textId="77777777" w:rsidR="00CF7D97" w:rsidRDefault="00CF7D97" w:rsidP="00CF7D97">
            <w:pPr>
              <w:jc w:val="center"/>
              <w:rPr>
                <w:rFonts w:cstheme="minorHAnsi"/>
                <w:sz w:val="20"/>
                <w:szCs w:val="20"/>
              </w:rPr>
            </w:pPr>
            <w:r>
              <w:rPr>
                <w:rFonts w:cstheme="minorHAnsi"/>
                <w:sz w:val="20"/>
                <w:szCs w:val="20"/>
              </w:rPr>
              <w:t xml:space="preserve">Children </w:t>
            </w:r>
            <w:proofErr w:type="gramStart"/>
            <w:r>
              <w:rPr>
                <w:rFonts w:cstheme="minorHAnsi"/>
                <w:sz w:val="20"/>
                <w:szCs w:val="20"/>
              </w:rPr>
              <w:t>are able to</w:t>
            </w:r>
            <w:proofErr w:type="gramEnd"/>
            <w:r>
              <w:rPr>
                <w:rFonts w:cstheme="minorHAnsi"/>
                <w:sz w:val="20"/>
                <w:szCs w:val="20"/>
              </w:rPr>
              <w:t xml:space="preserve"> access the outdoor area.</w:t>
            </w:r>
          </w:p>
          <w:p w14:paraId="663C6993" w14:textId="77777777" w:rsidR="00CF7D97" w:rsidRDefault="00CF7D97" w:rsidP="00CF7D97">
            <w:pPr>
              <w:jc w:val="center"/>
              <w:rPr>
                <w:rFonts w:cstheme="minorHAnsi"/>
                <w:sz w:val="20"/>
                <w:szCs w:val="20"/>
              </w:rPr>
            </w:pPr>
          </w:p>
          <w:p w14:paraId="36AB0B56" w14:textId="77777777" w:rsidR="00CF7D97" w:rsidRDefault="00CF7D97" w:rsidP="00CF7D97">
            <w:pPr>
              <w:jc w:val="center"/>
              <w:rPr>
                <w:rFonts w:cstheme="minorHAnsi"/>
                <w:sz w:val="20"/>
                <w:szCs w:val="20"/>
              </w:rPr>
            </w:pPr>
            <w:r>
              <w:rPr>
                <w:rFonts w:cstheme="minorHAnsi"/>
                <w:sz w:val="20"/>
                <w:szCs w:val="20"/>
              </w:rPr>
              <w:t>Children’s risk of departing the care area is minimized.</w:t>
            </w:r>
          </w:p>
          <w:p w14:paraId="304B94C4" w14:textId="77777777" w:rsidR="00CF7D97" w:rsidRDefault="00CF7D97" w:rsidP="00CF7D97">
            <w:pPr>
              <w:jc w:val="center"/>
              <w:rPr>
                <w:rFonts w:cstheme="minorHAnsi"/>
                <w:sz w:val="20"/>
                <w:szCs w:val="20"/>
              </w:rPr>
            </w:pPr>
          </w:p>
        </w:tc>
      </w:tr>
      <w:tr w:rsidR="00CF7D97" w:rsidRPr="009F04DD" w14:paraId="1FCE52A9" w14:textId="77777777" w:rsidTr="004348CA">
        <w:trPr>
          <w:trHeight w:val="529"/>
        </w:trPr>
        <w:tc>
          <w:tcPr>
            <w:tcW w:w="2972" w:type="dxa"/>
          </w:tcPr>
          <w:p w14:paraId="3DF65F92" w14:textId="1C6897CB" w:rsidR="00CF7D97" w:rsidRDefault="00CF7D97" w:rsidP="00CF7D97">
            <w:pPr>
              <w:jc w:val="center"/>
              <w:rPr>
                <w:b/>
                <w:sz w:val="20"/>
                <w:szCs w:val="20"/>
              </w:rPr>
            </w:pPr>
            <w:r>
              <w:rPr>
                <w:rFonts w:cstheme="minorHAnsi"/>
                <w:b/>
                <w:bCs/>
                <w:sz w:val="20"/>
                <w:szCs w:val="20"/>
              </w:rPr>
              <w:t>Firearms and/or ammunition</w:t>
            </w:r>
          </w:p>
        </w:tc>
        <w:tc>
          <w:tcPr>
            <w:tcW w:w="2977" w:type="dxa"/>
          </w:tcPr>
          <w:p w14:paraId="2FBD4572" w14:textId="739405C2" w:rsidR="00CF7D97" w:rsidRDefault="00CF7D97" w:rsidP="00CF7D97">
            <w:pPr>
              <w:jc w:val="center"/>
              <w:rPr>
                <w:sz w:val="20"/>
                <w:szCs w:val="20"/>
              </w:rPr>
            </w:pPr>
            <w:r>
              <w:rPr>
                <w:rFonts w:cstheme="minorHAnsi"/>
                <w:sz w:val="20"/>
                <w:szCs w:val="20"/>
              </w:rPr>
              <w:t>Injuries/Death</w:t>
            </w:r>
          </w:p>
        </w:tc>
        <w:tc>
          <w:tcPr>
            <w:tcW w:w="1730" w:type="dxa"/>
          </w:tcPr>
          <w:p w14:paraId="0B1E055A" w14:textId="10ADDA77" w:rsidR="00CF7D97" w:rsidRDefault="00CF7D97" w:rsidP="00CF7D97">
            <w:pPr>
              <w:rPr>
                <w:sz w:val="20"/>
                <w:szCs w:val="20"/>
              </w:rPr>
            </w:pPr>
            <w:r>
              <w:rPr>
                <w:rFonts w:cstheme="minorHAnsi"/>
                <w:sz w:val="20"/>
                <w:szCs w:val="20"/>
              </w:rPr>
              <w:t>Medium</w:t>
            </w:r>
          </w:p>
        </w:tc>
        <w:tc>
          <w:tcPr>
            <w:tcW w:w="4678" w:type="dxa"/>
          </w:tcPr>
          <w:p w14:paraId="19C0067E" w14:textId="1C0CED53" w:rsidR="00CF7D97" w:rsidRDefault="00CF7D97" w:rsidP="00CF7D97">
            <w:pPr>
              <w:rPr>
                <w:sz w:val="20"/>
                <w:szCs w:val="20"/>
              </w:rPr>
            </w:pPr>
            <w:r>
              <w:rPr>
                <w:rFonts w:cstheme="minorHAnsi"/>
                <w:sz w:val="20"/>
                <w:szCs w:val="20"/>
              </w:rPr>
              <w:t>They are stored separately and securely in a bolted and locked gun safe. Licensed Firearm – Who?</w:t>
            </w:r>
          </w:p>
        </w:tc>
        <w:tc>
          <w:tcPr>
            <w:tcW w:w="2598" w:type="dxa"/>
          </w:tcPr>
          <w:p w14:paraId="76C5DD79" w14:textId="1870E5F1" w:rsidR="00CF7D97" w:rsidRDefault="00CF7D97" w:rsidP="00CF7D97">
            <w:pPr>
              <w:jc w:val="center"/>
              <w:rPr>
                <w:rFonts w:cstheme="minorHAnsi"/>
                <w:sz w:val="20"/>
                <w:szCs w:val="20"/>
              </w:rPr>
            </w:pPr>
            <w:r>
              <w:rPr>
                <w:rFonts w:cstheme="minorHAnsi"/>
                <w:sz w:val="20"/>
                <w:szCs w:val="20"/>
              </w:rPr>
              <w:t>Children are not exposed to firearms or ammunition whilst in care.</w:t>
            </w:r>
          </w:p>
        </w:tc>
      </w:tr>
      <w:tr w:rsidR="00CF7D97" w:rsidRPr="009F04DD" w14:paraId="6BF3FDF0" w14:textId="77777777" w:rsidTr="00EF2654">
        <w:trPr>
          <w:trHeight w:val="445"/>
        </w:trPr>
        <w:tc>
          <w:tcPr>
            <w:tcW w:w="14955" w:type="dxa"/>
            <w:gridSpan w:val="5"/>
            <w:shd w:val="clear" w:color="auto" w:fill="FFFF00"/>
          </w:tcPr>
          <w:p w14:paraId="547A1E94" w14:textId="003D8BE0" w:rsidR="00CF7D97" w:rsidRPr="00EF2654" w:rsidRDefault="00CF7D97" w:rsidP="00CF7D97">
            <w:pPr>
              <w:jc w:val="center"/>
              <w:rPr>
                <w:rFonts w:cstheme="minorHAnsi"/>
                <w:b/>
                <w:bCs/>
                <w:sz w:val="20"/>
                <w:szCs w:val="20"/>
              </w:rPr>
            </w:pPr>
            <w:r w:rsidRPr="00EF2654">
              <w:rPr>
                <w:rFonts w:cstheme="minorHAnsi"/>
                <w:b/>
                <w:bCs/>
                <w:sz w:val="24"/>
                <w:szCs w:val="24"/>
              </w:rPr>
              <w:t xml:space="preserve">ANIMALS / PETS WITHIN THE CARE ENVIRONMENT  </w:t>
            </w:r>
          </w:p>
        </w:tc>
      </w:tr>
      <w:tr w:rsidR="00CF7D97" w:rsidRPr="009F04DD" w14:paraId="580E5BA4" w14:textId="77777777" w:rsidTr="004348CA">
        <w:trPr>
          <w:trHeight w:val="841"/>
        </w:trPr>
        <w:tc>
          <w:tcPr>
            <w:tcW w:w="2972" w:type="dxa"/>
          </w:tcPr>
          <w:p w14:paraId="6CE5A9EC" w14:textId="77777777" w:rsidR="00CF7D97" w:rsidRPr="00A133AD" w:rsidRDefault="00CF7D97" w:rsidP="00CF7D97">
            <w:pPr>
              <w:jc w:val="center"/>
              <w:rPr>
                <w:b/>
                <w:sz w:val="20"/>
                <w:szCs w:val="20"/>
              </w:rPr>
            </w:pPr>
            <w:r w:rsidRPr="00A133AD">
              <w:rPr>
                <w:b/>
                <w:sz w:val="20"/>
                <w:szCs w:val="20"/>
              </w:rPr>
              <w:t>Animals</w:t>
            </w:r>
            <w:r>
              <w:rPr>
                <w:b/>
                <w:sz w:val="20"/>
                <w:szCs w:val="20"/>
              </w:rPr>
              <w:t xml:space="preserve"> homed/kept at the FDC premises</w:t>
            </w:r>
          </w:p>
          <w:p w14:paraId="41B4C170" w14:textId="77777777" w:rsidR="00CF7D97" w:rsidRPr="00A133AD" w:rsidRDefault="00CF7D97" w:rsidP="00CF7D97">
            <w:pPr>
              <w:jc w:val="center"/>
              <w:rPr>
                <w:b/>
                <w:sz w:val="20"/>
                <w:szCs w:val="20"/>
              </w:rPr>
            </w:pPr>
          </w:p>
          <w:p w14:paraId="7FBEA233" w14:textId="77777777"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Animal type:</w:t>
            </w:r>
          </w:p>
          <w:p w14:paraId="4F617969"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42EEBE76" w14:textId="77777777" w:rsidR="00CF7D97" w:rsidRPr="00600790" w:rsidRDefault="00CF7D97" w:rsidP="00CF7D97">
            <w:pPr>
              <w:shd w:val="clear" w:color="auto" w:fill="FFFFFF"/>
              <w:jc w:val="center"/>
              <w:rPr>
                <w:rFonts w:eastAsia="Times New Roman" w:cstheme="minorHAnsi"/>
                <w:color w:val="222222"/>
                <w:sz w:val="20"/>
                <w:szCs w:val="20"/>
                <w:lang w:val="en-AU" w:eastAsia="en-AU"/>
              </w:rPr>
            </w:pPr>
          </w:p>
          <w:p w14:paraId="5C0D8EDB" w14:textId="77777777"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Breed:</w:t>
            </w:r>
          </w:p>
          <w:p w14:paraId="0F2E472C" w14:textId="77777777" w:rsidR="00CF7D97" w:rsidRDefault="00CF7D97" w:rsidP="00CF7D97">
            <w:pPr>
              <w:shd w:val="clear" w:color="auto" w:fill="FFFFFF"/>
              <w:rPr>
                <w:rFonts w:eastAsia="Times New Roman" w:cstheme="minorHAnsi"/>
                <w:color w:val="222222"/>
                <w:sz w:val="20"/>
                <w:szCs w:val="20"/>
                <w:lang w:val="en-AU" w:eastAsia="en-AU"/>
              </w:rPr>
            </w:pPr>
          </w:p>
          <w:p w14:paraId="5BB60D8A" w14:textId="77777777" w:rsidR="00CF7D97" w:rsidRPr="00600790" w:rsidRDefault="00CF7D97" w:rsidP="00CF7D97">
            <w:pPr>
              <w:shd w:val="clear" w:color="auto" w:fill="FFFFFF"/>
              <w:jc w:val="center"/>
              <w:rPr>
                <w:rFonts w:eastAsia="Times New Roman" w:cstheme="minorHAnsi"/>
                <w:color w:val="222222"/>
                <w:sz w:val="20"/>
                <w:szCs w:val="20"/>
                <w:lang w:val="en-AU" w:eastAsia="en-AU"/>
              </w:rPr>
            </w:pPr>
          </w:p>
          <w:p w14:paraId="7232525A" w14:textId="77777777"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Gender:</w:t>
            </w:r>
          </w:p>
          <w:p w14:paraId="0F8E4421"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0A547740" w14:textId="77777777" w:rsidR="00CF7D97" w:rsidRPr="00600790" w:rsidRDefault="00CF7D97" w:rsidP="00CF7D97">
            <w:pPr>
              <w:shd w:val="clear" w:color="auto" w:fill="FFFFFF"/>
              <w:jc w:val="center"/>
              <w:rPr>
                <w:rFonts w:eastAsia="Times New Roman" w:cstheme="minorHAnsi"/>
                <w:color w:val="222222"/>
                <w:sz w:val="20"/>
                <w:szCs w:val="20"/>
                <w:lang w:val="en-AU" w:eastAsia="en-AU"/>
              </w:rPr>
            </w:pPr>
          </w:p>
          <w:p w14:paraId="656F8A5F" w14:textId="77777777"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Age:</w:t>
            </w:r>
          </w:p>
          <w:p w14:paraId="031C3A3A"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2E9D94CF" w14:textId="77777777" w:rsidR="00CF7D97" w:rsidRPr="00600790" w:rsidRDefault="00CF7D97" w:rsidP="00CF7D97">
            <w:pPr>
              <w:shd w:val="clear" w:color="auto" w:fill="FFFFFF"/>
              <w:jc w:val="center"/>
              <w:rPr>
                <w:rFonts w:eastAsia="Times New Roman" w:cstheme="minorHAnsi"/>
                <w:color w:val="222222"/>
                <w:sz w:val="20"/>
                <w:szCs w:val="20"/>
                <w:lang w:val="en-AU" w:eastAsia="en-AU"/>
              </w:rPr>
            </w:pPr>
          </w:p>
          <w:p w14:paraId="6E629181" w14:textId="77777777"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Temperament:</w:t>
            </w:r>
          </w:p>
          <w:p w14:paraId="5674E691"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62F6EB59"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1C5B3F8E"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26C7BB58"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0DE4784B" w14:textId="77777777" w:rsidR="00CF7D97" w:rsidRDefault="00CF7D97" w:rsidP="00CF7D97">
            <w:pPr>
              <w:shd w:val="clear" w:color="auto" w:fill="FFFFFF"/>
              <w:jc w:val="center"/>
              <w:rPr>
                <w:noProof/>
              </w:rPr>
            </w:pPr>
          </w:p>
          <w:p w14:paraId="35AF9385" w14:textId="36F93A15" w:rsidR="00CF7D97" w:rsidRDefault="00CF7D97" w:rsidP="00CF7D97">
            <w:pPr>
              <w:shd w:val="clear" w:color="auto" w:fill="FFFFFF"/>
              <w:jc w:val="center"/>
              <w:rPr>
                <w:sz w:val="20"/>
                <w:szCs w:val="20"/>
              </w:rPr>
            </w:pPr>
          </w:p>
          <w:p w14:paraId="2BBB1528" w14:textId="77777777" w:rsidR="00CF7D97" w:rsidRDefault="00CF7D97" w:rsidP="00CF7D97">
            <w:pPr>
              <w:shd w:val="clear" w:color="auto" w:fill="FFFFFF"/>
              <w:jc w:val="center"/>
              <w:rPr>
                <w:sz w:val="20"/>
                <w:szCs w:val="20"/>
              </w:rPr>
            </w:pPr>
          </w:p>
          <w:p w14:paraId="6E13D777" w14:textId="1236028F" w:rsidR="00CF7D97" w:rsidRDefault="00CF7D97" w:rsidP="00CF7D97">
            <w:pPr>
              <w:shd w:val="clear" w:color="auto" w:fill="FFFFFF"/>
              <w:jc w:val="center"/>
              <w:rPr>
                <w:sz w:val="20"/>
                <w:szCs w:val="20"/>
              </w:rPr>
            </w:pPr>
          </w:p>
        </w:tc>
        <w:tc>
          <w:tcPr>
            <w:tcW w:w="2977" w:type="dxa"/>
          </w:tcPr>
          <w:p w14:paraId="71B1A055" w14:textId="4B9D570E" w:rsidR="00CF7D97" w:rsidRPr="00EF2654" w:rsidRDefault="00CF7D97" w:rsidP="00CF7D97">
            <w:pPr>
              <w:pStyle w:val="ListParagraph"/>
              <w:numPr>
                <w:ilvl w:val="0"/>
                <w:numId w:val="21"/>
              </w:numPr>
              <w:spacing w:before="240"/>
              <w:rPr>
                <w:sz w:val="20"/>
                <w:szCs w:val="20"/>
              </w:rPr>
            </w:pPr>
            <w:r>
              <w:rPr>
                <w:sz w:val="20"/>
                <w:szCs w:val="20"/>
              </w:rPr>
              <w:lastRenderedPageBreak/>
              <w:t>Separate/ secured e</w:t>
            </w:r>
            <w:r w:rsidRPr="00EF2654">
              <w:rPr>
                <w:sz w:val="20"/>
                <w:szCs w:val="20"/>
              </w:rPr>
              <w:t>nclosure for Animals</w:t>
            </w:r>
          </w:p>
          <w:p w14:paraId="090EEE6B" w14:textId="5B1AF7F9" w:rsidR="00CF7D97" w:rsidRDefault="00CF7D97" w:rsidP="00CF7D97">
            <w:pPr>
              <w:pStyle w:val="ListParagraph"/>
              <w:numPr>
                <w:ilvl w:val="0"/>
                <w:numId w:val="21"/>
              </w:numPr>
              <w:rPr>
                <w:sz w:val="20"/>
                <w:szCs w:val="20"/>
              </w:rPr>
            </w:pPr>
            <w:r w:rsidRPr="00EF2654">
              <w:rPr>
                <w:sz w:val="20"/>
                <w:szCs w:val="20"/>
              </w:rPr>
              <w:t>Disease/Illness</w:t>
            </w:r>
          </w:p>
          <w:p w14:paraId="6F3FD6B7" w14:textId="18C5C6C8" w:rsidR="00CF7D97" w:rsidRPr="00EF2654" w:rsidRDefault="00CF7D97" w:rsidP="00CF7D97">
            <w:pPr>
              <w:pStyle w:val="ListParagraph"/>
              <w:numPr>
                <w:ilvl w:val="0"/>
                <w:numId w:val="21"/>
              </w:numPr>
              <w:rPr>
                <w:sz w:val="20"/>
                <w:szCs w:val="20"/>
              </w:rPr>
            </w:pPr>
            <w:r w:rsidRPr="00EF2654">
              <w:rPr>
                <w:sz w:val="20"/>
                <w:szCs w:val="20"/>
              </w:rPr>
              <w:t>Allergy/intolerance</w:t>
            </w:r>
          </w:p>
          <w:p w14:paraId="54670E9F" w14:textId="77777777" w:rsidR="00CF7D97" w:rsidRDefault="00CF7D97" w:rsidP="00CF7D97">
            <w:pPr>
              <w:pStyle w:val="ListParagraph"/>
              <w:numPr>
                <w:ilvl w:val="0"/>
                <w:numId w:val="21"/>
              </w:numPr>
              <w:rPr>
                <w:sz w:val="20"/>
                <w:szCs w:val="20"/>
              </w:rPr>
            </w:pPr>
            <w:r w:rsidRPr="00EF2654">
              <w:rPr>
                <w:sz w:val="20"/>
                <w:szCs w:val="20"/>
              </w:rPr>
              <w:t>Hygiene issue/health issue</w:t>
            </w:r>
          </w:p>
          <w:p w14:paraId="04E6F288" w14:textId="698F6EC3" w:rsidR="00CF7D97" w:rsidRPr="00EF2654" w:rsidRDefault="00CF7D97" w:rsidP="00CF7D97">
            <w:pPr>
              <w:pStyle w:val="ListParagraph"/>
              <w:numPr>
                <w:ilvl w:val="0"/>
                <w:numId w:val="21"/>
              </w:numPr>
              <w:rPr>
                <w:sz w:val="20"/>
                <w:szCs w:val="20"/>
              </w:rPr>
            </w:pPr>
            <w:r w:rsidRPr="00EF2654">
              <w:rPr>
                <w:sz w:val="20"/>
                <w:szCs w:val="20"/>
              </w:rPr>
              <w:t>Young Children</w:t>
            </w:r>
            <w:r>
              <w:rPr>
                <w:sz w:val="20"/>
                <w:szCs w:val="20"/>
              </w:rPr>
              <w:t xml:space="preserve"> </w:t>
            </w:r>
            <w:proofErr w:type="gramStart"/>
            <w:r>
              <w:rPr>
                <w:sz w:val="20"/>
                <w:szCs w:val="20"/>
              </w:rPr>
              <w:t>having</w:t>
            </w:r>
            <w:proofErr w:type="gramEnd"/>
            <w:r w:rsidRPr="00EF2654">
              <w:rPr>
                <w:sz w:val="20"/>
                <w:szCs w:val="20"/>
              </w:rPr>
              <w:t xml:space="preserve"> </w:t>
            </w:r>
            <w:proofErr w:type="gramStart"/>
            <w:r w:rsidRPr="00EF2654">
              <w:rPr>
                <w:sz w:val="20"/>
                <w:szCs w:val="20"/>
              </w:rPr>
              <w:t>access</w:t>
            </w:r>
            <w:proofErr w:type="gramEnd"/>
            <w:r w:rsidRPr="00EF2654">
              <w:rPr>
                <w:sz w:val="20"/>
                <w:szCs w:val="20"/>
              </w:rPr>
              <w:t xml:space="preserve"> food and water dishes</w:t>
            </w:r>
          </w:p>
          <w:p w14:paraId="11FE4145" w14:textId="77777777" w:rsidR="00CF7D97" w:rsidRDefault="00CF7D97" w:rsidP="00CF7D97">
            <w:pPr>
              <w:jc w:val="center"/>
              <w:rPr>
                <w:sz w:val="20"/>
                <w:szCs w:val="20"/>
              </w:rPr>
            </w:pPr>
          </w:p>
          <w:p w14:paraId="14706AFA" w14:textId="48BBA590" w:rsidR="00CF7D97" w:rsidRPr="00C76688" w:rsidRDefault="00CF7D97" w:rsidP="00CF7D97">
            <w:pPr>
              <w:rPr>
                <w:rFonts w:cstheme="minorHAnsi"/>
                <w:sz w:val="20"/>
                <w:szCs w:val="20"/>
              </w:rPr>
            </w:pPr>
          </w:p>
        </w:tc>
        <w:tc>
          <w:tcPr>
            <w:tcW w:w="1730" w:type="dxa"/>
          </w:tcPr>
          <w:p w14:paraId="37C4A5C7" w14:textId="364F3BB4" w:rsidR="00CF7D97" w:rsidRPr="00C76688" w:rsidRDefault="00CF7D97" w:rsidP="00CF7D97">
            <w:pPr>
              <w:rPr>
                <w:rFonts w:cstheme="minorHAnsi"/>
                <w:sz w:val="20"/>
                <w:szCs w:val="20"/>
              </w:rPr>
            </w:pPr>
            <w:r w:rsidRPr="00C76688">
              <w:rPr>
                <w:rFonts w:cstheme="minorHAnsi"/>
                <w:sz w:val="20"/>
                <w:szCs w:val="20"/>
              </w:rPr>
              <w:t xml:space="preserve">Moderate </w:t>
            </w:r>
          </w:p>
        </w:tc>
        <w:tc>
          <w:tcPr>
            <w:tcW w:w="4678" w:type="dxa"/>
          </w:tcPr>
          <w:p w14:paraId="16579CBE" w14:textId="5C9B41E7" w:rsidR="00CF7D97" w:rsidRDefault="00CF7D97" w:rsidP="00CF7D97">
            <w:pPr>
              <w:rPr>
                <w:rFonts w:cstheme="minorHAnsi"/>
                <w:sz w:val="20"/>
                <w:szCs w:val="20"/>
              </w:rPr>
            </w:pPr>
            <w:r w:rsidRPr="00C76688">
              <w:rPr>
                <w:rFonts w:cstheme="minorHAnsi"/>
                <w:sz w:val="20"/>
                <w:szCs w:val="20"/>
              </w:rPr>
              <w:t xml:space="preserve">Animals are </w:t>
            </w:r>
            <w:proofErr w:type="gramStart"/>
            <w:r w:rsidRPr="00C76688">
              <w:rPr>
                <w:rFonts w:cstheme="minorHAnsi"/>
                <w:sz w:val="20"/>
                <w:szCs w:val="20"/>
              </w:rPr>
              <w:t>housed securely and separate</w:t>
            </w:r>
            <w:r>
              <w:rPr>
                <w:rFonts w:cstheme="minorHAnsi"/>
                <w:sz w:val="20"/>
                <w:szCs w:val="20"/>
              </w:rPr>
              <w:t xml:space="preserve">ly to the children’s care environment </w:t>
            </w:r>
            <w:r w:rsidRPr="00EF2654">
              <w:rPr>
                <w:rFonts w:cstheme="minorHAnsi"/>
                <w:b/>
                <w:bCs/>
                <w:sz w:val="20"/>
                <w:szCs w:val="20"/>
              </w:rPr>
              <w:t>AT ALL TIMES</w:t>
            </w:r>
            <w:proofErr w:type="gramEnd"/>
            <w:r w:rsidRPr="00EF2654">
              <w:rPr>
                <w:rFonts w:cstheme="minorHAnsi"/>
                <w:b/>
                <w:bCs/>
                <w:sz w:val="20"/>
                <w:szCs w:val="20"/>
              </w:rPr>
              <w:t xml:space="preserve"> OTHER THAN FOR SPECIFIC PLANNED INTERACTIONS</w:t>
            </w:r>
            <w:r>
              <w:rPr>
                <w:rFonts w:cstheme="minorHAnsi"/>
                <w:sz w:val="20"/>
                <w:szCs w:val="20"/>
              </w:rPr>
              <w:t>.</w:t>
            </w:r>
          </w:p>
          <w:p w14:paraId="1186FA86" w14:textId="703893C2" w:rsidR="00CF7D97" w:rsidRPr="00EF2654" w:rsidRDefault="00CF7D97" w:rsidP="00CF7D97">
            <w:pPr>
              <w:rPr>
                <w:rFonts w:cstheme="minorHAnsi"/>
                <w:b/>
                <w:bCs/>
                <w:sz w:val="20"/>
                <w:szCs w:val="20"/>
              </w:rPr>
            </w:pPr>
            <w:r w:rsidRPr="00EF2654">
              <w:rPr>
                <w:rFonts w:cstheme="minorHAnsi"/>
                <w:b/>
                <w:bCs/>
                <w:sz w:val="20"/>
                <w:szCs w:val="20"/>
              </w:rPr>
              <w:t>Educator ensures the following as required/ daily:</w:t>
            </w:r>
          </w:p>
          <w:p w14:paraId="069DD5D1" w14:textId="57CA6F70" w:rsidR="00CF7D97" w:rsidRPr="00EF2654" w:rsidRDefault="00CF7D97" w:rsidP="00CF7D97">
            <w:pPr>
              <w:pStyle w:val="ListParagraph"/>
              <w:numPr>
                <w:ilvl w:val="0"/>
                <w:numId w:val="38"/>
              </w:numPr>
              <w:rPr>
                <w:sz w:val="20"/>
                <w:szCs w:val="20"/>
              </w:rPr>
            </w:pPr>
            <w:r w:rsidRPr="00EF2654">
              <w:rPr>
                <w:sz w:val="20"/>
                <w:szCs w:val="20"/>
              </w:rPr>
              <w:t>Educators are to ensure that animals do not have access to bedding used by children, toys or play equipment used by children, food preparation areas or food that is to be consumed by children, eating surfaces and utensils, child car seats.</w:t>
            </w:r>
          </w:p>
          <w:p w14:paraId="6172BA83" w14:textId="0696AAA0" w:rsidR="00CF7D97" w:rsidRPr="00EF2654" w:rsidRDefault="00CF7D97" w:rsidP="00CF7D97">
            <w:pPr>
              <w:pStyle w:val="ListParagraph"/>
              <w:numPr>
                <w:ilvl w:val="0"/>
                <w:numId w:val="38"/>
              </w:numPr>
              <w:rPr>
                <w:sz w:val="20"/>
                <w:szCs w:val="20"/>
              </w:rPr>
            </w:pPr>
            <w:r w:rsidRPr="00EF2654">
              <w:rPr>
                <w:sz w:val="20"/>
                <w:szCs w:val="20"/>
              </w:rPr>
              <w:t>Hygiene is to be considered when handling pets and livestock. Hand washing will always be undertaken after handling pets or other animals.</w:t>
            </w:r>
          </w:p>
          <w:p w14:paraId="5B25E683" w14:textId="168B4E8A" w:rsidR="00CF7D97" w:rsidRPr="00EF2654" w:rsidRDefault="00CF7D97" w:rsidP="00CF7D97">
            <w:pPr>
              <w:pStyle w:val="ListParagraph"/>
              <w:numPr>
                <w:ilvl w:val="0"/>
                <w:numId w:val="38"/>
              </w:numPr>
              <w:rPr>
                <w:rFonts w:cstheme="minorHAnsi"/>
                <w:sz w:val="20"/>
                <w:szCs w:val="20"/>
              </w:rPr>
            </w:pPr>
            <w:r w:rsidRPr="00EF2654">
              <w:rPr>
                <w:rFonts w:cstheme="minorHAnsi"/>
                <w:sz w:val="20"/>
                <w:szCs w:val="20"/>
              </w:rPr>
              <w:lastRenderedPageBreak/>
              <w:t>Animals are regularly worm/flea/tick treated – as per veterinary advice</w:t>
            </w:r>
          </w:p>
          <w:p w14:paraId="59ABFBFA" w14:textId="77777777" w:rsidR="00CF7D97" w:rsidRDefault="00CF7D97" w:rsidP="00CF7D97">
            <w:pPr>
              <w:rPr>
                <w:rFonts w:cstheme="minorHAnsi"/>
                <w:sz w:val="20"/>
                <w:szCs w:val="20"/>
              </w:rPr>
            </w:pPr>
            <w:r w:rsidRPr="00EF2654">
              <w:rPr>
                <w:rFonts w:cstheme="minorHAnsi"/>
                <w:b/>
                <w:bCs/>
                <w:sz w:val="20"/>
                <w:szCs w:val="20"/>
              </w:rPr>
              <w:t>Educator/ Family follow as required</w:t>
            </w:r>
            <w:r>
              <w:rPr>
                <w:rFonts w:cstheme="minorHAnsi"/>
                <w:sz w:val="20"/>
                <w:szCs w:val="20"/>
              </w:rPr>
              <w:t>:</w:t>
            </w:r>
          </w:p>
          <w:p w14:paraId="116E81A3" w14:textId="63D5CEB2" w:rsidR="00CF7D97" w:rsidRPr="00EF2654" w:rsidRDefault="00CF7D97" w:rsidP="00CF7D97">
            <w:pPr>
              <w:pStyle w:val="ListParagraph"/>
              <w:numPr>
                <w:ilvl w:val="0"/>
                <w:numId w:val="38"/>
              </w:numPr>
              <w:rPr>
                <w:rFonts w:cstheme="minorHAnsi"/>
                <w:sz w:val="20"/>
                <w:szCs w:val="20"/>
              </w:rPr>
            </w:pPr>
            <w:proofErr w:type="gramStart"/>
            <w:r w:rsidRPr="00EF2654">
              <w:rPr>
                <w:rFonts w:cstheme="minorHAnsi"/>
                <w:sz w:val="20"/>
                <w:szCs w:val="20"/>
              </w:rPr>
              <w:t>Educator</w:t>
            </w:r>
            <w:proofErr w:type="gramEnd"/>
            <w:r w:rsidRPr="00EF2654">
              <w:rPr>
                <w:rFonts w:cstheme="minorHAnsi"/>
                <w:sz w:val="20"/>
                <w:szCs w:val="20"/>
              </w:rPr>
              <w:t xml:space="preserve"> to ensure families are made aware of all pets on the premises.</w:t>
            </w:r>
          </w:p>
          <w:p w14:paraId="43EAFB92" w14:textId="3F73161F" w:rsidR="00CF7D97" w:rsidRPr="00EF2654" w:rsidRDefault="00CF7D97" w:rsidP="00CF7D97">
            <w:pPr>
              <w:pStyle w:val="ListParagraph"/>
              <w:numPr>
                <w:ilvl w:val="0"/>
                <w:numId w:val="38"/>
              </w:numPr>
              <w:rPr>
                <w:rFonts w:cstheme="minorHAnsi"/>
                <w:sz w:val="20"/>
                <w:szCs w:val="20"/>
              </w:rPr>
            </w:pPr>
            <w:r w:rsidRPr="00EF2654">
              <w:rPr>
                <w:sz w:val="20"/>
                <w:szCs w:val="20"/>
              </w:rPr>
              <w:t xml:space="preserve">Educators must be aware of any known allergies or illnesses that children may suffer from </w:t>
            </w:r>
            <w:proofErr w:type="gramStart"/>
            <w:r w:rsidRPr="00EF2654">
              <w:rPr>
                <w:sz w:val="20"/>
                <w:szCs w:val="20"/>
              </w:rPr>
              <w:t>as a result of</w:t>
            </w:r>
            <w:proofErr w:type="gramEnd"/>
            <w:r w:rsidRPr="00EF2654">
              <w:rPr>
                <w:sz w:val="20"/>
                <w:szCs w:val="20"/>
              </w:rPr>
              <w:t xml:space="preserve"> </w:t>
            </w:r>
            <w:proofErr w:type="gramStart"/>
            <w:r w:rsidRPr="00EF2654">
              <w:rPr>
                <w:sz w:val="20"/>
                <w:szCs w:val="20"/>
              </w:rPr>
              <w:t>coming into contact with</w:t>
            </w:r>
            <w:proofErr w:type="gramEnd"/>
            <w:r w:rsidRPr="00EF2654">
              <w:rPr>
                <w:sz w:val="20"/>
                <w:szCs w:val="20"/>
              </w:rPr>
              <w:t xml:space="preserve"> animals and domestic pets or their by-products.</w:t>
            </w:r>
          </w:p>
          <w:p w14:paraId="4CF138FC" w14:textId="0B8B9155" w:rsidR="00CF7D97" w:rsidRPr="00EF2654" w:rsidRDefault="00CF7D97" w:rsidP="00CF7D97">
            <w:pPr>
              <w:pStyle w:val="ListParagraph"/>
              <w:numPr>
                <w:ilvl w:val="0"/>
                <w:numId w:val="38"/>
              </w:numPr>
              <w:rPr>
                <w:sz w:val="20"/>
                <w:szCs w:val="20"/>
              </w:rPr>
            </w:pPr>
            <w:r w:rsidRPr="00EF2654">
              <w:rPr>
                <w:sz w:val="20"/>
                <w:szCs w:val="20"/>
              </w:rPr>
              <w:t xml:space="preserve">Children are not to be forced to interact with animals. It is always a child’s choice as to </w:t>
            </w:r>
            <w:proofErr w:type="gramStart"/>
            <w:r w:rsidRPr="00EF2654">
              <w:rPr>
                <w:sz w:val="20"/>
                <w:szCs w:val="20"/>
              </w:rPr>
              <w:t>whether or not</w:t>
            </w:r>
            <w:proofErr w:type="gramEnd"/>
            <w:r w:rsidRPr="00EF2654">
              <w:rPr>
                <w:sz w:val="20"/>
                <w:szCs w:val="20"/>
              </w:rPr>
              <w:t xml:space="preserve"> they would like to interact with animals.</w:t>
            </w:r>
          </w:p>
          <w:p w14:paraId="06EC9D4C" w14:textId="4571B1F2" w:rsidR="00CF7D97" w:rsidRPr="00EF2654" w:rsidRDefault="00CF7D97" w:rsidP="00CF7D97">
            <w:pPr>
              <w:pStyle w:val="ListParagraph"/>
              <w:numPr>
                <w:ilvl w:val="0"/>
                <w:numId w:val="38"/>
              </w:numPr>
              <w:rPr>
                <w:sz w:val="20"/>
                <w:szCs w:val="20"/>
              </w:rPr>
            </w:pPr>
            <w:r w:rsidRPr="00EF2654">
              <w:rPr>
                <w:sz w:val="20"/>
                <w:szCs w:val="20"/>
              </w:rPr>
              <w:t xml:space="preserve">Animals will </w:t>
            </w:r>
            <w:r w:rsidRPr="00EF2654">
              <w:rPr>
                <w:b/>
                <w:bCs/>
                <w:sz w:val="20"/>
                <w:szCs w:val="20"/>
              </w:rPr>
              <w:t>NOT</w:t>
            </w:r>
            <w:r w:rsidRPr="00EF2654">
              <w:rPr>
                <w:sz w:val="20"/>
                <w:szCs w:val="20"/>
              </w:rPr>
              <w:t xml:space="preserve"> be present, nor have access to the same area in which a child is sleeping.</w:t>
            </w:r>
          </w:p>
          <w:p w14:paraId="33A680F8" w14:textId="3275A935" w:rsidR="00CF7D97" w:rsidRPr="00EF2654" w:rsidRDefault="00CF7D97" w:rsidP="00CF7D97">
            <w:pPr>
              <w:pStyle w:val="ListParagraph"/>
              <w:numPr>
                <w:ilvl w:val="0"/>
                <w:numId w:val="38"/>
              </w:numPr>
              <w:rPr>
                <w:sz w:val="20"/>
                <w:szCs w:val="20"/>
              </w:rPr>
            </w:pPr>
            <w:r w:rsidRPr="00EF2654">
              <w:rPr>
                <w:sz w:val="20"/>
                <w:szCs w:val="20"/>
              </w:rPr>
              <w:t>Animals are not to be transported in a motor vehicle</w:t>
            </w:r>
          </w:p>
          <w:p w14:paraId="24089C18" w14:textId="55D827D9" w:rsidR="00CF7D97" w:rsidRDefault="00CF7D97" w:rsidP="00CF7D97">
            <w:pPr>
              <w:pStyle w:val="ListParagraph"/>
              <w:numPr>
                <w:ilvl w:val="0"/>
                <w:numId w:val="38"/>
              </w:numPr>
              <w:rPr>
                <w:sz w:val="20"/>
                <w:szCs w:val="20"/>
              </w:rPr>
            </w:pPr>
            <w:r w:rsidRPr="00EF2654">
              <w:rPr>
                <w:sz w:val="20"/>
                <w:szCs w:val="20"/>
              </w:rPr>
              <w:t xml:space="preserve">All pets/animals are </w:t>
            </w:r>
            <w:proofErr w:type="gramStart"/>
            <w:r w:rsidRPr="00EF2654">
              <w:rPr>
                <w:sz w:val="20"/>
                <w:szCs w:val="20"/>
              </w:rPr>
              <w:t>registered</w:t>
            </w:r>
            <w:proofErr w:type="gramEnd"/>
            <w:r w:rsidRPr="00EF2654">
              <w:rPr>
                <w:sz w:val="20"/>
                <w:szCs w:val="20"/>
              </w:rPr>
              <w:t xml:space="preserve"> and they are licensed as required by law and government regulations (e.g. council registration, wildlife license, reptile keepers license)</w:t>
            </w:r>
          </w:p>
          <w:p w14:paraId="34F98BDA" w14:textId="77777777" w:rsidR="00CF7D97" w:rsidRPr="00EF2654" w:rsidRDefault="00CF7D97" w:rsidP="00CF7D97">
            <w:pPr>
              <w:pStyle w:val="ListParagraph"/>
              <w:rPr>
                <w:sz w:val="20"/>
                <w:szCs w:val="20"/>
              </w:rPr>
            </w:pPr>
          </w:p>
          <w:p w14:paraId="79590E4C" w14:textId="77777777" w:rsidR="00CF7D97" w:rsidRDefault="00CF7D97" w:rsidP="00CF7D97">
            <w:pPr>
              <w:rPr>
                <w:rFonts w:cstheme="minorHAnsi"/>
                <w:b/>
                <w:bCs/>
                <w:sz w:val="20"/>
                <w:szCs w:val="20"/>
              </w:rPr>
            </w:pPr>
            <w:r w:rsidRPr="00EF2654">
              <w:rPr>
                <w:rFonts w:cstheme="minorHAnsi"/>
                <w:b/>
                <w:bCs/>
                <w:sz w:val="20"/>
                <w:szCs w:val="20"/>
              </w:rPr>
              <w:t xml:space="preserve">Daily Safety Checklist completed by Educator </w:t>
            </w:r>
            <w:r>
              <w:rPr>
                <w:rFonts w:cstheme="minorHAnsi"/>
                <w:b/>
                <w:bCs/>
                <w:sz w:val="20"/>
                <w:szCs w:val="20"/>
              </w:rPr>
              <w:t>–</w:t>
            </w:r>
            <w:r w:rsidRPr="00EF2654">
              <w:rPr>
                <w:rFonts w:cstheme="minorHAnsi"/>
                <w:b/>
                <w:bCs/>
                <w:sz w:val="20"/>
                <w:szCs w:val="20"/>
              </w:rPr>
              <w:t xml:space="preserve"> daily</w:t>
            </w:r>
          </w:p>
          <w:p w14:paraId="0E189C89" w14:textId="12C9329C" w:rsidR="00CF7D97" w:rsidRPr="00C76688" w:rsidRDefault="00CF7D97" w:rsidP="00CF7D97">
            <w:pPr>
              <w:rPr>
                <w:rFonts w:cstheme="minorHAnsi"/>
                <w:sz w:val="20"/>
                <w:szCs w:val="20"/>
              </w:rPr>
            </w:pPr>
          </w:p>
        </w:tc>
        <w:tc>
          <w:tcPr>
            <w:tcW w:w="2598" w:type="dxa"/>
          </w:tcPr>
          <w:p w14:paraId="5387BFBF" w14:textId="77777777" w:rsidR="00CF7D97" w:rsidRDefault="00CF7D97" w:rsidP="00CF7D97">
            <w:pPr>
              <w:jc w:val="center"/>
              <w:rPr>
                <w:rFonts w:cstheme="minorHAnsi"/>
                <w:sz w:val="20"/>
                <w:szCs w:val="20"/>
              </w:rPr>
            </w:pPr>
            <w:r>
              <w:rPr>
                <w:rFonts w:cstheme="minorHAnsi"/>
                <w:sz w:val="20"/>
                <w:szCs w:val="20"/>
              </w:rPr>
              <w:lastRenderedPageBreak/>
              <w:t xml:space="preserve">Children </w:t>
            </w:r>
            <w:proofErr w:type="gramStart"/>
            <w:r>
              <w:rPr>
                <w:rFonts w:cstheme="minorHAnsi"/>
                <w:sz w:val="20"/>
                <w:szCs w:val="20"/>
              </w:rPr>
              <w:t>are able to</w:t>
            </w:r>
            <w:proofErr w:type="gramEnd"/>
            <w:r>
              <w:rPr>
                <w:rFonts w:cstheme="minorHAnsi"/>
                <w:sz w:val="20"/>
                <w:szCs w:val="20"/>
              </w:rPr>
              <w:t xml:space="preserve"> experience interactions with friendly pets while supervised. </w:t>
            </w:r>
          </w:p>
          <w:p w14:paraId="4C7E1783" w14:textId="77777777" w:rsidR="00CF7D97" w:rsidRDefault="00CF7D97" w:rsidP="00CF7D97">
            <w:pPr>
              <w:jc w:val="center"/>
              <w:rPr>
                <w:rFonts w:cstheme="minorHAnsi"/>
                <w:sz w:val="20"/>
                <w:szCs w:val="20"/>
              </w:rPr>
            </w:pPr>
            <w:r>
              <w:rPr>
                <w:rFonts w:cstheme="minorHAnsi"/>
                <w:sz w:val="20"/>
                <w:szCs w:val="20"/>
              </w:rPr>
              <w:t xml:space="preserve">Children </w:t>
            </w:r>
            <w:proofErr w:type="gramStart"/>
            <w:r>
              <w:rPr>
                <w:rFonts w:cstheme="minorHAnsi"/>
                <w:sz w:val="20"/>
                <w:szCs w:val="20"/>
              </w:rPr>
              <w:t>are able to</w:t>
            </w:r>
            <w:proofErr w:type="gramEnd"/>
            <w:r>
              <w:rPr>
                <w:rFonts w:cstheme="minorHAnsi"/>
                <w:sz w:val="20"/>
                <w:szCs w:val="20"/>
              </w:rPr>
              <w:t xml:space="preserve"> learn about caring for animals, safe animal interactions.</w:t>
            </w:r>
          </w:p>
          <w:p w14:paraId="164C9577" w14:textId="77777777" w:rsidR="00CF7D97" w:rsidRDefault="00CF7D97" w:rsidP="00CF7D97">
            <w:pPr>
              <w:jc w:val="center"/>
              <w:rPr>
                <w:rFonts w:cstheme="minorHAnsi"/>
                <w:sz w:val="20"/>
                <w:szCs w:val="20"/>
              </w:rPr>
            </w:pPr>
          </w:p>
          <w:p w14:paraId="598036F8" w14:textId="77777777" w:rsidR="00CF7D97" w:rsidRPr="00B02268" w:rsidRDefault="00CF7D97" w:rsidP="00CF7D97">
            <w:pPr>
              <w:pStyle w:val="NormalWeb"/>
              <w:shd w:val="clear" w:color="auto" w:fill="FFFFFF"/>
              <w:rPr>
                <w:rFonts w:asciiTheme="minorHAnsi" w:hAnsiTheme="minorHAnsi" w:cstheme="minorHAnsi"/>
                <w:color w:val="365F91" w:themeColor="accent1" w:themeShade="BF"/>
                <w:sz w:val="20"/>
                <w:szCs w:val="20"/>
              </w:rPr>
            </w:pPr>
            <w:r w:rsidRPr="00B02268">
              <w:rPr>
                <w:rStyle w:val="Emphasis"/>
                <w:rFonts w:asciiTheme="minorHAnsi" w:hAnsiTheme="minorHAnsi" w:cstheme="minorHAnsi"/>
                <w:color w:val="365F91" w:themeColor="accent1" w:themeShade="BF"/>
                <w:sz w:val="20"/>
                <w:szCs w:val="20"/>
              </w:rPr>
              <w:t xml:space="preserve">“The animal is a conduit for learning to be human: some propose that it is only through the animal that we </w:t>
            </w:r>
            <w:r w:rsidRPr="00B02268">
              <w:rPr>
                <w:rStyle w:val="Emphasis"/>
                <w:rFonts w:asciiTheme="minorHAnsi" w:hAnsiTheme="minorHAnsi" w:cstheme="minorHAnsi"/>
                <w:color w:val="365F91" w:themeColor="accent1" w:themeShade="BF"/>
                <w:sz w:val="20"/>
                <w:szCs w:val="20"/>
              </w:rPr>
              <w:lastRenderedPageBreak/>
              <w:t>recognise our humanity”</w:t>
            </w:r>
            <w:r w:rsidRPr="00B02268">
              <w:rPr>
                <w:rFonts w:asciiTheme="minorHAnsi" w:hAnsiTheme="minorHAnsi" w:cstheme="minorHAnsi"/>
                <w:color w:val="365F91" w:themeColor="accent1" w:themeShade="BF"/>
                <w:sz w:val="20"/>
                <w:szCs w:val="20"/>
              </w:rPr>
              <w:t> – Jill Bone (2013)</w:t>
            </w:r>
          </w:p>
          <w:p w14:paraId="0754B773" w14:textId="18B23891" w:rsidR="00CF7D97" w:rsidRPr="00C76688" w:rsidRDefault="00CF7D97" w:rsidP="00CF7D97">
            <w:pPr>
              <w:pStyle w:val="NormalWeb"/>
              <w:shd w:val="clear" w:color="auto" w:fill="FFFFFF"/>
              <w:rPr>
                <w:rFonts w:cstheme="minorHAnsi"/>
                <w:sz w:val="20"/>
                <w:szCs w:val="20"/>
              </w:rPr>
            </w:pPr>
            <w:r w:rsidRPr="00B02268">
              <w:rPr>
                <w:rFonts w:asciiTheme="minorHAnsi" w:hAnsiTheme="minorHAnsi" w:cstheme="minorHAnsi"/>
                <w:color w:val="365F91" w:themeColor="accent1" w:themeShade="BF"/>
                <w:sz w:val="20"/>
                <w:szCs w:val="20"/>
              </w:rPr>
              <w:t xml:space="preserve">Research shows that humans have an innate biological connection with animals, and </w:t>
            </w:r>
            <w:proofErr w:type="gramStart"/>
            <w:r w:rsidRPr="00B02268">
              <w:rPr>
                <w:rFonts w:asciiTheme="minorHAnsi" w:hAnsiTheme="minorHAnsi" w:cstheme="minorHAnsi"/>
                <w:color w:val="365F91" w:themeColor="accent1" w:themeShade="BF"/>
                <w:sz w:val="20"/>
                <w:szCs w:val="20"/>
              </w:rPr>
              <w:t>a natural instinct</w:t>
            </w:r>
            <w:proofErr w:type="gramEnd"/>
            <w:r w:rsidRPr="00B02268">
              <w:rPr>
                <w:rFonts w:asciiTheme="minorHAnsi" w:hAnsiTheme="minorHAnsi" w:cstheme="minorHAnsi"/>
                <w:color w:val="365F91" w:themeColor="accent1" w:themeShade="BF"/>
                <w:sz w:val="20"/>
                <w:szCs w:val="20"/>
              </w:rPr>
              <w:t xml:space="preserve"> to nurture and care for other living things. This affinity for the natural world is so apparent when we observe children’s excitement about animals and their strong desire to interact with them. The bonds that children form with pets, and their fascination with all things related to nature can present an important opportunity to develop important life skills.</w:t>
            </w:r>
          </w:p>
        </w:tc>
      </w:tr>
      <w:tr w:rsidR="00CF7D97" w:rsidRPr="009F04DD" w14:paraId="2B623175" w14:textId="77777777" w:rsidTr="007A4F74">
        <w:trPr>
          <w:trHeight w:val="558"/>
        </w:trPr>
        <w:tc>
          <w:tcPr>
            <w:tcW w:w="2972" w:type="dxa"/>
          </w:tcPr>
          <w:p w14:paraId="4FCE01A6" w14:textId="4A869714" w:rsidR="00CF7D97" w:rsidRDefault="00CF7D97" w:rsidP="00CF7D97">
            <w:pPr>
              <w:jc w:val="center"/>
              <w:rPr>
                <w:b/>
                <w:sz w:val="20"/>
                <w:szCs w:val="20"/>
              </w:rPr>
            </w:pPr>
            <w:r>
              <w:rPr>
                <w:b/>
                <w:sz w:val="20"/>
                <w:szCs w:val="20"/>
              </w:rPr>
              <w:lastRenderedPageBreak/>
              <w:t>Health/ Hygiene and Safety with Animal Waste/ Disposal</w:t>
            </w:r>
          </w:p>
        </w:tc>
        <w:tc>
          <w:tcPr>
            <w:tcW w:w="2977" w:type="dxa"/>
          </w:tcPr>
          <w:p w14:paraId="1C071F42" w14:textId="3C2CEE1A" w:rsidR="00CF7D97" w:rsidRPr="00EF2654" w:rsidRDefault="00CF7D97" w:rsidP="00CF7D97">
            <w:pPr>
              <w:pStyle w:val="ListParagraph"/>
              <w:numPr>
                <w:ilvl w:val="0"/>
                <w:numId w:val="21"/>
              </w:numPr>
              <w:rPr>
                <w:sz w:val="20"/>
                <w:szCs w:val="20"/>
              </w:rPr>
            </w:pPr>
            <w:r w:rsidRPr="00EF2654">
              <w:rPr>
                <w:sz w:val="20"/>
                <w:szCs w:val="20"/>
              </w:rPr>
              <w:t>Disease/Illness</w:t>
            </w:r>
          </w:p>
          <w:p w14:paraId="326AF7FA" w14:textId="5D8EB95D" w:rsidR="00CF7D97" w:rsidRDefault="00CF7D97" w:rsidP="00CF7D97">
            <w:pPr>
              <w:pStyle w:val="ListParagraph"/>
              <w:numPr>
                <w:ilvl w:val="0"/>
                <w:numId w:val="21"/>
              </w:numPr>
              <w:rPr>
                <w:sz w:val="20"/>
                <w:szCs w:val="20"/>
              </w:rPr>
            </w:pPr>
            <w:r w:rsidRPr="00EF2654">
              <w:rPr>
                <w:sz w:val="20"/>
                <w:szCs w:val="20"/>
              </w:rPr>
              <w:t>Hygiene issue/health issue</w:t>
            </w:r>
          </w:p>
          <w:p w14:paraId="1A371DAE" w14:textId="4F7A6C02" w:rsidR="00CF7D97" w:rsidRPr="00EF2654" w:rsidRDefault="00CF7D97" w:rsidP="00CF7D97">
            <w:pPr>
              <w:pStyle w:val="ListParagraph"/>
              <w:numPr>
                <w:ilvl w:val="0"/>
                <w:numId w:val="21"/>
              </w:numPr>
              <w:rPr>
                <w:sz w:val="20"/>
                <w:szCs w:val="20"/>
              </w:rPr>
            </w:pPr>
            <w:r>
              <w:rPr>
                <w:sz w:val="20"/>
                <w:szCs w:val="20"/>
              </w:rPr>
              <w:t>Children exposed to animal waste</w:t>
            </w:r>
          </w:p>
          <w:p w14:paraId="2D2222FC" w14:textId="77777777" w:rsidR="00CF7D97" w:rsidRDefault="00CF7D97" w:rsidP="00CF7D97">
            <w:pPr>
              <w:spacing w:before="240"/>
              <w:rPr>
                <w:sz w:val="20"/>
                <w:szCs w:val="20"/>
              </w:rPr>
            </w:pPr>
          </w:p>
        </w:tc>
        <w:tc>
          <w:tcPr>
            <w:tcW w:w="1730" w:type="dxa"/>
          </w:tcPr>
          <w:p w14:paraId="11A4FAB0" w14:textId="2F8ED036" w:rsidR="00CF7D97" w:rsidRDefault="00CF7D97" w:rsidP="00CF7D97">
            <w:pPr>
              <w:rPr>
                <w:rFonts w:cstheme="minorHAnsi"/>
                <w:sz w:val="20"/>
                <w:szCs w:val="20"/>
              </w:rPr>
            </w:pPr>
            <w:r>
              <w:rPr>
                <w:rFonts w:cstheme="minorHAnsi"/>
                <w:sz w:val="20"/>
                <w:szCs w:val="20"/>
              </w:rPr>
              <w:t>Moderate</w:t>
            </w:r>
          </w:p>
        </w:tc>
        <w:tc>
          <w:tcPr>
            <w:tcW w:w="4678" w:type="dxa"/>
          </w:tcPr>
          <w:p w14:paraId="285EBC0C" w14:textId="77777777" w:rsidR="00CF7D97" w:rsidRPr="00EF2654" w:rsidRDefault="00CF7D97" w:rsidP="00CF7D97">
            <w:pPr>
              <w:rPr>
                <w:b/>
                <w:bCs/>
                <w:sz w:val="20"/>
                <w:szCs w:val="20"/>
              </w:rPr>
            </w:pPr>
            <w:r w:rsidRPr="00EF2654">
              <w:rPr>
                <w:b/>
                <w:bCs/>
                <w:sz w:val="20"/>
                <w:szCs w:val="20"/>
              </w:rPr>
              <w:t>If animals use the care environment:</w:t>
            </w:r>
          </w:p>
          <w:p w14:paraId="0374BD7D" w14:textId="77777777" w:rsidR="00CF7D97" w:rsidRPr="00150275" w:rsidRDefault="00CF7D97" w:rsidP="00CF7D97">
            <w:pPr>
              <w:pStyle w:val="ListParagraph"/>
              <w:numPr>
                <w:ilvl w:val="0"/>
                <w:numId w:val="12"/>
              </w:numPr>
              <w:spacing w:after="160" w:line="259" w:lineRule="auto"/>
              <w:rPr>
                <w:sz w:val="20"/>
                <w:szCs w:val="20"/>
              </w:rPr>
            </w:pPr>
            <w:r w:rsidRPr="00150275">
              <w:rPr>
                <w:sz w:val="20"/>
                <w:szCs w:val="20"/>
              </w:rPr>
              <w:t xml:space="preserve">Animal droppings and animal hair must be removed daily before children arrive, and as required during the day. </w:t>
            </w:r>
          </w:p>
          <w:p w14:paraId="30960D9F" w14:textId="77777777" w:rsidR="00CF7D97" w:rsidRPr="00150275" w:rsidRDefault="00CF7D97" w:rsidP="00CF7D97">
            <w:pPr>
              <w:pStyle w:val="ListParagraph"/>
              <w:numPr>
                <w:ilvl w:val="0"/>
                <w:numId w:val="12"/>
              </w:numPr>
              <w:spacing w:after="160" w:line="259" w:lineRule="auto"/>
              <w:rPr>
                <w:sz w:val="20"/>
                <w:szCs w:val="20"/>
              </w:rPr>
            </w:pPr>
            <w:r w:rsidRPr="00150275">
              <w:rPr>
                <w:sz w:val="20"/>
                <w:szCs w:val="20"/>
              </w:rPr>
              <w:t xml:space="preserve">Animal bedding, food, bones, water and feeding containers must be inaccessible to very young children (under 24 months). Discussions will be had with older children about safety and hygiene around </w:t>
            </w:r>
            <w:proofErr w:type="gramStart"/>
            <w:r w:rsidRPr="00150275">
              <w:rPr>
                <w:sz w:val="20"/>
                <w:szCs w:val="20"/>
              </w:rPr>
              <w:t>animals</w:t>
            </w:r>
            <w:proofErr w:type="gramEnd"/>
            <w:r w:rsidRPr="00150275">
              <w:rPr>
                <w:sz w:val="20"/>
                <w:szCs w:val="20"/>
              </w:rPr>
              <w:t xml:space="preserve"> feeding and sleeping areas. </w:t>
            </w:r>
          </w:p>
          <w:p w14:paraId="079562DC" w14:textId="77777777" w:rsidR="00CF7D97" w:rsidRDefault="00CF7D97" w:rsidP="00CF7D97">
            <w:pPr>
              <w:pStyle w:val="ListParagraph"/>
              <w:numPr>
                <w:ilvl w:val="0"/>
                <w:numId w:val="12"/>
              </w:numPr>
              <w:spacing w:line="259" w:lineRule="auto"/>
              <w:rPr>
                <w:sz w:val="20"/>
                <w:szCs w:val="20"/>
              </w:rPr>
            </w:pPr>
            <w:r w:rsidRPr="00150275">
              <w:rPr>
                <w:sz w:val="20"/>
                <w:szCs w:val="20"/>
              </w:rPr>
              <w:t>Educators are to ensure that all children's play areas are kept free from animal droppings, bones, holes dug by animals.</w:t>
            </w:r>
          </w:p>
          <w:p w14:paraId="5DF6A3CE" w14:textId="61149C37" w:rsidR="00CF7D97" w:rsidRPr="00150275" w:rsidRDefault="00CF7D97" w:rsidP="00CF7D97">
            <w:pPr>
              <w:pStyle w:val="ListParagraph"/>
              <w:numPr>
                <w:ilvl w:val="0"/>
                <w:numId w:val="12"/>
              </w:numPr>
              <w:spacing w:line="259" w:lineRule="auto"/>
              <w:rPr>
                <w:sz w:val="20"/>
                <w:szCs w:val="20"/>
              </w:rPr>
            </w:pPr>
            <w:r>
              <w:rPr>
                <w:sz w:val="20"/>
                <w:szCs w:val="20"/>
              </w:rPr>
              <w:t>Adequate hygiene practices are undertaken to ensure bacteria/ contamination is controlled- hand washing before and after animal interaction</w:t>
            </w:r>
          </w:p>
          <w:p w14:paraId="0131DCF3" w14:textId="5B588A5E" w:rsidR="00CF7D97" w:rsidRPr="007A4F74" w:rsidRDefault="00CF7D97" w:rsidP="00CF7D97">
            <w:pPr>
              <w:rPr>
                <w:rFonts w:cstheme="minorHAnsi"/>
                <w:b/>
                <w:bCs/>
                <w:sz w:val="20"/>
                <w:szCs w:val="20"/>
              </w:rPr>
            </w:pPr>
            <w:r w:rsidRPr="00EF2654">
              <w:rPr>
                <w:rFonts w:cstheme="minorHAnsi"/>
                <w:b/>
                <w:bCs/>
                <w:sz w:val="20"/>
                <w:szCs w:val="20"/>
              </w:rPr>
              <w:lastRenderedPageBreak/>
              <w:t xml:space="preserve">Daily Safety Checklist completed by Educator </w:t>
            </w:r>
            <w:r>
              <w:rPr>
                <w:rFonts w:cstheme="minorHAnsi"/>
                <w:b/>
                <w:bCs/>
                <w:sz w:val="20"/>
                <w:szCs w:val="20"/>
              </w:rPr>
              <w:t>–</w:t>
            </w:r>
            <w:r w:rsidRPr="00EF2654">
              <w:rPr>
                <w:rFonts w:cstheme="minorHAnsi"/>
                <w:b/>
                <w:bCs/>
                <w:sz w:val="20"/>
                <w:szCs w:val="20"/>
              </w:rPr>
              <w:t xml:space="preserve"> daily</w:t>
            </w:r>
          </w:p>
        </w:tc>
        <w:tc>
          <w:tcPr>
            <w:tcW w:w="2598" w:type="dxa"/>
          </w:tcPr>
          <w:p w14:paraId="5ECE086C" w14:textId="77777777" w:rsidR="00CF7D97" w:rsidRDefault="00CF7D97" w:rsidP="00CF7D97">
            <w:pPr>
              <w:jc w:val="center"/>
              <w:rPr>
                <w:rFonts w:cstheme="minorHAnsi"/>
                <w:sz w:val="20"/>
                <w:szCs w:val="20"/>
              </w:rPr>
            </w:pPr>
            <w:r>
              <w:rPr>
                <w:rFonts w:cstheme="minorHAnsi"/>
                <w:sz w:val="20"/>
                <w:szCs w:val="20"/>
              </w:rPr>
              <w:lastRenderedPageBreak/>
              <w:t>Supports safe outdoor exploration areas that are shared by children and pets/ animals</w:t>
            </w:r>
          </w:p>
          <w:p w14:paraId="4B2D6E94" w14:textId="77777777" w:rsidR="00CF7D97" w:rsidRDefault="00CF7D97" w:rsidP="00CF7D97">
            <w:pPr>
              <w:jc w:val="center"/>
              <w:rPr>
                <w:rFonts w:cstheme="minorHAnsi"/>
                <w:sz w:val="20"/>
                <w:szCs w:val="20"/>
              </w:rPr>
            </w:pPr>
          </w:p>
          <w:p w14:paraId="53B70F5E" w14:textId="77777777" w:rsidR="00CF7D97" w:rsidRDefault="00CF7D97" w:rsidP="00CF7D97">
            <w:pPr>
              <w:jc w:val="center"/>
              <w:rPr>
                <w:rFonts w:cstheme="minorHAnsi"/>
                <w:sz w:val="20"/>
                <w:szCs w:val="20"/>
              </w:rPr>
            </w:pPr>
            <w:r>
              <w:rPr>
                <w:rFonts w:cstheme="minorHAnsi"/>
                <w:sz w:val="20"/>
                <w:szCs w:val="20"/>
              </w:rPr>
              <w:t>Maintains a clean and hygienic care environment</w:t>
            </w:r>
          </w:p>
          <w:p w14:paraId="6A99684E" w14:textId="77777777" w:rsidR="00CF7D97" w:rsidRDefault="00CF7D97" w:rsidP="00CF7D97">
            <w:pPr>
              <w:jc w:val="center"/>
              <w:rPr>
                <w:rFonts w:cstheme="minorHAnsi"/>
                <w:sz w:val="20"/>
                <w:szCs w:val="20"/>
              </w:rPr>
            </w:pPr>
          </w:p>
          <w:p w14:paraId="70F613CA" w14:textId="2AB79BD0" w:rsidR="00CF7D97" w:rsidRPr="00EF2654" w:rsidRDefault="00CF7D97" w:rsidP="00CF7D97">
            <w:pPr>
              <w:jc w:val="center"/>
              <w:rPr>
                <w:rFonts w:cstheme="minorHAnsi"/>
                <w:sz w:val="20"/>
                <w:szCs w:val="20"/>
              </w:rPr>
            </w:pPr>
            <w:r>
              <w:rPr>
                <w:rFonts w:cstheme="minorHAnsi"/>
                <w:sz w:val="20"/>
                <w:szCs w:val="20"/>
              </w:rPr>
              <w:t>Reduces/ minimizes the risk of illness</w:t>
            </w:r>
          </w:p>
        </w:tc>
      </w:tr>
      <w:tr w:rsidR="00CF7D97" w:rsidRPr="009F04DD" w14:paraId="09842F11" w14:textId="77777777" w:rsidTr="004348CA">
        <w:trPr>
          <w:trHeight w:val="841"/>
        </w:trPr>
        <w:tc>
          <w:tcPr>
            <w:tcW w:w="2972" w:type="dxa"/>
          </w:tcPr>
          <w:p w14:paraId="67BE6EB2" w14:textId="77777777" w:rsidR="00CF7D97" w:rsidRDefault="00CF7D97" w:rsidP="00CF7D97">
            <w:pPr>
              <w:jc w:val="center"/>
              <w:rPr>
                <w:b/>
                <w:sz w:val="20"/>
                <w:szCs w:val="20"/>
              </w:rPr>
            </w:pPr>
            <w:r>
              <w:rPr>
                <w:b/>
                <w:sz w:val="20"/>
                <w:szCs w:val="20"/>
              </w:rPr>
              <w:t>Animal/ Pet Interactions:</w:t>
            </w:r>
          </w:p>
          <w:p w14:paraId="0FA99E69" w14:textId="77777777" w:rsidR="00CF7D97" w:rsidRDefault="00CF7D97" w:rsidP="00CF7D97">
            <w:pPr>
              <w:jc w:val="center"/>
              <w:rPr>
                <w:b/>
                <w:sz w:val="20"/>
                <w:szCs w:val="20"/>
              </w:rPr>
            </w:pPr>
          </w:p>
          <w:p w14:paraId="792EE7F9" w14:textId="77777777"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Animal type:</w:t>
            </w:r>
          </w:p>
          <w:p w14:paraId="21854FBA"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15550101" w14:textId="6E6072AC"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Breed:</w:t>
            </w:r>
            <w:r>
              <w:rPr>
                <w:rFonts w:eastAsia="Times New Roman" w:cstheme="minorHAnsi"/>
                <w:color w:val="222222"/>
                <w:sz w:val="20"/>
                <w:szCs w:val="20"/>
                <w:lang w:val="en-AU" w:eastAsia="en-AU"/>
              </w:rPr>
              <w:t xml:space="preserve"> </w:t>
            </w:r>
          </w:p>
          <w:p w14:paraId="2EFA90BF" w14:textId="77777777" w:rsidR="00CF7D97" w:rsidRPr="00600790" w:rsidRDefault="00CF7D97" w:rsidP="00CF7D97">
            <w:pPr>
              <w:shd w:val="clear" w:color="auto" w:fill="FFFFFF"/>
              <w:jc w:val="center"/>
              <w:rPr>
                <w:rFonts w:eastAsia="Times New Roman" w:cstheme="minorHAnsi"/>
                <w:color w:val="222222"/>
                <w:sz w:val="20"/>
                <w:szCs w:val="20"/>
                <w:lang w:val="en-AU" w:eastAsia="en-AU"/>
              </w:rPr>
            </w:pPr>
          </w:p>
          <w:p w14:paraId="79144140" w14:textId="32908C3B"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Gender:</w:t>
            </w:r>
          </w:p>
          <w:p w14:paraId="6C42149E"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191835CE" w14:textId="1DA08810"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Age:</w:t>
            </w:r>
            <w:r>
              <w:rPr>
                <w:rFonts w:eastAsia="Times New Roman" w:cstheme="minorHAnsi"/>
                <w:color w:val="222222"/>
                <w:sz w:val="20"/>
                <w:szCs w:val="20"/>
                <w:lang w:val="en-AU" w:eastAsia="en-AU"/>
              </w:rPr>
              <w:t xml:space="preserve"> </w:t>
            </w:r>
          </w:p>
          <w:p w14:paraId="198EC387"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50D4D58F" w14:textId="42BB11A4" w:rsidR="00CF7D97" w:rsidRDefault="00CF7D97" w:rsidP="00CF7D97">
            <w:pPr>
              <w:shd w:val="clear" w:color="auto" w:fill="FFFFFF"/>
              <w:jc w:val="center"/>
              <w:rPr>
                <w:rFonts w:eastAsia="Times New Roman" w:cstheme="minorHAnsi"/>
                <w:color w:val="222222"/>
                <w:sz w:val="20"/>
                <w:szCs w:val="20"/>
                <w:lang w:val="en-AU" w:eastAsia="en-AU"/>
              </w:rPr>
            </w:pPr>
            <w:r w:rsidRPr="00600790">
              <w:rPr>
                <w:rFonts w:eastAsia="Times New Roman" w:cstheme="minorHAnsi"/>
                <w:color w:val="222222"/>
                <w:sz w:val="20"/>
                <w:szCs w:val="20"/>
                <w:lang w:val="en-AU" w:eastAsia="en-AU"/>
              </w:rPr>
              <w:t>Temperament:</w:t>
            </w:r>
            <w:r>
              <w:rPr>
                <w:rFonts w:eastAsia="Times New Roman" w:cstheme="minorHAnsi"/>
                <w:color w:val="222222"/>
                <w:sz w:val="20"/>
                <w:szCs w:val="20"/>
                <w:lang w:val="en-AU" w:eastAsia="en-AU"/>
              </w:rPr>
              <w:t xml:space="preserve"> </w:t>
            </w:r>
          </w:p>
          <w:p w14:paraId="4C9BFAF2" w14:textId="77777777" w:rsidR="00CF7D97" w:rsidRDefault="00CF7D97" w:rsidP="00CF7D97">
            <w:pPr>
              <w:shd w:val="clear" w:color="auto" w:fill="FFFFFF"/>
              <w:jc w:val="center"/>
              <w:rPr>
                <w:rFonts w:eastAsia="Times New Roman" w:cstheme="minorHAnsi"/>
                <w:color w:val="222222"/>
                <w:sz w:val="20"/>
                <w:szCs w:val="20"/>
                <w:lang w:val="en-AU" w:eastAsia="en-AU"/>
              </w:rPr>
            </w:pPr>
          </w:p>
          <w:p w14:paraId="1011B1DC" w14:textId="33CC613C" w:rsidR="00CF7D97" w:rsidRDefault="00CF7D97" w:rsidP="00CF7D97">
            <w:pPr>
              <w:shd w:val="clear" w:color="auto" w:fill="FFFFFF"/>
              <w:jc w:val="center"/>
              <w:rPr>
                <w:rFonts w:eastAsia="Times New Roman" w:cstheme="minorHAnsi"/>
                <w:color w:val="222222"/>
                <w:sz w:val="20"/>
                <w:szCs w:val="20"/>
                <w:lang w:val="en-AU" w:eastAsia="en-AU"/>
              </w:rPr>
            </w:pPr>
            <w:r>
              <w:rPr>
                <w:rFonts w:eastAsia="Times New Roman" w:cstheme="minorHAnsi"/>
                <w:color w:val="222222"/>
                <w:sz w:val="20"/>
                <w:szCs w:val="20"/>
                <w:lang w:val="en-AU" w:eastAsia="en-AU"/>
              </w:rPr>
              <w:t xml:space="preserve">Name: </w:t>
            </w:r>
          </w:p>
          <w:p w14:paraId="11E0EF69" w14:textId="77777777" w:rsidR="00CF7D97" w:rsidRDefault="00CF7D97" w:rsidP="00CF7D97">
            <w:pPr>
              <w:jc w:val="center"/>
              <w:rPr>
                <w:b/>
                <w:sz w:val="20"/>
                <w:szCs w:val="20"/>
              </w:rPr>
            </w:pPr>
          </w:p>
          <w:p w14:paraId="2B501EDE" w14:textId="79EDD334" w:rsidR="00CF7D97" w:rsidRDefault="00CF7D97" w:rsidP="00CF7D97">
            <w:pPr>
              <w:jc w:val="center"/>
              <w:rPr>
                <w:b/>
                <w:sz w:val="20"/>
                <w:szCs w:val="20"/>
              </w:rPr>
            </w:pPr>
          </w:p>
        </w:tc>
        <w:tc>
          <w:tcPr>
            <w:tcW w:w="2977" w:type="dxa"/>
          </w:tcPr>
          <w:p w14:paraId="5CEE1AB8" w14:textId="77777777" w:rsidR="00CF7D97" w:rsidRDefault="00CF7D97" w:rsidP="00CF7D97">
            <w:pPr>
              <w:pStyle w:val="ListParagraph"/>
              <w:numPr>
                <w:ilvl w:val="0"/>
                <w:numId w:val="12"/>
              </w:numPr>
              <w:spacing w:before="240"/>
              <w:ind w:left="258" w:hanging="284"/>
              <w:rPr>
                <w:sz w:val="20"/>
                <w:szCs w:val="20"/>
              </w:rPr>
            </w:pPr>
            <w:r w:rsidRPr="00EF2654">
              <w:rPr>
                <w:sz w:val="20"/>
                <w:szCs w:val="20"/>
              </w:rPr>
              <w:t>Children exposed to animal waste</w:t>
            </w:r>
          </w:p>
          <w:p w14:paraId="3583F589" w14:textId="77777777" w:rsidR="00CF7D97" w:rsidRPr="00EF2654" w:rsidRDefault="00CF7D97" w:rsidP="00CF7D97">
            <w:pPr>
              <w:pStyle w:val="ListParagraph"/>
              <w:numPr>
                <w:ilvl w:val="0"/>
                <w:numId w:val="12"/>
              </w:numPr>
              <w:spacing w:before="240"/>
              <w:ind w:left="258" w:hanging="284"/>
              <w:rPr>
                <w:sz w:val="20"/>
                <w:szCs w:val="20"/>
              </w:rPr>
            </w:pPr>
            <w:r w:rsidRPr="00EF2654">
              <w:rPr>
                <w:sz w:val="20"/>
                <w:szCs w:val="20"/>
              </w:rPr>
              <w:t>Bite/scratch/injury to child</w:t>
            </w:r>
          </w:p>
          <w:p w14:paraId="226F69CE" w14:textId="77777777" w:rsidR="00CF7D97" w:rsidRPr="00EF2654" w:rsidRDefault="00CF7D97" w:rsidP="00CF7D97">
            <w:pPr>
              <w:pStyle w:val="ListParagraph"/>
              <w:numPr>
                <w:ilvl w:val="0"/>
                <w:numId w:val="12"/>
              </w:numPr>
              <w:ind w:left="258" w:hanging="284"/>
              <w:rPr>
                <w:sz w:val="20"/>
                <w:szCs w:val="20"/>
              </w:rPr>
            </w:pPr>
            <w:r w:rsidRPr="00EF2654">
              <w:rPr>
                <w:sz w:val="20"/>
                <w:szCs w:val="20"/>
              </w:rPr>
              <w:t>Hygiene issue/health issue</w:t>
            </w:r>
          </w:p>
          <w:p w14:paraId="3BBCFD72" w14:textId="77777777" w:rsidR="00CF7D97" w:rsidRPr="00EF2654" w:rsidRDefault="00CF7D97" w:rsidP="00CF7D97">
            <w:pPr>
              <w:pStyle w:val="ListParagraph"/>
              <w:numPr>
                <w:ilvl w:val="0"/>
                <w:numId w:val="21"/>
              </w:numPr>
              <w:rPr>
                <w:sz w:val="20"/>
                <w:szCs w:val="20"/>
              </w:rPr>
            </w:pPr>
          </w:p>
        </w:tc>
        <w:tc>
          <w:tcPr>
            <w:tcW w:w="1730" w:type="dxa"/>
          </w:tcPr>
          <w:p w14:paraId="5C53CD3D" w14:textId="273ABFEE" w:rsidR="00CF7D97" w:rsidRDefault="00CF7D97" w:rsidP="00CF7D97">
            <w:pPr>
              <w:rPr>
                <w:rFonts w:cstheme="minorHAnsi"/>
                <w:sz w:val="20"/>
                <w:szCs w:val="20"/>
              </w:rPr>
            </w:pPr>
            <w:r>
              <w:rPr>
                <w:rFonts w:cstheme="minorHAnsi"/>
                <w:sz w:val="20"/>
                <w:szCs w:val="20"/>
              </w:rPr>
              <w:t xml:space="preserve">Moderate </w:t>
            </w:r>
          </w:p>
        </w:tc>
        <w:tc>
          <w:tcPr>
            <w:tcW w:w="4678" w:type="dxa"/>
          </w:tcPr>
          <w:p w14:paraId="13E1DADD" w14:textId="77777777" w:rsidR="00CF7D97" w:rsidRPr="00EF2654" w:rsidRDefault="00CF7D97" w:rsidP="00CF7D97">
            <w:pPr>
              <w:rPr>
                <w:rFonts w:cstheme="minorHAnsi"/>
                <w:b/>
                <w:bCs/>
                <w:sz w:val="20"/>
                <w:szCs w:val="20"/>
              </w:rPr>
            </w:pPr>
            <w:r w:rsidRPr="00EF2654">
              <w:rPr>
                <w:rFonts w:cstheme="minorHAnsi"/>
                <w:b/>
                <w:bCs/>
                <w:sz w:val="20"/>
                <w:szCs w:val="20"/>
              </w:rPr>
              <w:t>Planned and Supervised interactions with Animals/ Pets:</w:t>
            </w:r>
          </w:p>
          <w:p w14:paraId="5A961C1C" w14:textId="77777777" w:rsidR="00CF7D97" w:rsidRDefault="00CF7D97" w:rsidP="00CF7D97">
            <w:pPr>
              <w:rPr>
                <w:rFonts w:cstheme="minorHAnsi"/>
                <w:sz w:val="20"/>
                <w:szCs w:val="20"/>
              </w:rPr>
            </w:pPr>
            <w:r w:rsidRPr="00C76688">
              <w:rPr>
                <w:rFonts w:cstheme="minorHAnsi"/>
                <w:sz w:val="20"/>
                <w:szCs w:val="20"/>
              </w:rPr>
              <w:t xml:space="preserve">With appropriate parent permission, dog can play a role in programming but only after all appropriate checks have been made – no aggressive </w:t>
            </w:r>
            <w:proofErr w:type="spellStart"/>
            <w:r w:rsidRPr="00C76688">
              <w:rPr>
                <w:rFonts w:cstheme="minorHAnsi"/>
                <w:sz w:val="20"/>
                <w:szCs w:val="20"/>
              </w:rPr>
              <w:t>behaviour</w:t>
            </w:r>
            <w:proofErr w:type="spellEnd"/>
            <w:r w:rsidRPr="00C76688">
              <w:rPr>
                <w:rFonts w:cstheme="minorHAnsi"/>
                <w:sz w:val="20"/>
                <w:szCs w:val="20"/>
              </w:rPr>
              <w:t xml:space="preserve">, constant supervision, children are reminded not to crowd animal and to not poke/prod/pry at animal (eyes, mouth, ears </w:t>
            </w:r>
            <w:proofErr w:type="spellStart"/>
            <w:r w:rsidRPr="00C76688">
              <w:rPr>
                <w:rFonts w:cstheme="minorHAnsi"/>
                <w:sz w:val="20"/>
                <w:szCs w:val="20"/>
              </w:rPr>
              <w:t>etc</w:t>
            </w:r>
            <w:proofErr w:type="spellEnd"/>
            <w:r w:rsidRPr="00C76688">
              <w:rPr>
                <w:rFonts w:cstheme="minorHAnsi"/>
                <w:sz w:val="20"/>
                <w:szCs w:val="20"/>
              </w:rPr>
              <w:t>)</w:t>
            </w:r>
          </w:p>
          <w:p w14:paraId="4BC1577B" w14:textId="77777777" w:rsidR="00CF7D97" w:rsidRPr="00EF2654" w:rsidRDefault="00CF7D97" w:rsidP="00CF7D97">
            <w:pPr>
              <w:pStyle w:val="ListParagraph"/>
              <w:numPr>
                <w:ilvl w:val="0"/>
                <w:numId w:val="38"/>
              </w:numPr>
              <w:rPr>
                <w:rFonts w:cstheme="minorHAnsi"/>
                <w:sz w:val="20"/>
                <w:szCs w:val="20"/>
              </w:rPr>
            </w:pPr>
            <w:proofErr w:type="gramStart"/>
            <w:r w:rsidRPr="00EF2654">
              <w:rPr>
                <w:sz w:val="20"/>
                <w:szCs w:val="20"/>
              </w:rPr>
              <w:t>Educator</w:t>
            </w:r>
            <w:proofErr w:type="gramEnd"/>
            <w:r w:rsidRPr="00EF2654">
              <w:rPr>
                <w:sz w:val="20"/>
                <w:szCs w:val="20"/>
              </w:rPr>
              <w:t xml:space="preserve"> will directly supervise children when they are handling pets and animals. Direct supervision means that the educator is in the immediate vicinity of the child and animal and can intervene to prevent an animal harming a child.</w:t>
            </w:r>
          </w:p>
          <w:p w14:paraId="5345E672" w14:textId="77777777" w:rsidR="00CF7D97" w:rsidRDefault="00CF7D97" w:rsidP="00CF7D97">
            <w:pPr>
              <w:pStyle w:val="ListParagraph"/>
              <w:numPr>
                <w:ilvl w:val="0"/>
                <w:numId w:val="38"/>
              </w:numPr>
              <w:rPr>
                <w:sz w:val="20"/>
                <w:szCs w:val="20"/>
              </w:rPr>
            </w:pPr>
            <w:r w:rsidRPr="00EF2654">
              <w:rPr>
                <w:sz w:val="20"/>
                <w:szCs w:val="20"/>
              </w:rPr>
              <w:t>Children will be encouraged to treat animals with respect.</w:t>
            </w:r>
          </w:p>
          <w:p w14:paraId="3BA6784F" w14:textId="77777777" w:rsidR="00CF7D97" w:rsidRPr="00002C28" w:rsidRDefault="00CF7D97" w:rsidP="00CF7D97">
            <w:pPr>
              <w:pStyle w:val="ListParagraph"/>
              <w:numPr>
                <w:ilvl w:val="0"/>
                <w:numId w:val="38"/>
              </w:numPr>
              <w:rPr>
                <w:sz w:val="20"/>
                <w:szCs w:val="20"/>
              </w:rPr>
            </w:pPr>
            <w:r w:rsidRPr="00002C28">
              <w:rPr>
                <w:sz w:val="20"/>
                <w:szCs w:val="20"/>
              </w:rPr>
              <w:t>Adequate hygiene practices are undertaken to ensure bacteria/ contamination is controlled- hand washing before and after animal interaction</w:t>
            </w:r>
          </w:p>
          <w:p w14:paraId="15F57A4D" w14:textId="7C6240D1" w:rsidR="00CF7D97" w:rsidRPr="00EF2654" w:rsidRDefault="00CF7D97" w:rsidP="00CF7D97">
            <w:pPr>
              <w:rPr>
                <w:b/>
                <w:bCs/>
                <w:sz w:val="20"/>
                <w:szCs w:val="20"/>
              </w:rPr>
            </w:pPr>
            <w:r w:rsidRPr="00EF2654">
              <w:rPr>
                <w:rFonts w:cstheme="minorHAnsi"/>
                <w:b/>
                <w:bCs/>
                <w:sz w:val="20"/>
                <w:szCs w:val="20"/>
              </w:rPr>
              <w:t xml:space="preserve">Daily Safety Checklist completed by Educator </w:t>
            </w:r>
            <w:r>
              <w:rPr>
                <w:rFonts w:cstheme="minorHAnsi"/>
                <w:b/>
                <w:bCs/>
                <w:sz w:val="20"/>
                <w:szCs w:val="20"/>
              </w:rPr>
              <w:t>–</w:t>
            </w:r>
            <w:r w:rsidRPr="00EF2654">
              <w:rPr>
                <w:rFonts w:cstheme="minorHAnsi"/>
                <w:b/>
                <w:bCs/>
                <w:sz w:val="20"/>
                <w:szCs w:val="20"/>
              </w:rPr>
              <w:t xml:space="preserve"> daily</w:t>
            </w:r>
          </w:p>
        </w:tc>
        <w:tc>
          <w:tcPr>
            <w:tcW w:w="2598" w:type="dxa"/>
          </w:tcPr>
          <w:p w14:paraId="605D9520" w14:textId="77777777" w:rsidR="00CF7D97" w:rsidRDefault="00CF7D97" w:rsidP="00CF7D97">
            <w:pPr>
              <w:jc w:val="center"/>
              <w:rPr>
                <w:rFonts w:cstheme="minorHAnsi"/>
                <w:sz w:val="20"/>
                <w:szCs w:val="20"/>
              </w:rPr>
            </w:pPr>
            <w:r>
              <w:rPr>
                <w:rFonts w:cstheme="minorHAnsi"/>
                <w:sz w:val="20"/>
                <w:szCs w:val="20"/>
              </w:rPr>
              <w:t>Supports safe interactions with animals</w:t>
            </w:r>
          </w:p>
          <w:p w14:paraId="012EC891" w14:textId="77777777" w:rsidR="00CF7D97" w:rsidRDefault="00CF7D97" w:rsidP="00CF7D97">
            <w:pPr>
              <w:jc w:val="center"/>
              <w:rPr>
                <w:rFonts w:cstheme="minorHAnsi"/>
                <w:sz w:val="20"/>
                <w:szCs w:val="20"/>
              </w:rPr>
            </w:pPr>
          </w:p>
          <w:p w14:paraId="7AD11147" w14:textId="77777777" w:rsidR="00CF7D97" w:rsidRDefault="00CF7D97" w:rsidP="00CF7D97">
            <w:pPr>
              <w:jc w:val="center"/>
              <w:rPr>
                <w:rFonts w:cstheme="minorHAnsi"/>
                <w:sz w:val="20"/>
                <w:szCs w:val="20"/>
              </w:rPr>
            </w:pPr>
            <w:r>
              <w:rPr>
                <w:rFonts w:cstheme="minorHAnsi"/>
                <w:sz w:val="20"/>
                <w:szCs w:val="20"/>
              </w:rPr>
              <w:t xml:space="preserve">Interactions with animals lowers stress and </w:t>
            </w:r>
            <w:proofErr w:type="gramStart"/>
            <w:r>
              <w:rPr>
                <w:rFonts w:cstheme="minorHAnsi"/>
                <w:sz w:val="20"/>
                <w:szCs w:val="20"/>
              </w:rPr>
              <w:t>increases</w:t>
            </w:r>
            <w:proofErr w:type="gramEnd"/>
            <w:r>
              <w:rPr>
                <w:rFonts w:cstheme="minorHAnsi"/>
                <w:sz w:val="20"/>
                <w:szCs w:val="20"/>
              </w:rPr>
              <w:t xml:space="preserve"> emotional wellbeing within children</w:t>
            </w:r>
          </w:p>
          <w:p w14:paraId="4190D03F" w14:textId="77777777" w:rsidR="00CF7D97" w:rsidRDefault="00CF7D97" w:rsidP="00CF7D97">
            <w:pPr>
              <w:jc w:val="center"/>
              <w:rPr>
                <w:rFonts w:cstheme="minorHAnsi"/>
                <w:sz w:val="20"/>
                <w:szCs w:val="20"/>
              </w:rPr>
            </w:pPr>
          </w:p>
          <w:p w14:paraId="6B91E537" w14:textId="77777777" w:rsidR="00CF7D97" w:rsidRDefault="00CF7D97" w:rsidP="00CF7D97">
            <w:pPr>
              <w:jc w:val="center"/>
              <w:rPr>
                <w:rFonts w:cstheme="minorHAnsi"/>
                <w:sz w:val="20"/>
                <w:szCs w:val="20"/>
              </w:rPr>
            </w:pPr>
            <w:r>
              <w:rPr>
                <w:rFonts w:cstheme="minorHAnsi"/>
                <w:sz w:val="20"/>
                <w:szCs w:val="20"/>
              </w:rPr>
              <w:t>Growth in empathy, confidence and responsibility</w:t>
            </w:r>
          </w:p>
          <w:p w14:paraId="57135123" w14:textId="77777777" w:rsidR="00CF7D97" w:rsidRDefault="00CF7D97" w:rsidP="00CF7D97">
            <w:pPr>
              <w:jc w:val="center"/>
              <w:rPr>
                <w:rFonts w:cstheme="minorHAnsi"/>
                <w:sz w:val="20"/>
                <w:szCs w:val="20"/>
              </w:rPr>
            </w:pPr>
          </w:p>
          <w:p w14:paraId="056186FC" w14:textId="1B1C83C2" w:rsidR="00CF7D97" w:rsidRDefault="00CF7D97" w:rsidP="00CF7D97">
            <w:pPr>
              <w:jc w:val="center"/>
              <w:rPr>
                <w:rFonts w:cstheme="minorHAnsi"/>
                <w:sz w:val="20"/>
                <w:szCs w:val="20"/>
              </w:rPr>
            </w:pPr>
            <w:r>
              <w:rPr>
                <w:rFonts w:cstheme="minorHAnsi"/>
                <w:sz w:val="20"/>
                <w:szCs w:val="20"/>
              </w:rPr>
              <w:t xml:space="preserve">Stronger social and communication skills </w:t>
            </w:r>
          </w:p>
        </w:tc>
      </w:tr>
      <w:tr w:rsidR="00CF7D97" w:rsidRPr="009F04DD" w14:paraId="5CC511D0" w14:textId="77777777" w:rsidTr="004348CA">
        <w:trPr>
          <w:trHeight w:val="841"/>
        </w:trPr>
        <w:tc>
          <w:tcPr>
            <w:tcW w:w="2972" w:type="dxa"/>
          </w:tcPr>
          <w:p w14:paraId="0B58693E" w14:textId="157DAE8B" w:rsidR="00CF7D97" w:rsidRDefault="00CF7D97" w:rsidP="00CF7D97">
            <w:pPr>
              <w:jc w:val="center"/>
              <w:rPr>
                <w:b/>
                <w:sz w:val="20"/>
                <w:szCs w:val="20"/>
              </w:rPr>
            </w:pPr>
            <w:r>
              <w:rPr>
                <w:b/>
                <w:sz w:val="20"/>
                <w:szCs w:val="20"/>
              </w:rPr>
              <w:t>Fish Tanks/ Aquariums</w:t>
            </w:r>
          </w:p>
        </w:tc>
        <w:tc>
          <w:tcPr>
            <w:tcW w:w="2977" w:type="dxa"/>
          </w:tcPr>
          <w:p w14:paraId="552C1909" w14:textId="77777777" w:rsidR="00CF7D97" w:rsidRDefault="00CF7D97" w:rsidP="00CF7D97">
            <w:pPr>
              <w:spacing w:before="240"/>
              <w:rPr>
                <w:sz w:val="20"/>
                <w:szCs w:val="20"/>
              </w:rPr>
            </w:pPr>
            <w:r>
              <w:rPr>
                <w:sz w:val="20"/>
                <w:szCs w:val="20"/>
              </w:rPr>
              <w:t>Glass Tank</w:t>
            </w:r>
          </w:p>
          <w:p w14:paraId="0C6FC465" w14:textId="77777777" w:rsidR="00CF7D97" w:rsidRDefault="00CF7D97" w:rsidP="00CF7D97">
            <w:pPr>
              <w:spacing w:before="240"/>
              <w:rPr>
                <w:sz w:val="20"/>
                <w:szCs w:val="20"/>
              </w:rPr>
            </w:pPr>
            <w:r>
              <w:rPr>
                <w:sz w:val="20"/>
                <w:szCs w:val="20"/>
              </w:rPr>
              <w:t>Electrical Cord</w:t>
            </w:r>
          </w:p>
          <w:p w14:paraId="59CA16A2" w14:textId="6A618282" w:rsidR="00CF7D97" w:rsidRPr="00CF7D97" w:rsidRDefault="00CF7D97" w:rsidP="00CF7D97">
            <w:pPr>
              <w:spacing w:before="240"/>
              <w:rPr>
                <w:sz w:val="20"/>
                <w:szCs w:val="20"/>
              </w:rPr>
            </w:pPr>
            <w:r>
              <w:rPr>
                <w:sz w:val="20"/>
                <w:szCs w:val="20"/>
              </w:rPr>
              <w:t>Fall Hazard of Tank</w:t>
            </w:r>
          </w:p>
        </w:tc>
        <w:tc>
          <w:tcPr>
            <w:tcW w:w="1730" w:type="dxa"/>
          </w:tcPr>
          <w:p w14:paraId="38D33E03" w14:textId="698211E8" w:rsidR="00CF7D97" w:rsidRDefault="00CF7D97" w:rsidP="00CF7D97">
            <w:pPr>
              <w:rPr>
                <w:rFonts w:cstheme="minorHAnsi"/>
                <w:sz w:val="20"/>
                <w:szCs w:val="20"/>
              </w:rPr>
            </w:pPr>
            <w:r>
              <w:rPr>
                <w:rFonts w:cstheme="minorHAnsi"/>
                <w:sz w:val="20"/>
                <w:szCs w:val="20"/>
              </w:rPr>
              <w:t>Moderate</w:t>
            </w:r>
          </w:p>
        </w:tc>
        <w:tc>
          <w:tcPr>
            <w:tcW w:w="4678" w:type="dxa"/>
          </w:tcPr>
          <w:p w14:paraId="4CC5EA4C" w14:textId="77777777" w:rsidR="00CF7D97" w:rsidRDefault="00CF7D97" w:rsidP="00CF7D97">
            <w:pPr>
              <w:rPr>
                <w:rFonts w:cstheme="minorHAnsi"/>
                <w:sz w:val="20"/>
                <w:szCs w:val="20"/>
              </w:rPr>
            </w:pPr>
            <w:r>
              <w:rPr>
                <w:rFonts w:cstheme="minorHAnsi"/>
                <w:sz w:val="20"/>
                <w:szCs w:val="20"/>
              </w:rPr>
              <w:t xml:space="preserve">Educators </w:t>
            </w:r>
            <w:proofErr w:type="gramStart"/>
            <w:r>
              <w:rPr>
                <w:rFonts w:cstheme="minorHAnsi"/>
                <w:sz w:val="20"/>
                <w:szCs w:val="20"/>
              </w:rPr>
              <w:t>ensures</w:t>
            </w:r>
            <w:proofErr w:type="gramEnd"/>
            <w:r>
              <w:rPr>
                <w:rFonts w:cstheme="minorHAnsi"/>
                <w:sz w:val="20"/>
                <w:szCs w:val="20"/>
              </w:rPr>
              <w:t xml:space="preserve"> the fish tank is either secured to a structure to prevent falling (wall) or is pushed far enough from a ledge/ edge that children cannot inadvertently pull the tank down onto themselves.</w:t>
            </w:r>
          </w:p>
          <w:p w14:paraId="5FBA4704" w14:textId="77777777" w:rsidR="00CF7D97" w:rsidRDefault="00CF7D97" w:rsidP="00CF7D97">
            <w:pPr>
              <w:rPr>
                <w:rFonts w:cstheme="minorHAnsi"/>
                <w:sz w:val="20"/>
                <w:szCs w:val="20"/>
              </w:rPr>
            </w:pPr>
          </w:p>
          <w:p w14:paraId="08434364" w14:textId="77777777" w:rsidR="00CF7D97" w:rsidRDefault="00CF7D97" w:rsidP="00CF7D97">
            <w:pPr>
              <w:rPr>
                <w:rFonts w:cstheme="minorHAnsi"/>
                <w:sz w:val="20"/>
                <w:szCs w:val="20"/>
              </w:rPr>
            </w:pPr>
            <w:r>
              <w:rPr>
                <w:rFonts w:cstheme="minorHAnsi"/>
                <w:sz w:val="20"/>
                <w:szCs w:val="20"/>
              </w:rPr>
              <w:t xml:space="preserve">The tank is </w:t>
            </w:r>
            <w:proofErr w:type="gramStart"/>
            <w:r>
              <w:rPr>
                <w:rFonts w:cstheme="minorHAnsi"/>
                <w:sz w:val="20"/>
                <w:szCs w:val="20"/>
              </w:rPr>
              <w:t>kept clean at all times</w:t>
            </w:r>
            <w:proofErr w:type="gramEnd"/>
            <w:r>
              <w:rPr>
                <w:rFonts w:cstheme="minorHAnsi"/>
                <w:sz w:val="20"/>
                <w:szCs w:val="20"/>
              </w:rPr>
              <w:t xml:space="preserve"> to ensure no bacteria is </w:t>
            </w:r>
            <w:proofErr w:type="gramStart"/>
            <w:r>
              <w:rPr>
                <w:rFonts w:cstheme="minorHAnsi"/>
                <w:sz w:val="20"/>
                <w:szCs w:val="20"/>
              </w:rPr>
              <w:t>growing within</w:t>
            </w:r>
            <w:proofErr w:type="gramEnd"/>
            <w:r>
              <w:rPr>
                <w:rFonts w:cstheme="minorHAnsi"/>
                <w:sz w:val="20"/>
                <w:szCs w:val="20"/>
              </w:rPr>
              <w:t xml:space="preserve"> </w:t>
            </w:r>
            <w:proofErr w:type="gramStart"/>
            <w:r>
              <w:rPr>
                <w:rFonts w:cstheme="minorHAnsi"/>
                <w:sz w:val="20"/>
                <w:szCs w:val="20"/>
              </w:rPr>
              <w:t>an</w:t>
            </w:r>
            <w:proofErr w:type="gramEnd"/>
            <w:r>
              <w:rPr>
                <w:rFonts w:cstheme="minorHAnsi"/>
                <w:sz w:val="20"/>
                <w:szCs w:val="20"/>
              </w:rPr>
              <w:t xml:space="preserve"> prevent mold from being exposed </w:t>
            </w:r>
            <w:proofErr w:type="gramStart"/>
            <w:r>
              <w:rPr>
                <w:rFonts w:cstheme="minorHAnsi"/>
                <w:sz w:val="20"/>
                <w:szCs w:val="20"/>
              </w:rPr>
              <w:t>in</w:t>
            </w:r>
            <w:proofErr w:type="gramEnd"/>
            <w:r>
              <w:rPr>
                <w:rFonts w:cstheme="minorHAnsi"/>
                <w:sz w:val="20"/>
                <w:szCs w:val="20"/>
              </w:rPr>
              <w:t xml:space="preserve"> the care environment.</w:t>
            </w:r>
          </w:p>
          <w:p w14:paraId="177D0C20" w14:textId="77777777" w:rsidR="00CF7D97" w:rsidRDefault="00CF7D97" w:rsidP="00CF7D97">
            <w:pPr>
              <w:rPr>
                <w:rFonts w:cstheme="minorHAnsi"/>
                <w:sz w:val="20"/>
                <w:szCs w:val="20"/>
              </w:rPr>
            </w:pPr>
          </w:p>
          <w:p w14:paraId="1AFEC7EB" w14:textId="3346F554" w:rsidR="00CF7D97" w:rsidRPr="00EF2654" w:rsidRDefault="00CF7D97" w:rsidP="00CF7D97">
            <w:pPr>
              <w:rPr>
                <w:rFonts w:cstheme="minorHAnsi"/>
                <w:b/>
                <w:bCs/>
                <w:sz w:val="20"/>
                <w:szCs w:val="20"/>
              </w:rPr>
            </w:pPr>
            <w:r>
              <w:rPr>
                <w:rFonts w:cstheme="minorHAnsi"/>
                <w:sz w:val="20"/>
                <w:szCs w:val="20"/>
              </w:rPr>
              <w:t xml:space="preserve">Safety </w:t>
            </w:r>
            <w:proofErr w:type="gramStart"/>
            <w:r>
              <w:rPr>
                <w:rFonts w:cstheme="minorHAnsi"/>
                <w:sz w:val="20"/>
                <w:szCs w:val="20"/>
              </w:rPr>
              <w:t>cords</w:t>
            </w:r>
            <w:proofErr w:type="gramEnd"/>
            <w:r>
              <w:rPr>
                <w:rFonts w:cstheme="minorHAnsi"/>
                <w:sz w:val="20"/>
                <w:szCs w:val="20"/>
              </w:rPr>
              <w:t xml:space="preserve"> are kept inaccessible to children to ensure no access, no choking hazard</w:t>
            </w:r>
          </w:p>
        </w:tc>
        <w:tc>
          <w:tcPr>
            <w:tcW w:w="2598" w:type="dxa"/>
          </w:tcPr>
          <w:p w14:paraId="3B483925" w14:textId="77777777" w:rsidR="00CF7D97" w:rsidRDefault="00CF7D97" w:rsidP="00CF7D97">
            <w:pPr>
              <w:jc w:val="center"/>
              <w:rPr>
                <w:rFonts w:cstheme="minorHAnsi"/>
                <w:sz w:val="20"/>
                <w:szCs w:val="20"/>
              </w:rPr>
            </w:pPr>
          </w:p>
        </w:tc>
      </w:tr>
      <w:tr w:rsidR="00CF7D97" w:rsidRPr="009F04DD" w14:paraId="72DFA003" w14:textId="77777777" w:rsidTr="00EF2654">
        <w:trPr>
          <w:trHeight w:val="441"/>
        </w:trPr>
        <w:tc>
          <w:tcPr>
            <w:tcW w:w="14955" w:type="dxa"/>
            <w:gridSpan w:val="5"/>
            <w:shd w:val="clear" w:color="auto" w:fill="FFFF00"/>
          </w:tcPr>
          <w:p w14:paraId="06652F98" w14:textId="32F8FA0E" w:rsidR="00CF7D97" w:rsidRPr="00EF2654" w:rsidRDefault="00CF7D97" w:rsidP="00CF7D97">
            <w:pPr>
              <w:jc w:val="center"/>
              <w:rPr>
                <w:rFonts w:cstheme="minorHAnsi"/>
                <w:b/>
                <w:bCs/>
                <w:sz w:val="20"/>
                <w:szCs w:val="20"/>
              </w:rPr>
            </w:pPr>
            <w:r w:rsidRPr="00EF2654">
              <w:rPr>
                <w:rFonts w:cstheme="minorHAnsi"/>
                <w:b/>
                <w:bCs/>
                <w:sz w:val="24"/>
                <w:szCs w:val="24"/>
              </w:rPr>
              <w:t xml:space="preserve">INDOOR ENVIRONMENT </w:t>
            </w:r>
          </w:p>
        </w:tc>
      </w:tr>
      <w:tr w:rsidR="00CF7D97" w:rsidRPr="009F04DD" w14:paraId="43885AC7" w14:textId="77777777" w:rsidTr="004348CA">
        <w:trPr>
          <w:trHeight w:val="529"/>
        </w:trPr>
        <w:tc>
          <w:tcPr>
            <w:tcW w:w="2972" w:type="dxa"/>
          </w:tcPr>
          <w:p w14:paraId="1A64ED3B" w14:textId="77777777" w:rsidR="00CF7D97" w:rsidRPr="00C76688" w:rsidRDefault="00CF7D97" w:rsidP="00CF7D97">
            <w:pPr>
              <w:jc w:val="center"/>
              <w:rPr>
                <w:rFonts w:cstheme="minorHAnsi"/>
                <w:b/>
                <w:bCs/>
                <w:sz w:val="20"/>
                <w:szCs w:val="20"/>
              </w:rPr>
            </w:pPr>
            <w:r>
              <w:rPr>
                <w:rFonts w:cstheme="minorHAnsi"/>
                <w:b/>
                <w:bCs/>
                <w:sz w:val="20"/>
                <w:szCs w:val="20"/>
              </w:rPr>
              <w:t>Nappy Change</w:t>
            </w:r>
          </w:p>
          <w:p w14:paraId="605B7D71" w14:textId="7145B606" w:rsidR="00CF7D97" w:rsidRDefault="00CF7D97" w:rsidP="00CF7D97">
            <w:pPr>
              <w:jc w:val="center"/>
              <w:rPr>
                <w:rFonts w:cstheme="minorHAnsi"/>
                <w:b/>
                <w:bCs/>
                <w:sz w:val="20"/>
                <w:szCs w:val="20"/>
              </w:rPr>
            </w:pPr>
          </w:p>
        </w:tc>
        <w:tc>
          <w:tcPr>
            <w:tcW w:w="2977" w:type="dxa"/>
          </w:tcPr>
          <w:p w14:paraId="37874759" w14:textId="77777777" w:rsidR="00CF7D97" w:rsidRPr="00C76688" w:rsidRDefault="00CF7D97" w:rsidP="00CF7D97">
            <w:pPr>
              <w:rPr>
                <w:rFonts w:cstheme="minorHAnsi"/>
                <w:sz w:val="20"/>
                <w:szCs w:val="20"/>
              </w:rPr>
            </w:pPr>
            <w:r>
              <w:rPr>
                <w:rFonts w:cstheme="minorHAnsi"/>
                <w:sz w:val="20"/>
                <w:szCs w:val="20"/>
              </w:rPr>
              <w:t>Exposure to hygiene risk</w:t>
            </w:r>
          </w:p>
          <w:p w14:paraId="5BC8E6A4" w14:textId="77777777" w:rsidR="00CF7D97" w:rsidRPr="00C76688" w:rsidRDefault="00CF7D97" w:rsidP="00CF7D97">
            <w:pPr>
              <w:spacing w:before="240"/>
              <w:rPr>
                <w:rFonts w:cstheme="minorHAnsi"/>
                <w:sz w:val="20"/>
                <w:szCs w:val="20"/>
              </w:rPr>
            </w:pPr>
          </w:p>
          <w:p w14:paraId="4544FC17" w14:textId="77777777" w:rsidR="00CF7D97" w:rsidRPr="00C76688" w:rsidRDefault="00CF7D97" w:rsidP="00CF7D97">
            <w:pPr>
              <w:spacing w:before="240"/>
              <w:rPr>
                <w:rFonts w:cstheme="minorHAnsi"/>
                <w:sz w:val="20"/>
                <w:szCs w:val="20"/>
              </w:rPr>
            </w:pPr>
          </w:p>
          <w:p w14:paraId="0287E862" w14:textId="77777777" w:rsidR="00CF7D97" w:rsidRDefault="00CF7D97" w:rsidP="00CF7D97">
            <w:pPr>
              <w:rPr>
                <w:rFonts w:cstheme="minorHAnsi"/>
                <w:sz w:val="20"/>
                <w:szCs w:val="20"/>
              </w:rPr>
            </w:pPr>
          </w:p>
          <w:p w14:paraId="30E846F3" w14:textId="32EAABE7" w:rsidR="00CF7D97" w:rsidRPr="00C76688" w:rsidRDefault="00CF7D97" w:rsidP="00CF7D97">
            <w:pPr>
              <w:rPr>
                <w:rFonts w:cstheme="minorHAnsi"/>
                <w:sz w:val="20"/>
                <w:szCs w:val="20"/>
              </w:rPr>
            </w:pPr>
            <w:r w:rsidRPr="00C76688">
              <w:rPr>
                <w:rFonts w:cstheme="minorHAnsi"/>
                <w:sz w:val="20"/>
                <w:szCs w:val="20"/>
              </w:rPr>
              <w:t>Fall from height</w:t>
            </w:r>
          </w:p>
        </w:tc>
        <w:tc>
          <w:tcPr>
            <w:tcW w:w="1730" w:type="dxa"/>
          </w:tcPr>
          <w:p w14:paraId="55554760" w14:textId="77777777" w:rsidR="00CF7D97" w:rsidRPr="00C76688" w:rsidRDefault="00CF7D97" w:rsidP="00CF7D97">
            <w:pPr>
              <w:rPr>
                <w:rFonts w:cstheme="minorHAnsi"/>
                <w:sz w:val="20"/>
                <w:szCs w:val="20"/>
              </w:rPr>
            </w:pPr>
            <w:r w:rsidRPr="00C76688">
              <w:rPr>
                <w:rFonts w:cstheme="minorHAnsi"/>
                <w:sz w:val="20"/>
                <w:szCs w:val="20"/>
              </w:rPr>
              <w:t>Low / Moderate</w:t>
            </w:r>
          </w:p>
          <w:p w14:paraId="43A01D98" w14:textId="77777777" w:rsidR="00CF7D97" w:rsidRPr="00C76688" w:rsidRDefault="00CF7D97" w:rsidP="00CF7D97">
            <w:pPr>
              <w:spacing w:before="240"/>
              <w:rPr>
                <w:rFonts w:cstheme="minorHAnsi"/>
                <w:sz w:val="20"/>
                <w:szCs w:val="20"/>
              </w:rPr>
            </w:pPr>
          </w:p>
          <w:p w14:paraId="709C2363" w14:textId="77777777" w:rsidR="00CF7D97" w:rsidRPr="00C76688" w:rsidRDefault="00CF7D97" w:rsidP="00CF7D97">
            <w:pPr>
              <w:spacing w:before="240"/>
              <w:rPr>
                <w:rFonts w:cstheme="minorHAnsi"/>
                <w:sz w:val="20"/>
                <w:szCs w:val="20"/>
              </w:rPr>
            </w:pPr>
          </w:p>
          <w:p w14:paraId="31067EA2" w14:textId="77777777" w:rsidR="00CF7D97" w:rsidRDefault="00CF7D97" w:rsidP="00CF7D97">
            <w:pPr>
              <w:rPr>
                <w:rFonts w:cstheme="minorHAnsi"/>
                <w:sz w:val="20"/>
                <w:szCs w:val="20"/>
              </w:rPr>
            </w:pPr>
          </w:p>
          <w:p w14:paraId="59F69C29" w14:textId="6134D575" w:rsidR="00CF7D97" w:rsidRPr="00C76688" w:rsidRDefault="00CF7D97" w:rsidP="00CF7D97">
            <w:pPr>
              <w:rPr>
                <w:rFonts w:cstheme="minorHAnsi"/>
                <w:sz w:val="20"/>
                <w:szCs w:val="20"/>
              </w:rPr>
            </w:pPr>
            <w:r w:rsidRPr="00C76688">
              <w:rPr>
                <w:rFonts w:cstheme="minorHAnsi"/>
                <w:sz w:val="20"/>
                <w:szCs w:val="20"/>
              </w:rPr>
              <w:t xml:space="preserve">Moderate </w:t>
            </w:r>
          </w:p>
        </w:tc>
        <w:tc>
          <w:tcPr>
            <w:tcW w:w="4678" w:type="dxa"/>
          </w:tcPr>
          <w:p w14:paraId="367A37FF" w14:textId="77777777" w:rsidR="00CF7D97" w:rsidRDefault="00CF7D97" w:rsidP="00CF7D97">
            <w:pPr>
              <w:rPr>
                <w:rFonts w:cstheme="minorHAnsi"/>
                <w:sz w:val="20"/>
                <w:szCs w:val="20"/>
              </w:rPr>
            </w:pPr>
            <w:r>
              <w:rPr>
                <w:rFonts w:cstheme="minorHAnsi"/>
                <w:sz w:val="20"/>
                <w:szCs w:val="20"/>
              </w:rPr>
              <w:t>The educator will f</w:t>
            </w:r>
            <w:r w:rsidRPr="00C76688">
              <w:rPr>
                <w:rFonts w:cstheme="minorHAnsi"/>
                <w:sz w:val="20"/>
                <w:szCs w:val="20"/>
              </w:rPr>
              <w:t xml:space="preserve">ollow </w:t>
            </w:r>
            <w:r>
              <w:rPr>
                <w:rFonts w:cstheme="minorHAnsi"/>
                <w:sz w:val="20"/>
                <w:szCs w:val="20"/>
              </w:rPr>
              <w:t xml:space="preserve">the </w:t>
            </w:r>
            <w:r w:rsidRPr="00C76688">
              <w:rPr>
                <w:rFonts w:cstheme="minorHAnsi"/>
                <w:sz w:val="20"/>
                <w:szCs w:val="20"/>
              </w:rPr>
              <w:t xml:space="preserve">nappy change procedure (to be displayed at change area) </w:t>
            </w:r>
          </w:p>
          <w:p w14:paraId="09C2F66D" w14:textId="77777777" w:rsidR="00CF7D97" w:rsidRDefault="00CF7D97" w:rsidP="00CF7D97">
            <w:pPr>
              <w:rPr>
                <w:rFonts w:cstheme="minorHAnsi"/>
                <w:sz w:val="20"/>
                <w:szCs w:val="20"/>
              </w:rPr>
            </w:pPr>
            <w:r>
              <w:rPr>
                <w:rFonts w:cstheme="minorHAnsi"/>
                <w:sz w:val="20"/>
                <w:szCs w:val="20"/>
              </w:rPr>
              <w:t xml:space="preserve">The educator and children will </w:t>
            </w:r>
            <w:r w:rsidRPr="00C76688">
              <w:rPr>
                <w:rFonts w:cstheme="minorHAnsi"/>
                <w:sz w:val="20"/>
                <w:szCs w:val="20"/>
              </w:rPr>
              <w:t xml:space="preserve">use good hand hygiene practice – wash hands before and after nappy change, prepare change mat with paper, have wipes and gloves available, dispose of nappies in bag in bin with lid (hands free), dispose of gloves and wipe down area </w:t>
            </w:r>
            <w:r w:rsidRPr="00C76688">
              <w:rPr>
                <w:rFonts w:cstheme="minorHAnsi"/>
                <w:sz w:val="20"/>
                <w:szCs w:val="20"/>
              </w:rPr>
              <w:lastRenderedPageBreak/>
              <w:t>with disinfectant once nappy change complete and child appropriately dressed.  Mat to be placed in sunny area at the end of each day.  Thoroughly wash hands once complete</w:t>
            </w:r>
            <w:r>
              <w:rPr>
                <w:rFonts w:cstheme="minorHAnsi"/>
                <w:sz w:val="20"/>
                <w:szCs w:val="20"/>
              </w:rPr>
              <w:t>.</w:t>
            </w:r>
          </w:p>
          <w:p w14:paraId="17745D56" w14:textId="77777777" w:rsidR="00CF7D97" w:rsidRDefault="00CF7D97" w:rsidP="00CF7D97">
            <w:pPr>
              <w:rPr>
                <w:rFonts w:cstheme="minorHAnsi"/>
                <w:sz w:val="20"/>
                <w:szCs w:val="20"/>
              </w:rPr>
            </w:pPr>
            <w:r>
              <w:rPr>
                <w:rFonts w:cstheme="minorHAnsi"/>
                <w:sz w:val="20"/>
                <w:szCs w:val="20"/>
              </w:rPr>
              <w:t>No child will be left</w:t>
            </w:r>
            <w:r w:rsidRPr="00C76688">
              <w:rPr>
                <w:rFonts w:cstheme="minorHAnsi"/>
                <w:sz w:val="20"/>
                <w:szCs w:val="20"/>
              </w:rPr>
              <w:t xml:space="preserve"> unattended when placed on change mat at height.  </w:t>
            </w:r>
          </w:p>
          <w:p w14:paraId="662D6662" w14:textId="77777777" w:rsidR="00CF7D97" w:rsidRDefault="00CF7D97" w:rsidP="00CF7D97">
            <w:pPr>
              <w:rPr>
                <w:rFonts w:cstheme="minorHAnsi"/>
                <w:sz w:val="20"/>
                <w:szCs w:val="20"/>
              </w:rPr>
            </w:pPr>
            <w:r>
              <w:rPr>
                <w:rFonts w:cstheme="minorHAnsi"/>
                <w:sz w:val="20"/>
                <w:szCs w:val="20"/>
              </w:rPr>
              <w:t>All</w:t>
            </w:r>
            <w:r w:rsidRPr="00C76688">
              <w:rPr>
                <w:rFonts w:cstheme="minorHAnsi"/>
                <w:sz w:val="20"/>
                <w:szCs w:val="20"/>
              </w:rPr>
              <w:t xml:space="preserve"> items </w:t>
            </w:r>
            <w:r>
              <w:rPr>
                <w:rFonts w:cstheme="minorHAnsi"/>
                <w:sz w:val="20"/>
                <w:szCs w:val="20"/>
              </w:rPr>
              <w:t xml:space="preserve">for nappy change will be </w:t>
            </w:r>
            <w:r w:rsidRPr="00C76688">
              <w:rPr>
                <w:rFonts w:cstheme="minorHAnsi"/>
                <w:sz w:val="20"/>
                <w:szCs w:val="20"/>
              </w:rPr>
              <w:t>prepared and within reach.</w:t>
            </w:r>
          </w:p>
          <w:p w14:paraId="76BDBC01" w14:textId="77777777" w:rsidR="00CF7D97" w:rsidRDefault="00CF7D97" w:rsidP="00CF7D97">
            <w:pPr>
              <w:rPr>
                <w:rFonts w:cstheme="minorHAnsi"/>
                <w:sz w:val="20"/>
                <w:szCs w:val="20"/>
              </w:rPr>
            </w:pPr>
          </w:p>
          <w:p w14:paraId="67E25C9C" w14:textId="77777777" w:rsidR="00CF7D97" w:rsidRDefault="00CF7D97" w:rsidP="00CF7D97">
            <w:pPr>
              <w:rPr>
                <w:rFonts w:cstheme="minorHAnsi"/>
                <w:b/>
                <w:bCs/>
                <w:sz w:val="20"/>
                <w:szCs w:val="20"/>
                <w:lang w:val="en-AU"/>
              </w:rPr>
            </w:pPr>
            <w:r w:rsidRPr="00425479">
              <w:rPr>
                <w:rFonts w:cstheme="minorHAnsi"/>
                <w:b/>
                <w:bCs/>
                <w:sz w:val="20"/>
                <w:szCs w:val="20"/>
                <w:lang w:val="en-AU"/>
              </w:rPr>
              <w:t>Daily Safety Checklist completed by Educator daily</w:t>
            </w:r>
          </w:p>
          <w:p w14:paraId="7207BC63" w14:textId="77777777" w:rsidR="00CF7D97" w:rsidRPr="00425479" w:rsidRDefault="00CF7D97" w:rsidP="00CF7D97">
            <w:pPr>
              <w:rPr>
                <w:rFonts w:cstheme="minorHAnsi"/>
                <w:b/>
                <w:bCs/>
                <w:sz w:val="20"/>
                <w:szCs w:val="20"/>
                <w:lang w:val="en-AU"/>
              </w:rPr>
            </w:pPr>
          </w:p>
          <w:p w14:paraId="64D1C076" w14:textId="2DD31B80" w:rsidR="00CF7D97" w:rsidRPr="00C76688" w:rsidRDefault="00CF7D97" w:rsidP="00CF7D97">
            <w:pPr>
              <w:rPr>
                <w:rFonts w:cstheme="minorHAnsi"/>
                <w:sz w:val="20"/>
                <w:szCs w:val="20"/>
              </w:rPr>
            </w:pPr>
            <w:r w:rsidRPr="00425479">
              <w:rPr>
                <w:rFonts w:eastAsia="Times New Roman"/>
                <w:b/>
                <w:bCs/>
                <w:sz w:val="20"/>
                <w:szCs w:val="20"/>
                <w:lang w:bidi="en-US"/>
              </w:rPr>
              <w:t>Educator completes Cleaning Schedule</w:t>
            </w:r>
          </w:p>
        </w:tc>
        <w:tc>
          <w:tcPr>
            <w:tcW w:w="2598" w:type="dxa"/>
          </w:tcPr>
          <w:p w14:paraId="2F740F1C" w14:textId="77777777" w:rsidR="00CF7D97" w:rsidRPr="00C76688" w:rsidRDefault="00CF7D97" w:rsidP="00CF7D97">
            <w:pPr>
              <w:rPr>
                <w:rFonts w:cstheme="minorHAnsi"/>
                <w:sz w:val="20"/>
                <w:szCs w:val="20"/>
              </w:rPr>
            </w:pPr>
            <w:r w:rsidRPr="00C76688">
              <w:rPr>
                <w:rFonts w:cstheme="minorHAnsi"/>
                <w:sz w:val="20"/>
                <w:szCs w:val="20"/>
              </w:rPr>
              <w:lastRenderedPageBreak/>
              <w:t>Children and Educators will remain healthy and free of contamination of germs.</w:t>
            </w:r>
          </w:p>
          <w:p w14:paraId="1274702E" w14:textId="77777777" w:rsidR="00CF7D97" w:rsidRPr="00C76688" w:rsidRDefault="00CF7D97" w:rsidP="00CF7D97">
            <w:pPr>
              <w:rPr>
                <w:rFonts w:cstheme="minorHAnsi"/>
                <w:sz w:val="20"/>
                <w:szCs w:val="20"/>
              </w:rPr>
            </w:pPr>
          </w:p>
          <w:p w14:paraId="5DD15A76" w14:textId="1800415F" w:rsidR="00CF7D97" w:rsidRPr="00C76688" w:rsidRDefault="00CF7D97" w:rsidP="00CF7D97">
            <w:pPr>
              <w:rPr>
                <w:rFonts w:cstheme="minorHAnsi"/>
                <w:sz w:val="20"/>
                <w:szCs w:val="20"/>
              </w:rPr>
            </w:pPr>
            <w:r w:rsidRPr="00C76688">
              <w:rPr>
                <w:rFonts w:cstheme="minorHAnsi"/>
                <w:sz w:val="20"/>
                <w:szCs w:val="20"/>
              </w:rPr>
              <w:t>Children are safe and happy during the changing process.</w:t>
            </w:r>
          </w:p>
        </w:tc>
      </w:tr>
      <w:tr w:rsidR="00CF7D97" w:rsidRPr="009F04DD" w14:paraId="64A1C11F" w14:textId="77777777" w:rsidTr="004348CA">
        <w:trPr>
          <w:trHeight w:val="529"/>
        </w:trPr>
        <w:tc>
          <w:tcPr>
            <w:tcW w:w="2972" w:type="dxa"/>
          </w:tcPr>
          <w:p w14:paraId="41DB364E" w14:textId="77777777" w:rsidR="00CF7D97" w:rsidRPr="00C76688" w:rsidRDefault="00CF7D97" w:rsidP="00CF7D97">
            <w:pPr>
              <w:jc w:val="center"/>
              <w:rPr>
                <w:rFonts w:cstheme="minorHAnsi"/>
                <w:b/>
                <w:bCs/>
                <w:sz w:val="20"/>
                <w:szCs w:val="20"/>
              </w:rPr>
            </w:pPr>
            <w:r w:rsidRPr="00C76688">
              <w:rPr>
                <w:rFonts w:cstheme="minorHAnsi"/>
                <w:b/>
                <w:bCs/>
                <w:sz w:val="20"/>
                <w:szCs w:val="20"/>
              </w:rPr>
              <w:lastRenderedPageBreak/>
              <w:t>Art and crafts</w:t>
            </w:r>
          </w:p>
          <w:p w14:paraId="0391576B" w14:textId="77777777" w:rsidR="00CF7D97" w:rsidRPr="00C76688" w:rsidRDefault="00CF7D97" w:rsidP="00CF7D97">
            <w:pPr>
              <w:jc w:val="center"/>
              <w:rPr>
                <w:rFonts w:cstheme="minorHAnsi"/>
                <w:sz w:val="20"/>
                <w:szCs w:val="20"/>
              </w:rPr>
            </w:pPr>
          </w:p>
        </w:tc>
        <w:tc>
          <w:tcPr>
            <w:tcW w:w="2977" w:type="dxa"/>
          </w:tcPr>
          <w:p w14:paraId="4B80D605" w14:textId="0A3DE546" w:rsidR="00CF7D97" w:rsidRPr="00C76688" w:rsidRDefault="00CF7D97" w:rsidP="00CF7D97">
            <w:pPr>
              <w:jc w:val="center"/>
              <w:rPr>
                <w:rFonts w:cstheme="minorHAnsi"/>
                <w:sz w:val="20"/>
                <w:szCs w:val="20"/>
              </w:rPr>
            </w:pPr>
            <w:r w:rsidRPr="00C76688">
              <w:rPr>
                <w:rFonts w:cstheme="minorHAnsi"/>
                <w:sz w:val="20"/>
                <w:szCs w:val="20"/>
              </w:rPr>
              <w:t>Art/Craft –Poisoning, choking, suffocation, falling,</w:t>
            </w:r>
          </w:p>
        </w:tc>
        <w:tc>
          <w:tcPr>
            <w:tcW w:w="1730" w:type="dxa"/>
          </w:tcPr>
          <w:p w14:paraId="289F6D3D" w14:textId="2FBB296A" w:rsidR="00CF7D97" w:rsidRPr="00C76688" w:rsidRDefault="00CF7D97" w:rsidP="00CF7D97">
            <w:pPr>
              <w:rPr>
                <w:rFonts w:cstheme="minorHAnsi"/>
                <w:sz w:val="20"/>
                <w:szCs w:val="20"/>
              </w:rPr>
            </w:pPr>
            <w:r w:rsidRPr="00C76688">
              <w:rPr>
                <w:rFonts w:cstheme="minorHAnsi"/>
                <w:sz w:val="20"/>
                <w:szCs w:val="20"/>
              </w:rPr>
              <w:t>Moderate</w:t>
            </w:r>
          </w:p>
        </w:tc>
        <w:tc>
          <w:tcPr>
            <w:tcW w:w="4678" w:type="dxa"/>
          </w:tcPr>
          <w:p w14:paraId="5512DDE1" w14:textId="77777777" w:rsidR="00CF7D97" w:rsidRDefault="00CF7D97" w:rsidP="00CF7D97">
            <w:pPr>
              <w:rPr>
                <w:rFonts w:cstheme="minorHAnsi"/>
                <w:sz w:val="20"/>
                <w:szCs w:val="20"/>
              </w:rPr>
            </w:pPr>
            <w:r w:rsidRPr="00C76688">
              <w:rPr>
                <w:rFonts w:cstheme="minorHAnsi"/>
                <w:sz w:val="20"/>
                <w:szCs w:val="20"/>
              </w:rPr>
              <w:t>Educate children on appropriate use of materials, age-appropriate materials utilized</w:t>
            </w:r>
          </w:p>
          <w:p w14:paraId="59D1D683" w14:textId="77777777" w:rsidR="00CF7D97" w:rsidRDefault="00CF7D97" w:rsidP="00CF7D97">
            <w:pPr>
              <w:rPr>
                <w:rFonts w:cstheme="minorHAnsi"/>
                <w:sz w:val="20"/>
                <w:szCs w:val="20"/>
              </w:rPr>
            </w:pPr>
            <w:r>
              <w:rPr>
                <w:rFonts w:cstheme="minorHAnsi"/>
                <w:sz w:val="20"/>
                <w:szCs w:val="20"/>
              </w:rPr>
              <w:t>N</w:t>
            </w:r>
            <w:r w:rsidRPr="00C76688">
              <w:rPr>
                <w:rFonts w:cstheme="minorHAnsi"/>
                <w:sz w:val="20"/>
                <w:szCs w:val="20"/>
              </w:rPr>
              <w:t>on-toxic ingredients only</w:t>
            </w:r>
          </w:p>
          <w:p w14:paraId="27750A05" w14:textId="77777777" w:rsidR="00CF7D97" w:rsidRDefault="00CF7D97" w:rsidP="00CF7D97">
            <w:pPr>
              <w:rPr>
                <w:rFonts w:cstheme="minorHAnsi"/>
                <w:sz w:val="20"/>
                <w:szCs w:val="20"/>
              </w:rPr>
            </w:pPr>
            <w:proofErr w:type="gramStart"/>
            <w:r>
              <w:rPr>
                <w:rFonts w:cstheme="minorHAnsi"/>
                <w:sz w:val="20"/>
                <w:szCs w:val="20"/>
              </w:rPr>
              <w:t>S</w:t>
            </w:r>
            <w:r w:rsidRPr="00C76688">
              <w:rPr>
                <w:rFonts w:cstheme="minorHAnsi"/>
                <w:sz w:val="20"/>
                <w:szCs w:val="20"/>
              </w:rPr>
              <w:t>upervise children at all times</w:t>
            </w:r>
            <w:proofErr w:type="gramEnd"/>
            <w:r w:rsidRPr="00C76688">
              <w:rPr>
                <w:rFonts w:cstheme="minorHAnsi"/>
                <w:sz w:val="20"/>
                <w:szCs w:val="20"/>
              </w:rPr>
              <w:t xml:space="preserve"> especially when using small pieces and/or scissors (child friendly version)</w:t>
            </w:r>
          </w:p>
          <w:p w14:paraId="072E7476" w14:textId="1C42725C" w:rsidR="00CF7D97" w:rsidRPr="00C76688" w:rsidRDefault="00CF7D97" w:rsidP="00CF7D97">
            <w:pPr>
              <w:rPr>
                <w:rFonts w:cstheme="minorHAnsi"/>
                <w:sz w:val="20"/>
                <w:szCs w:val="20"/>
              </w:rPr>
            </w:pPr>
            <w:r>
              <w:rPr>
                <w:rFonts w:cstheme="minorHAnsi"/>
                <w:sz w:val="20"/>
                <w:szCs w:val="20"/>
              </w:rPr>
              <w:t>Provision of an area for small parts play away from infants who may mouth small parts.</w:t>
            </w:r>
          </w:p>
        </w:tc>
        <w:tc>
          <w:tcPr>
            <w:tcW w:w="2598" w:type="dxa"/>
          </w:tcPr>
          <w:p w14:paraId="1AD99E82" w14:textId="3D62CB64" w:rsidR="00CF7D97" w:rsidRDefault="00CF7D97" w:rsidP="00CF7D97">
            <w:pPr>
              <w:jc w:val="center"/>
              <w:rPr>
                <w:rFonts w:cstheme="minorHAnsi"/>
                <w:sz w:val="20"/>
                <w:szCs w:val="20"/>
              </w:rPr>
            </w:pPr>
            <w:r>
              <w:rPr>
                <w:rFonts w:cstheme="minorHAnsi"/>
                <w:sz w:val="20"/>
                <w:szCs w:val="20"/>
              </w:rPr>
              <w:t xml:space="preserve">Children of all ages </w:t>
            </w:r>
            <w:proofErr w:type="gramStart"/>
            <w:r>
              <w:rPr>
                <w:rFonts w:cstheme="minorHAnsi"/>
                <w:sz w:val="20"/>
                <w:szCs w:val="20"/>
              </w:rPr>
              <w:t>are able to</w:t>
            </w:r>
            <w:proofErr w:type="gramEnd"/>
            <w:r>
              <w:rPr>
                <w:rFonts w:cstheme="minorHAnsi"/>
                <w:sz w:val="20"/>
                <w:szCs w:val="20"/>
              </w:rPr>
              <w:t xml:space="preserve"> participate in art/craft activities using safe and </w:t>
            </w:r>
            <w:proofErr w:type="gramStart"/>
            <w:r>
              <w:rPr>
                <w:rFonts w:cstheme="minorHAnsi"/>
                <w:sz w:val="20"/>
                <w:szCs w:val="20"/>
              </w:rPr>
              <w:t>age appropriate</w:t>
            </w:r>
            <w:proofErr w:type="gramEnd"/>
            <w:r>
              <w:rPr>
                <w:rFonts w:cstheme="minorHAnsi"/>
                <w:sz w:val="20"/>
                <w:szCs w:val="20"/>
              </w:rPr>
              <w:t xml:space="preserve"> materials to support the development of child creativity.</w:t>
            </w:r>
          </w:p>
          <w:p w14:paraId="73176C46" w14:textId="1221964B" w:rsidR="00CF7D97" w:rsidRPr="00C76688" w:rsidRDefault="00CF7D97" w:rsidP="00CF7D97">
            <w:pPr>
              <w:jc w:val="center"/>
              <w:rPr>
                <w:rFonts w:cstheme="minorHAnsi"/>
                <w:sz w:val="20"/>
                <w:szCs w:val="20"/>
              </w:rPr>
            </w:pPr>
            <w:r w:rsidRPr="00C76688">
              <w:rPr>
                <w:rFonts w:cstheme="minorHAnsi"/>
                <w:sz w:val="20"/>
                <w:szCs w:val="20"/>
              </w:rPr>
              <w:t>.</w:t>
            </w:r>
          </w:p>
        </w:tc>
      </w:tr>
      <w:tr w:rsidR="00CF7D97" w:rsidRPr="009F04DD" w14:paraId="42853852" w14:textId="77777777" w:rsidTr="004348CA">
        <w:trPr>
          <w:trHeight w:val="529"/>
        </w:trPr>
        <w:tc>
          <w:tcPr>
            <w:tcW w:w="2972" w:type="dxa"/>
          </w:tcPr>
          <w:p w14:paraId="6FB6DE06" w14:textId="0D3D40E5" w:rsidR="00CF7D97" w:rsidRDefault="00CF7D97" w:rsidP="00CF7D97">
            <w:pPr>
              <w:jc w:val="center"/>
              <w:rPr>
                <w:rFonts w:cstheme="minorHAnsi"/>
                <w:b/>
                <w:bCs/>
                <w:sz w:val="20"/>
                <w:szCs w:val="20"/>
              </w:rPr>
            </w:pPr>
            <w:r>
              <w:rPr>
                <w:rFonts w:cstheme="minorHAnsi"/>
                <w:b/>
                <w:bCs/>
                <w:sz w:val="20"/>
                <w:szCs w:val="20"/>
              </w:rPr>
              <w:t>Child Interactions</w:t>
            </w:r>
          </w:p>
          <w:p w14:paraId="3DD8CB56" w14:textId="77777777" w:rsidR="00CF7D97" w:rsidRPr="00C76688" w:rsidRDefault="00CF7D97" w:rsidP="00CF7D97">
            <w:pPr>
              <w:jc w:val="center"/>
              <w:rPr>
                <w:rFonts w:cstheme="minorHAnsi"/>
                <w:sz w:val="20"/>
                <w:szCs w:val="20"/>
              </w:rPr>
            </w:pPr>
          </w:p>
        </w:tc>
        <w:tc>
          <w:tcPr>
            <w:tcW w:w="2977" w:type="dxa"/>
          </w:tcPr>
          <w:p w14:paraId="002622BB" w14:textId="79D3650E" w:rsidR="00CF7D97" w:rsidRPr="00C76688" w:rsidRDefault="00CF7D97" w:rsidP="00CF7D97">
            <w:pPr>
              <w:jc w:val="center"/>
              <w:rPr>
                <w:rFonts w:cstheme="minorHAnsi"/>
                <w:sz w:val="20"/>
                <w:szCs w:val="20"/>
              </w:rPr>
            </w:pPr>
            <w:r w:rsidRPr="00C76688">
              <w:rPr>
                <w:rFonts w:cstheme="minorHAnsi"/>
                <w:sz w:val="20"/>
                <w:szCs w:val="20"/>
              </w:rPr>
              <w:t>Child Interaction –</w:t>
            </w:r>
          </w:p>
          <w:p w14:paraId="5CD6BA15" w14:textId="69E1D26A" w:rsidR="00CF7D97" w:rsidRPr="00C76688" w:rsidRDefault="00CF7D97" w:rsidP="00CF7D97">
            <w:pPr>
              <w:jc w:val="center"/>
              <w:rPr>
                <w:rFonts w:cstheme="minorHAnsi"/>
                <w:sz w:val="20"/>
                <w:szCs w:val="20"/>
              </w:rPr>
            </w:pPr>
            <w:r w:rsidRPr="00C76688">
              <w:rPr>
                <w:rFonts w:cstheme="minorHAnsi"/>
                <w:sz w:val="20"/>
                <w:szCs w:val="20"/>
              </w:rPr>
              <w:t xml:space="preserve">Challenging </w:t>
            </w:r>
            <w:proofErr w:type="spellStart"/>
            <w:r w:rsidRPr="00C76688">
              <w:rPr>
                <w:rFonts w:cstheme="minorHAnsi"/>
                <w:sz w:val="20"/>
                <w:szCs w:val="20"/>
              </w:rPr>
              <w:t>behaviours</w:t>
            </w:r>
            <w:proofErr w:type="spellEnd"/>
            <w:r w:rsidRPr="00C76688">
              <w:rPr>
                <w:rFonts w:cstheme="minorHAnsi"/>
                <w:sz w:val="20"/>
                <w:szCs w:val="20"/>
              </w:rPr>
              <w:t>, biting, pushing, hitting</w:t>
            </w:r>
          </w:p>
        </w:tc>
        <w:tc>
          <w:tcPr>
            <w:tcW w:w="1730" w:type="dxa"/>
          </w:tcPr>
          <w:p w14:paraId="34AD9BF5" w14:textId="5657410A" w:rsidR="00CF7D97" w:rsidRPr="00C76688" w:rsidRDefault="00CF7D97" w:rsidP="00CF7D97">
            <w:pPr>
              <w:rPr>
                <w:rFonts w:cstheme="minorHAnsi"/>
                <w:sz w:val="20"/>
                <w:szCs w:val="20"/>
              </w:rPr>
            </w:pPr>
            <w:r w:rsidRPr="00C76688">
              <w:rPr>
                <w:rFonts w:cstheme="minorHAnsi"/>
                <w:sz w:val="20"/>
                <w:szCs w:val="20"/>
              </w:rPr>
              <w:t xml:space="preserve">Moderate </w:t>
            </w:r>
          </w:p>
        </w:tc>
        <w:tc>
          <w:tcPr>
            <w:tcW w:w="4678" w:type="dxa"/>
          </w:tcPr>
          <w:p w14:paraId="6F529AA7" w14:textId="77777777" w:rsidR="00CF7D97" w:rsidRDefault="00CF7D97" w:rsidP="00CF7D97">
            <w:pPr>
              <w:rPr>
                <w:rFonts w:cstheme="minorHAnsi"/>
                <w:sz w:val="20"/>
                <w:szCs w:val="20"/>
              </w:rPr>
            </w:pPr>
            <w:proofErr w:type="gramStart"/>
            <w:r>
              <w:rPr>
                <w:rFonts w:cstheme="minorHAnsi"/>
                <w:sz w:val="20"/>
                <w:szCs w:val="20"/>
              </w:rPr>
              <w:t>Educator</w:t>
            </w:r>
            <w:proofErr w:type="gramEnd"/>
            <w:r>
              <w:rPr>
                <w:rFonts w:cstheme="minorHAnsi"/>
                <w:sz w:val="20"/>
                <w:szCs w:val="20"/>
              </w:rPr>
              <w:t xml:space="preserve"> to role model appropriate </w:t>
            </w:r>
            <w:proofErr w:type="spellStart"/>
            <w:r>
              <w:rPr>
                <w:rFonts w:cstheme="minorHAnsi"/>
                <w:sz w:val="20"/>
                <w:szCs w:val="20"/>
              </w:rPr>
              <w:t>behaviours</w:t>
            </w:r>
            <w:proofErr w:type="spellEnd"/>
            <w:r>
              <w:rPr>
                <w:rFonts w:cstheme="minorHAnsi"/>
                <w:sz w:val="20"/>
                <w:szCs w:val="20"/>
              </w:rPr>
              <w:t xml:space="preserve"> including conflict resolution.</w:t>
            </w:r>
          </w:p>
          <w:p w14:paraId="64DDD1DE" w14:textId="77777777" w:rsidR="00CF7D97" w:rsidRDefault="00CF7D97" w:rsidP="00CF7D97">
            <w:pPr>
              <w:rPr>
                <w:rFonts w:cstheme="minorHAnsi"/>
                <w:sz w:val="20"/>
                <w:szCs w:val="20"/>
              </w:rPr>
            </w:pPr>
            <w:r>
              <w:rPr>
                <w:rFonts w:cstheme="minorHAnsi"/>
                <w:sz w:val="20"/>
                <w:szCs w:val="20"/>
              </w:rPr>
              <w:t xml:space="preserve">Educator to support children to </w:t>
            </w:r>
            <w:proofErr w:type="spellStart"/>
            <w:r>
              <w:rPr>
                <w:rFonts w:cstheme="minorHAnsi"/>
                <w:sz w:val="20"/>
                <w:szCs w:val="20"/>
              </w:rPr>
              <w:t>self regulate</w:t>
            </w:r>
            <w:proofErr w:type="spellEnd"/>
            <w:r>
              <w:rPr>
                <w:rFonts w:cstheme="minorHAnsi"/>
                <w:sz w:val="20"/>
                <w:szCs w:val="20"/>
              </w:rPr>
              <w:t xml:space="preserve"> their </w:t>
            </w:r>
            <w:proofErr w:type="spellStart"/>
            <w:r>
              <w:rPr>
                <w:rFonts w:cstheme="minorHAnsi"/>
                <w:sz w:val="20"/>
                <w:szCs w:val="20"/>
              </w:rPr>
              <w:t>behaviours</w:t>
            </w:r>
            <w:proofErr w:type="spellEnd"/>
            <w:r>
              <w:rPr>
                <w:rFonts w:cstheme="minorHAnsi"/>
                <w:sz w:val="20"/>
                <w:szCs w:val="20"/>
              </w:rPr>
              <w:t xml:space="preserve"> and emotions.</w:t>
            </w:r>
          </w:p>
          <w:p w14:paraId="0344E82A" w14:textId="2CC92BDC" w:rsidR="00CF7D97" w:rsidRPr="00C76688" w:rsidRDefault="00CF7D97" w:rsidP="00CF7D97">
            <w:pPr>
              <w:rPr>
                <w:rFonts w:cstheme="minorHAnsi"/>
                <w:sz w:val="20"/>
                <w:szCs w:val="20"/>
              </w:rPr>
            </w:pPr>
          </w:p>
        </w:tc>
        <w:tc>
          <w:tcPr>
            <w:tcW w:w="2598" w:type="dxa"/>
          </w:tcPr>
          <w:p w14:paraId="386D3760" w14:textId="77777777" w:rsidR="00CF7D97" w:rsidRDefault="00CF7D97" w:rsidP="00CF7D97">
            <w:pPr>
              <w:jc w:val="center"/>
              <w:rPr>
                <w:rFonts w:cstheme="minorHAnsi"/>
                <w:sz w:val="20"/>
                <w:szCs w:val="20"/>
              </w:rPr>
            </w:pPr>
            <w:r>
              <w:rPr>
                <w:rFonts w:cstheme="minorHAnsi"/>
                <w:sz w:val="20"/>
                <w:szCs w:val="20"/>
              </w:rPr>
              <w:t>Children develop meaningful and respectful relationships within the care environment.</w:t>
            </w:r>
          </w:p>
          <w:p w14:paraId="4ADAAF55" w14:textId="5E260979" w:rsidR="00CF7D97" w:rsidRPr="00C76688" w:rsidRDefault="00CF7D97" w:rsidP="00CF7D97">
            <w:pPr>
              <w:jc w:val="center"/>
              <w:rPr>
                <w:rFonts w:cstheme="minorHAnsi"/>
                <w:sz w:val="20"/>
                <w:szCs w:val="20"/>
              </w:rPr>
            </w:pPr>
            <w:r>
              <w:rPr>
                <w:rFonts w:cstheme="minorHAnsi"/>
                <w:sz w:val="20"/>
                <w:szCs w:val="20"/>
              </w:rPr>
              <w:t>Children develop the ability to self-regulate.</w:t>
            </w:r>
          </w:p>
        </w:tc>
      </w:tr>
      <w:tr w:rsidR="00CF7D97" w:rsidRPr="009F04DD" w14:paraId="2C187DD7" w14:textId="77777777" w:rsidTr="004348CA">
        <w:trPr>
          <w:trHeight w:val="529"/>
        </w:trPr>
        <w:tc>
          <w:tcPr>
            <w:tcW w:w="2972" w:type="dxa"/>
          </w:tcPr>
          <w:p w14:paraId="564E2562" w14:textId="77777777" w:rsidR="00CF7D97" w:rsidRPr="00C76688" w:rsidRDefault="00CF7D97" w:rsidP="00CF7D97">
            <w:pPr>
              <w:jc w:val="center"/>
              <w:rPr>
                <w:rFonts w:cstheme="minorHAnsi"/>
                <w:b/>
                <w:bCs/>
                <w:sz w:val="20"/>
                <w:szCs w:val="20"/>
              </w:rPr>
            </w:pPr>
            <w:r>
              <w:rPr>
                <w:rFonts w:cstheme="minorHAnsi"/>
                <w:b/>
                <w:bCs/>
                <w:sz w:val="20"/>
                <w:szCs w:val="20"/>
              </w:rPr>
              <w:t>Telephone</w:t>
            </w:r>
          </w:p>
          <w:p w14:paraId="5976AD50" w14:textId="77777777" w:rsidR="00CF7D97" w:rsidRPr="00C76688" w:rsidRDefault="00CF7D97" w:rsidP="00CF7D97">
            <w:pPr>
              <w:jc w:val="center"/>
              <w:rPr>
                <w:rFonts w:cstheme="minorHAnsi"/>
                <w:sz w:val="20"/>
                <w:szCs w:val="20"/>
              </w:rPr>
            </w:pPr>
          </w:p>
        </w:tc>
        <w:tc>
          <w:tcPr>
            <w:tcW w:w="2977" w:type="dxa"/>
          </w:tcPr>
          <w:p w14:paraId="18EA006A" w14:textId="40FD88D2" w:rsidR="00CF7D97" w:rsidRPr="00C76688" w:rsidRDefault="00CF7D97" w:rsidP="00CF7D97">
            <w:pPr>
              <w:jc w:val="center"/>
              <w:rPr>
                <w:rFonts w:cstheme="minorHAnsi"/>
                <w:sz w:val="20"/>
                <w:szCs w:val="20"/>
              </w:rPr>
            </w:pPr>
            <w:r w:rsidRPr="00C76688">
              <w:rPr>
                <w:rFonts w:cstheme="minorHAnsi"/>
                <w:sz w:val="20"/>
                <w:szCs w:val="20"/>
              </w:rPr>
              <w:t xml:space="preserve">Telephone – </w:t>
            </w:r>
          </w:p>
          <w:p w14:paraId="18B5CE4B" w14:textId="113AD42A" w:rsidR="00CF7D97" w:rsidRPr="00C76688" w:rsidRDefault="00CF7D97" w:rsidP="00CF7D97">
            <w:pPr>
              <w:jc w:val="center"/>
              <w:rPr>
                <w:rFonts w:cstheme="minorHAnsi"/>
                <w:sz w:val="20"/>
                <w:szCs w:val="20"/>
              </w:rPr>
            </w:pPr>
            <w:r w:rsidRPr="00C76688">
              <w:rPr>
                <w:rFonts w:cstheme="minorHAnsi"/>
                <w:sz w:val="20"/>
                <w:szCs w:val="20"/>
              </w:rPr>
              <w:t>flat battery</w:t>
            </w:r>
          </w:p>
        </w:tc>
        <w:tc>
          <w:tcPr>
            <w:tcW w:w="1730" w:type="dxa"/>
          </w:tcPr>
          <w:p w14:paraId="11B7DB41" w14:textId="4F9872FC" w:rsidR="00CF7D97" w:rsidRPr="00C76688" w:rsidRDefault="00CF7D97" w:rsidP="00CF7D97">
            <w:pPr>
              <w:rPr>
                <w:rFonts w:cstheme="minorHAnsi"/>
                <w:sz w:val="20"/>
                <w:szCs w:val="20"/>
              </w:rPr>
            </w:pPr>
            <w:r w:rsidRPr="00C76688">
              <w:rPr>
                <w:rFonts w:cstheme="minorHAnsi"/>
                <w:sz w:val="20"/>
                <w:szCs w:val="20"/>
              </w:rPr>
              <w:t>Low</w:t>
            </w:r>
          </w:p>
        </w:tc>
        <w:tc>
          <w:tcPr>
            <w:tcW w:w="4678" w:type="dxa"/>
          </w:tcPr>
          <w:p w14:paraId="1B8049C3" w14:textId="04CD6221" w:rsidR="00CF7D97" w:rsidRDefault="00CF7D97" w:rsidP="00CF7D97">
            <w:pPr>
              <w:rPr>
                <w:rFonts w:cstheme="minorHAnsi"/>
                <w:sz w:val="20"/>
                <w:szCs w:val="20"/>
              </w:rPr>
            </w:pPr>
            <w:r>
              <w:rPr>
                <w:rFonts w:cstheme="minorHAnsi"/>
                <w:sz w:val="20"/>
                <w:szCs w:val="20"/>
              </w:rPr>
              <w:t xml:space="preserve">Educator is to ensure the </w:t>
            </w:r>
            <w:r w:rsidRPr="00C76688">
              <w:rPr>
                <w:rFonts w:cstheme="minorHAnsi"/>
                <w:sz w:val="20"/>
                <w:szCs w:val="20"/>
              </w:rPr>
              <w:t xml:space="preserve">Mobile phone </w:t>
            </w:r>
            <w:r>
              <w:rPr>
                <w:rFonts w:cstheme="minorHAnsi"/>
                <w:sz w:val="20"/>
                <w:szCs w:val="20"/>
              </w:rPr>
              <w:t>is</w:t>
            </w:r>
            <w:r w:rsidRPr="00C76688">
              <w:rPr>
                <w:rFonts w:cstheme="minorHAnsi"/>
                <w:sz w:val="20"/>
                <w:szCs w:val="20"/>
              </w:rPr>
              <w:t xml:space="preserve"> </w:t>
            </w:r>
            <w:proofErr w:type="gramStart"/>
            <w:r w:rsidRPr="00C76688">
              <w:rPr>
                <w:rFonts w:cstheme="minorHAnsi"/>
                <w:sz w:val="20"/>
                <w:szCs w:val="20"/>
              </w:rPr>
              <w:t>charged and fully operational at all times</w:t>
            </w:r>
            <w:proofErr w:type="gramEnd"/>
            <w:r w:rsidRPr="00C76688">
              <w:rPr>
                <w:rFonts w:cstheme="minorHAnsi"/>
                <w:sz w:val="20"/>
                <w:szCs w:val="20"/>
              </w:rPr>
              <w:t xml:space="preserve"> during care hours. </w:t>
            </w:r>
          </w:p>
          <w:p w14:paraId="55631571" w14:textId="421ADC40" w:rsidR="00CF7D97" w:rsidRPr="00C76688" w:rsidRDefault="00CF7D97" w:rsidP="00CF7D97">
            <w:pPr>
              <w:rPr>
                <w:rFonts w:cstheme="minorHAnsi"/>
                <w:sz w:val="20"/>
                <w:szCs w:val="20"/>
              </w:rPr>
            </w:pPr>
            <w:r w:rsidRPr="00C76688">
              <w:rPr>
                <w:rFonts w:cstheme="minorHAnsi"/>
                <w:sz w:val="20"/>
                <w:szCs w:val="20"/>
              </w:rPr>
              <w:t>Landline as a backup.</w:t>
            </w:r>
          </w:p>
        </w:tc>
        <w:tc>
          <w:tcPr>
            <w:tcW w:w="2598" w:type="dxa"/>
          </w:tcPr>
          <w:p w14:paraId="402D7CC6" w14:textId="6C354029" w:rsidR="00CF7D97" w:rsidRPr="00C76688" w:rsidRDefault="00CF7D97" w:rsidP="00CF7D97">
            <w:pPr>
              <w:jc w:val="center"/>
              <w:rPr>
                <w:rFonts w:cstheme="minorHAnsi"/>
                <w:sz w:val="20"/>
                <w:szCs w:val="20"/>
              </w:rPr>
            </w:pPr>
            <w:r>
              <w:rPr>
                <w:rFonts w:cstheme="minorHAnsi"/>
                <w:sz w:val="20"/>
                <w:szCs w:val="20"/>
              </w:rPr>
              <w:t xml:space="preserve">Educator </w:t>
            </w:r>
            <w:proofErr w:type="gramStart"/>
            <w:r>
              <w:rPr>
                <w:rFonts w:cstheme="minorHAnsi"/>
                <w:sz w:val="20"/>
                <w:szCs w:val="20"/>
              </w:rPr>
              <w:t>is contactable at all times</w:t>
            </w:r>
            <w:proofErr w:type="gramEnd"/>
          </w:p>
        </w:tc>
      </w:tr>
      <w:tr w:rsidR="00CF7D97" w:rsidRPr="009F04DD" w14:paraId="00E88E5A" w14:textId="77777777" w:rsidTr="004348CA">
        <w:trPr>
          <w:trHeight w:val="529"/>
        </w:trPr>
        <w:tc>
          <w:tcPr>
            <w:tcW w:w="2972" w:type="dxa"/>
          </w:tcPr>
          <w:p w14:paraId="30910E21" w14:textId="35AC3E2A" w:rsidR="00CF7D97" w:rsidRDefault="00CF7D97" w:rsidP="00CF7D97">
            <w:pPr>
              <w:jc w:val="center"/>
              <w:rPr>
                <w:rFonts w:cstheme="minorHAnsi"/>
                <w:b/>
                <w:bCs/>
                <w:sz w:val="20"/>
                <w:szCs w:val="20"/>
              </w:rPr>
            </w:pPr>
            <w:r>
              <w:rPr>
                <w:rFonts w:cstheme="minorHAnsi"/>
                <w:b/>
                <w:bCs/>
                <w:sz w:val="20"/>
                <w:szCs w:val="20"/>
              </w:rPr>
              <w:t>Tobacco/Alcohol/Drugs</w:t>
            </w:r>
          </w:p>
        </w:tc>
        <w:tc>
          <w:tcPr>
            <w:tcW w:w="2977" w:type="dxa"/>
          </w:tcPr>
          <w:p w14:paraId="47D7D2EB" w14:textId="4BBE037A" w:rsidR="00CF7D97" w:rsidRPr="00C76688" w:rsidRDefault="00CF7D97" w:rsidP="00CF7D97">
            <w:pPr>
              <w:jc w:val="center"/>
              <w:rPr>
                <w:rFonts w:cstheme="minorHAnsi"/>
                <w:sz w:val="20"/>
                <w:szCs w:val="20"/>
              </w:rPr>
            </w:pPr>
            <w:r>
              <w:rPr>
                <w:rFonts w:cstheme="minorHAnsi"/>
                <w:sz w:val="20"/>
                <w:szCs w:val="20"/>
              </w:rPr>
              <w:t>Poisoning, children at risk, educator under the influence, products in the care environment</w:t>
            </w:r>
          </w:p>
        </w:tc>
        <w:tc>
          <w:tcPr>
            <w:tcW w:w="1730" w:type="dxa"/>
          </w:tcPr>
          <w:p w14:paraId="3DC34D6C" w14:textId="23739BCD" w:rsidR="00CF7D97" w:rsidRPr="00C76688" w:rsidRDefault="00CF7D97" w:rsidP="00CF7D97">
            <w:pPr>
              <w:rPr>
                <w:rFonts w:cstheme="minorHAnsi"/>
                <w:sz w:val="20"/>
                <w:szCs w:val="20"/>
              </w:rPr>
            </w:pPr>
            <w:r>
              <w:rPr>
                <w:rFonts w:cstheme="minorHAnsi"/>
                <w:sz w:val="20"/>
                <w:szCs w:val="20"/>
              </w:rPr>
              <w:t>High</w:t>
            </w:r>
          </w:p>
        </w:tc>
        <w:tc>
          <w:tcPr>
            <w:tcW w:w="4678" w:type="dxa"/>
          </w:tcPr>
          <w:p w14:paraId="0883751F" w14:textId="213F293D" w:rsidR="00CF7D97" w:rsidRDefault="00CF7D97" w:rsidP="00CF7D97">
            <w:pPr>
              <w:rPr>
                <w:rFonts w:cstheme="minorHAnsi"/>
                <w:sz w:val="20"/>
                <w:szCs w:val="20"/>
              </w:rPr>
            </w:pPr>
            <w:proofErr w:type="gramStart"/>
            <w:r>
              <w:rPr>
                <w:rFonts w:cstheme="minorHAnsi"/>
                <w:sz w:val="20"/>
                <w:szCs w:val="20"/>
              </w:rPr>
              <w:t>Educator</w:t>
            </w:r>
            <w:proofErr w:type="gramEnd"/>
            <w:r>
              <w:rPr>
                <w:rFonts w:cstheme="minorHAnsi"/>
                <w:sz w:val="20"/>
                <w:szCs w:val="20"/>
              </w:rPr>
              <w:t xml:space="preserve"> and residents do not </w:t>
            </w:r>
            <w:proofErr w:type="gramStart"/>
            <w:r>
              <w:rPr>
                <w:rFonts w:cstheme="minorHAnsi"/>
                <w:sz w:val="20"/>
                <w:szCs w:val="20"/>
              </w:rPr>
              <w:t>smoke.(</w:t>
            </w:r>
            <w:proofErr w:type="gramEnd"/>
            <w:r>
              <w:rPr>
                <w:rFonts w:cstheme="minorHAnsi"/>
                <w:sz w:val="20"/>
                <w:szCs w:val="20"/>
              </w:rPr>
              <w:t>how is it managed if they do ???)</w:t>
            </w:r>
          </w:p>
          <w:p w14:paraId="72946CBE" w14:textId="5B02815E" w:rsidR="00CF7D97" w:rsidRDefault="00CF7D97" w:rsidP="00CF7D97">
            <w:pPr>
              <w:rPr>
                <w:rFonts w:cstheme="minorHAnsi"/>
                <w:sz w:val="20"/>
                <w:szCs w:val="20"/>
              </w:rPr>
            </w:pPr>
            <w:r>
              <w:rPr>
                <w:rFonts w:cstheme="minorHAnsi"/>
                <w:sz w:val="20"/>
                <w:szCs w:val="20"/>
              </w:rPr>
              <w:t>No alcohol is consumed whilst children are in care.</w:t>
            </w:r>
          </w:p>
          <w:p w14:paraId="046717FC" w14:textId="216A292C" w:rsidR="00CF7D97" w:rsidRDefault="00CF7D97" w:rsidP="00CF7D97">
            <w:pPr>
              <w:rPr>
                <w:rFonts w:cstheme="minorHAnsi"/>
                <w:sz w:val="20"/>
                <w:szCs w:val="20"/>
              </w:rPr>
            </w:pPr>
            <w:r>
              <w:rPr>
                <w:rFonts w:cstheme="minorHAnsi"/>
                <w:sz w:val="20"/>
                <w:szCs w:val="20"/>
              </w:rPr>
              <w:t>Educator is not affected by drugs or alcohol that impairs their ability to care for children.</w:t>
            </w:r>
          </w:p>
          <w:p w14:paraId="01D39131" w14:textId="22316FA3" w:rsidR="00CF7D97" w:rsidRDefault="00CF7D97" w:rsidP="00CF7D97">
            <w:pPr>
              <w:rPr>
                <w:rFonts w:cstheme="minorHAnsi"/>
                <w:sz w:val="20"/>
                <w:szCs w:val="20"/>
              </w:rPr>
            </w:pPr>
            <w:r>
              <w:rPr>
                <w:rFonts w:cstheme="minorHAnsi"/>
                <w:sz w:val="20"/>
                <w:szCs w:val="20"/>
              </w:rPr>
              <w:t>No person under the influence of drugs or alcohol has contact with the children.</w:t>
            </w:r>
          </w:p>
          <w:p w14:paraId="27B90A57" w14:textId="0C8F4568" w:rsidR="00CF7D97" w:rsidRDefault="00CF7D97" w:rsidP="00CF7D97">
            <w:pPr>
              <w:rPr>
                <w:rFonts w:cstheme="minorHAnsi"/>
                <w:sz w:val="20"/>
                <w:szCs w:val="20"/>
              </w:rPr>
            </w:pPr>
            <w:r>
              <w:rPr>
                <w:rFonts w:cstheme="minorHAnsi"/>
                <w:sz w:val="20"/>
                <w:szCs w:val="20"/>
              </w:rPr>
              <w:t xml:space="preserve">The environment is free of products or </w:t>
            </w:r>
            <w:proofErr w:type="spellStart"/>
            <w:r>
              <w:rPr>
                <w:rFonts w:cstheme="minorHAnsi"/>
                <w:sz w:val="20"/>
                <w:szCs w:val="20"/>
              </w:rPr>
              <w:t>paraphenalia</w:t>
            </w:r>
            <w:proofErr w:type="spellEnd"/>
            <w:r>
              <w:rPr>
                <w:rFonts w:cstheme="minorHAnsi"/>
                <w:sz w:val="20"/>
                <w:szCs w:val="20"/>
              </w:rPr>
              <w:t xml:space="preserve"> relating to tobacco, or drugs.</w:t>
            </w:r>
          </w:p>
          <w:p w14:paraId="087E1017" w14:textId="018ECA47" w:rsidR="00CF7D97" w:rsidRDefault="00CF7D97" w:rsidP="00CF7D97">
            <w:pPr>
              <w:rPr>
                <w:rFonts w:cstheme="minorHAnsi"/>
                <w:sz w:val="20"/>
                <w:szCs w:val="20"/>
              </w:rPr>
            </w:pPr>
            <w:r>
              <w:rPr>
                <w:rFonts w:cstheme="minorHAnsi"/>
                <w:sz w:val="20"/>
                <w:szCs w:val="20"/>
              </w:rPr>
              <w:t>Alcohol is stored out of reach and out of sight of children.</w:t>
            </w:r>
          </w:p>
        </w:tc>
        <w:tc>
          <w:tcPr>
            <w:tcW w:w="2598" w:type="dxa"/>
          </w:tcPr>
          <w:p w14:paraId="673BEC63" w14:textId="14F300AA" w:rsidR="00CF7D97" w:rsidRDefault="00CF7D97" w:rsidP="00CF7D97">
            <w:pPr>
              <w:jc w:val="center"/>
              <w:rPr>
                <w:rFonts w:cstheme="minorHAnsi"/>
                <w:sz w:val="20"/>
                <w:szCs w:val="20"/>
              </w:rPr>
            </w:pPr>
            <w:r>
              <w:rPr>
                <w:rFonts w:cstheme="minorHAnsi"/>
                <w:sz w:val="20"/>
                <w:szCs w:val="20"/>
              </w:rPr>
              <w:t xml:space="preserve">Children are not exposed to Tobacco, Alcohol or Drugs, either the product or the paraphernalia </w:t>
            </w:r>
            <w:proofErr w:type="spellStart"/>
            <w:r>
              <w:rPr>
                <w:rFonts w:cstheme="minorHAnsi"/>
                <w:sz w:val="20"/>
                <w:szCs w:val="20"/>
              </w:rPr>
              <w:t>utilised</w:t>
            </w:r>
            <w:proofErr w:type="spellEnd"/>
            <w:r>
              <w:rPr>
                <w:rFonts w:cstheme="minorHAnsi"/>
                <w:sz w:val="20"/>
                <w:szCs w:val="20"/>
              </w:rPr>
              <w:t>.</w:t>
            </w:r>
          </w:p>
        </w:tc>
      </w:tr>
      <w:tr w:rsidR="00CF7D97" w:rsidRPr="009F04DD" w14:paraId="760F2B46" w14:textId="77777777" w:rsidTr="004348CA">
        <w:trPr>
          <w:trHeight w:val="529"/>
        </w:trPr>
        <w:tc>
          <w:tcPr>
            <w:tcW w:w="2972" w:type="dxa"/>
          </w:tcPr>
          <w:p w14:paraId="05256888" w14:textId="7EF7D9E9" w:rsidR="00CF7D97" w:rsidRDefault="00CF7D97" w:rsidP="00CF7D97">
            <w:pPr>
              <w:jc w:val="center"/>
              <w:rPr>
                <w:rFonts w:cstheme="minorHAnsi"/>
                <w:b/>
                <w:bCs/>
                <w:sz w:val="20"/>
                <w:szCs w:val="20"/>
              </w:rPr>
            </w:pPr>
            <w:r>
              <w:rPr>
                <w:rFonts w:cstheme="minorHAnsi"/>
                <w:b/>
                <w:bCs/>
                <w:sz w:val="20"/>
                <w:szCs w:val="20"/>
              </w:rPr>
              <w:t xml:space="preserve">Poisons/ Disinfectants Alcohol </w:t>
            </w:r>
          </w:p>
        </w:tc>
        <w:tc>
          <w:tcPr>
            <w:tcW w:w="2977" w:type="dxa"/>
          </w:tcPr>
          <w:p w14:paraId="7B8247CB" w14:textId="77777777" w:rsidR="00CF7D97" w:rsidRDefault="00CF7D97" w:rsidP="00CF7D97">
            <w:pPr>
              <w:rPr>
                <w:rFonts w:cstheme="minorHAnsi"/>
                <w:sz w:val="20"/>
                <w:szCs w:val="20"/>
              </w:rPr>
            </w:pPr>
            <w:r>
              <w:rPr>
                <w:rFonts w:cstheme="minorHAnsi"/>
                <w:sz w:val="20"/>
                <w:szCs w:val="20"/>
              </w:rPr>
              <w:t xml:space="preserve">Access to cleaning chemicals/ poisons </w:t>
            </w:r>
          </w:p>
          <w:p w14:paraId="0C9F1940" w14:textId="77777777" w:rsidR="00CF7D97" w:rsidRDefault="00CF7D97" w:rsidP="00CF7D97">
            <w:pPr>
              <w:rPr>
                <w:rFonts w:cstheme="minorHAnsi"/>
                <w:sz w:val="20"/>
                <w:szCs w:val="20"/>
              </w:rPr>
            </w:pPr>
          </w:p>
          <w:p w14:paraId="133290B0" w14:textId="77777777" w:rsidR="00CF7D97" w:rsidRDefault="00CF7D97" w:rsidP="00CF7D97">
            <w:pPr>
              <w:rPr>
                <w:rFonts w:cstheme="minorHAnsi"/>
                <w:sz w:val="20"/>
                <w:szCs w:val="20"/>
              </w:rPr>
            </w:pPr>
            <w:r>
              <w:rPr>
                <w:rFonts w:cstheme="minorHAnsi"/>
                <w:sz w:val="20"/>
                <w:szCs w:val="20"/>
              </w:rPr>
              <w:t xml:space="preserve">Poisoning </w:t>
            </w:r>
          </w:p>
          <w:p w14:paraId="1C182BB3" w14:textId="77777777" w:rsidR="00CF7D97" w:rsidRDefault="00CF7D97" w:rsidP="00CF7D97">
            <w:pPr>
              <w:rPr>
                <w:rFonts w:cstheme="minorHAnsi"/>
                <w:sz w:val="20"/>
                <w:szCs w:val="20"/>
              </w:rPr>
            </w:pPr>
          </w:p>
          <w:p w14:paraId="0727EAF9" w14:textId="52AF0EA5" w:rsidR="00CF7D97" w:rsidRPr="00425479" w:rsidRDefault="00CF7D97" w:rsidP="00CF7D97">
            <w:pPr>
              <w:rPr>
                <w:rFonts w:cstheme="minorHAnsi"/>
                <w:sz w:val="20"/>
                <w:szCs w:val="20"/>
              </w:rPr>
            </w:pPr>
            <w:r>
              <w:rPr>
                <w:rFonts w:cstheme="minorHAnsi"/>
                <w:sz w:val="20"/>
                <w:szCs w:val="20"/>
              </w:rPr>
              <w:lastRenderedPageBreak/>
              <w:t>Allergens/ irritations</w:t>
            </w:r>
          </w:p>
        </w:tc>
        <w:tc>
          <w:tcPr>
            <w:tcW w:w="1730" w:type="dxa"/>
          </w:tcPr>
          <w:p w14:paraId="216E0EF6" w14:textId="364AADAD" w:rsidR="00CF7D97" w:rsidRDefault="00CF7D97" w:rsidP="00CF7D97">
            <w:pPr>
              <w:rPr>
                <w:rFonts w:cstheme="minorHAnsi"/>
                <w:sz w:val="20"/>
                <w:szCs w:val="20"/>
              </w:rPr>
            </w:pPr>
            <w:r>
              <w:rPr>
                <w:rFonts w:cstheme="minorHAnsi"/>
                <w:sz w:val="20"/>
                <w:szCs w:val="20"/>
              </w:rPr>
              <w:lastRenderedPageBreak/>
              <w:t xml:space="preserve">High </w:t>
            </w:r>
          </w:p>
        </w:tc>
        <w:tc>
          <w:tcPr>
            <w:tcW w:w="4678" w:type="dxa"/>
          </w:tcPr>
          <w:p w14:paraId="0C8C30AD" w14:textId="2557B03F" w:rsidR="00CF7D97" w:rsidRDefault="00CF7D97" w:rsidP="00CF7D97">
            <w:pPr>
              <w:rPr>
                <w:rFonts w:eastAsia="Times New Roman"/>
                <w:sz w:val="20"/>
                <w:szCs w:val="20"/>
                <w:lang w:bidi="en-US"/>
              </w:rPr>
            </w:pPr>
            <w:r>
              <w:rPr>
                <w:rFonts w:eastAsia="Times New Roman"/>
                <w:sz w:val="20"/>
                <w:szCs w:val="20"/>
                <w:lang w:bidi="en-US"/>
              </w:rPr>
              <w:t>Cleaning chemicals are made i</w:t>
            </w:r>
            <w:r w:rsidRPr="00653B91">
              <w:rPr>
                <w:rFonts w:eastAsia="Times New Roman"/>
                <w:sz w:val="20"/>
                <w:szCs w:val="20"/>
                <w:lang w:bidi="en-US"/>
              </w:rPr>
              <w:t>naccessible</w:t>
            </w:r>
            <w:r>
              <w:rPr>
                <w:rFonts w:eastAsia="Times New Roman"/>
                <w:sz w:val="20"/>
                <w:szCs w:val="20"/>
                <w:lang w:bidi="en-US"/>
              </w:rPr>
              <w:t xml:space="preserve"> and kept </w:t>
            </w:r>
            <w:r w:rsidRPr="00653B91">
              <w:rPr>
                <w:rFonts w:eastAsia="Times New Roman"/>
                <w:sz w:val="20"/>
                <w:szCs w:val="20"/>
                <w:lang w:bidi="en-US"/>
              </w:rPr>
              <w:t>out of reach of children and locked away in cupboards with childproof latches</w:t>
            </w:r>
            <w:r>
              <w:rPr>
                <w:rFonts w:eastAsia="Times New Roman"/>
                <w:sz w:val="20"/>
                <w:szCs w:val="20"/>
                <w:lang w:bidi="en-US"/>
              </w:rPr>
              <w:t>.</w:t>
            </w:r>
          </w:p>
          <w:p w14:paraId="1F7FA953" w14:textId="21E20C8D" w:rsidR="00CF7D97" w:rsidRDefault="00CF7D97" w:rsidP="00CF7D97">
            <w:pPr>
              <w:rPr>
                <w:rFonts w:eastAsia="Times New Roman"/>
                <w:sz w:val="20"/>
                <w:szCs w:val="20"/>
                <w:lang w:bidi="en-US"/>
              </w:rPr>
            </w:pPr>
            <w:r>
              <w:rPr>
                <w:rFonts w:eastAsia="Times New Roman"/>
                <w:sz w:val="20"/>
                <w:szCs w:val="20"/>
                <w:lang w:bidi="en-US"/>
              </w:rPr>
              <w:t xml:space="preserve">Storage of chemicals: </w:t>
            </w:r>
          </w:p>
          <w:p w14:paraId="6D861198" w14:textId="00C9D8FF" w:rsidR="00CF7D97" w:rsidRDefault="00CF7D97" w:rsidP="00CF7D97">
            <w:pPr>
              <w:pStyle w:val="ListParagraph"/>
              <w:numPr>
                <w:ilvl w:val="0"/>
                <w:numId w:val="37"/>
              </w:numPr>
              <w:rPr>
                <w:rFonts w:eastAsia="Times New Roman"/>
                <w:sz w:val="20"/>
                <w:szCs w:val="20"/>
                <w:lang w:bidi="en-US"/>
              </w:rPr>
            </w:pPr>
            <w:proofErr w:type="gramStart"/>
            <w:r>
              <w:rPr>
                <w:rFonts w:eastAsia="Times New Roman"/>
                <w:sz w:val="20"/>
                <w:szCs w:val="20"/>
                <w:lang w:bidi="en-US"/>
              </w:rPr>
              <w:t>Bathroom ?</w:t>
            </w:r>
            <w:proofErr w:type="gramEnd"/>
          </w:p>
          <w:p w14:paraId="564A43B1" w14:textId="06B77208" w:rsidR="00CF7D97" w:rsidRDefault="00CF7D97" w:rsidP="00CF7D97">
            <w:pPr>
              <w:pStyle w:val="ListParagraph"/>
              <w:numPr>
                <w:ilvl w:val="0"/>
                <w:numId w:val="37"/>
              </w:numPr>
              <w:rPr>
                <w:rFonts w:eastAsia="Times New Roman"/>
                <w:sz w:val="20"/>
                <w:szCs w:val="20"/>
                <w:lang w:bidi="en-US"/>
              </w:rPr>
            </w:pPr>
            <w:r>
              <w:rPr>
                <w:rFonts w:eastAsia="Times New Roman"/>
                <w:sz w:val="20"/>
                <w:szCs w:val="20"/>
                <w:lang w:bidi="en-US"/>
              </w:rPr>
              <w:lastRenderedPageBreak/>
              <w:t>Under kitchen sink?</w:t>
            </w:r>
          </w:p>
          <w:p w14:paraId="45728F43" w14:textId="0FADB582" w:rsidR="00CF7D97" w:rsidRPr="00425479" w:rsidRDefault="00CF7D97" w:rsidP="00CF7D97">
            <w:pPr>
              <w:pStyle w:val="ListParagraph"/>
              <w:numPr>
                <w:ilvl w:val="0"/>
                <w:numId w:val="37"/>
              </w:numPr>
              <w:rPr>
                <w:rFonts w:eastAsia="Times New Roman"/>
                <w:sz w:val="20"/>
                <w:szCs w:val="20"/>
                <w:lang w:bidi="en-US"/>
              </w:rPr>
            </w:pPr>
            <w:r>
              <w:rPr>
                <w:rFonts w:eastAsia="Times New Roman"/>
                <w:sz w:val="20"/>
                <w:szCs w:val="20"/>
                <w:lang w:bidi="en-US"/>
              </w:rPr>
              <w:t>Laundry?</w:t>
            </w:r>
          </w:p>
          <w:p w14:paraId="1640A5EE" w14:textId="43945B25" w:rsidR="00CF7D97" w:rsidRPr="00425479" w:rsidRDefault="00CF7D97" w:rsidP="00CF7D97">
            <w:pPr>
              <w:rPr>
                <w:rFonts w:cstheme="minorHAnsi"/>
                <w:b/>
                <w:bCs/>
                <w:sz w:val="20"/>
                <w:szCs w:val="20"/>
              </w:rPr>
            </w:pPr>
            <w:r w:rsidRPr="00425479">
              <w:rPr>
                <w:rFonts w:cstheme="minorHAnsi"/>
                <w:b/>
                <w:bCs/>
                <w:sz w:val="20"/>
                <w:szCs w:val="20"/>
                <w:lang w:val="en-AU"/>
              </w:rPr>
              <w:t>Daily Safety Checklist completed by Educator daily</w:t>
            </w:r>
          </w:p>
        </w:tc>
        <w:tc>
          <w:tcPr>
            <w:tcW w:w="2598" w:type="dxa"/>
          </w:tcPr>
          <w:p w14:paraId="492A47BE" w14:textId="77777777" w:rsidR="00CF7D97" w:rsidRDefault="00CF7D97" w:rsidP="00CF7D97">
            <w:pPr>
              <w:jc w:val="center"/>
              <w:rPr>
                <w:rFonts w:cstheme="minorHAnsi"/>
                <w:sz w:val="20"/>
                <w:szCs w:val="20"/>
              </w:rPr>
            </w:pPr>
          </w:p>
        </w:tc>
      </w:tr>
      <w:tr w:rsidR="00CF7D97" w:rsidRPr="009F04DD" w14:paraId="60786093" w14:textId="77777777" w:rsidTr="004348CA">
        <w:trPr>
          <w:trHeight w:val="529"/>
        </w:trPr>
        <w:tc>
          <w:tcPr>
            <w:tcW w:w="2972" w:type="dxa"/>
          </w:tcPr>
          <w:p w14:paraId="0D5C062D" w14:textId="77777777" w:rsidR="00CF7D97" w:rsidRDefault="00CF7D97" w:rsidP="00CF7D97">
            <w:pPr>
              <w:jc w:val="center"/>
              <w:rPr>
                <w:rFonts w:cstheme="minorHAnsi"/>
                <w:b/>
                <w:bCs/>
                <w:sz w:val="20"/>
                <w:szCs w:val="20"/>
              </w:rPr>
            </w:pPr>
            <w:r>
              <w:rPr>
                <w:rFonts w:cstheme="minorHAnsi"/>
                <w:b/>
                <w:bCs/>
                <w:sz w:val="20"/>
                <w:szCs w:val="20"/>
              </w:rPr>
              <w:t xml:space="preserve">Electrical Equipment </w:t>
            </w:r>
          </w:p>
          <w:p w14:paraId="3DB0DC4E" w14:textId="77777777" w:rsidR="00CF7D97" w:rsidRDefault="00CF7D97" w:rsidP="00CF7D97">
            <w:pPr>
              <w:jc w:val="center"/>
              <w:rPr>
                <w:rFonts w:cstheme="minorHAnsi"/>
                <w:b/>
                <w:bCs/>
                <w:sz w:val="20"/>
                <w:szCs w:val="20"/>
              </w:rPr>
            </w:pPr>
          </w:p>
          <w:p w14:paraId="23E0CB0B" w14:textId="4E283295" w:rsidR="00CF7D97" w:rsidRPr="00425479" w:rsidRDefault="00CF7D97" w:rsidP="00CF7D97">
            <w:pPr>
              <w:pStyle w:val="ListParagraph"/>
              <w:rPr>
                <w:rFonts w:cstheme="minorHAnsi"/>
                <w:b/>
                <w:bCs/>
                <w:sz w:val="20"/>
                <w:szCs w:val="20"/>
              </w:rPr>
            </w:pPr>
          </w:p>
        </w:tc>
        <w:tc>
          <w:tcPr>
            <w:tcW w:w="2977" w:type="dxa"/>
          </w:tcPr>
          <w:p w14:paraId="12A39917" w14:textId="77777777" w:rsidR="00CF7D97" w:rsidRPr="00425479" w:rsidRDefault="00CF7D97" w:rsidP="00CF7D97">
            <w:pPr>
              <w:rPr>
                <w:rFonts w:cstheme="minorHAnsi"/>
                <w:sz w:val="20"/>
                <w:szCs w:val="20"/>
              </w:rPr>
            </w:pPr>
            <w:r w:rsidRPr="00425479">
              <w:rPr>
                <w:rFonts w:cstheme="minorHAnsi"/>
                <w:sz w:val="20"/>
                <w:szCs w:val="20"/>
              </w:rPr>
              <w:t>Pedestal fans</w:t>
            </w:r>
          </w:p>
          <w:p w14:paraId="2934BD61" w14:textId="77777777" w:rsidR="00CF7D97" w:rsidRDefault="00CF7D97" w:rsidP="00CF7D97">
            <w:pPr>
              <w:pStyle w:val="ListParagraph"/>
              <w:rPr>
                <w:rFonts w:cstheme="minorHAnsi"/>
                <w:sz w:val="20"/>
                <w:szCs w:val="20"/>
              </w:rPr>
            </w:pPr>
          </w:p>
          <w:p w14:paraId="4DEE0DCE" w14:textId="77777777" w:rsidR="00CF7D97" w:rsidRDefault="00CF7D97" w:rsidP="00CF7D97">
            <w:pPr>
              <w:pStyle w:val="ListParagraph"/>
              <w:rPr>
                <w:rFonts w:cstheme="minorHAnsi"/>
                <w:sz w:val="20"/>
                <w:szCs w:val="20"/>
              </w:rPr>
            </w:pPr>
          </w:p>
          <w:p w14:paraId="239C7887" w14:textId="77777777" w:rsidR="00CF7D97" w:rsidRPr="00425479" w:rsidRDefault="00CF7D97" w:rsidP="00CF7D97">
            <w:pPr>
              <w:pStyle w:val="ListParagraph"/>
              <w:rPr>
                <w:rFonts w:cstheme="minorHAnsi"/>
                <w:sz w:val="20"/>
                <w:szCs w:val="20"/>
              </w:rPr>
            </w:pPr>
          </w:p>
          <w:p w14:paraId="5369E80B" w14:textId="20F7CD62" w:rsidR="00CF7D97" w:rsidRDefault="00CF7D97" w:rsidP="00CF7D97">
            <w:pPr>
              <w:rPr>
                <w:rFonts w:cstheme="minorHAnsi"/>
                <w:sz w:val="20"/>
                <w:szCs w:val="20"/>
              </w:rPr>
            </w:pPr>
            <w:r w:rsidRPr="00425479">
              <w:rPr>
                <w:rFonts w:cstheme="minorHAnsi"/>
                <w:sz w:val="20"/>
                <w:szCs w:val="20"/>
              </w:rPr>
              <w:t>Power packs</w:t>
            </w:r>
          </w:p>
          <w:p w14:paraId="16676611" w14:textId="77777777" w:rsidR="00CF7D97" w:rsidRDefault="00CF7D97" w:rsidP="00CF7D97">
            <w:pPr>
              <w:rPr>
                <w:rFonts w:cstheme="minorHAnsi"/>
                <w:sz w:val="20"/>
                <w:szCs w:val="20"/>
              </w:rPr>
            </w:pPr>
          </w:p>
          <w:p w14:paraId="5F92034F" w14:textId="77777777" w:rsidR="00CF7D97" w:rsidRDefault="00CF7D97" w:rsidP="00CF7D97">
            <w:pPr>
              <w:rPr>
                <w:rFonts w:cstheme="minorHAnsi"/>
                <w:sz w:val="20"/>
                <w:szCs w:val="20"/>
              </w:rPr>
            </w:pPr>
          </w:p>
          <w:p w14:paraId="39E5D895" w14:textId="30414699" w:rsidR="00CF7D97" w:rsidRPr="00425479" w:rsidRDefault="00CF7D97" w:rsidP="00CF7D97">
            <w:pPr>
              <w:rPr>
                <w:rFonts w:cstheme="minorHAnsi"/>
                <w:sz w:val="20"/>
                <w:szCs w:val="20"/>
              </w:rPr>
            </w:pPr>
            <w:r>
              <w:rPr>
                <w:rFonts w:cstheme="minorHAnsi"/>
                <w:sz w:val="20"/>
                <w:szCs w:val="20"/>
              </w:rPr>
              <w:t>Electrical sockets</w:t>
            </w:r>
          </w:p>
          <w:p w14:paraId="22FAE2EF" w14:textId="77777777" w:rsidR="00CF7D97" w:rsidRDefault="00CF7D97" w:rsidP="00CF7D97">
            <w:pPr>
              <w:rPr>
                <w:rFonts w:cstheme="minorHAnsi"/>
                <w:sz w:val="20"/>
                <w:szCs w:val="20"/>
              </w:rPr>
            </w:pPr>
          </w:p>
          <w:p w14:paraId="332E271D" w14:textId="77777777" w:rsidR="00CF7D97" w:rsidRDefault="00CF7D97" w:rsidP="00CF7D97">
            <w:pPr>
              <w:rPr>
                <w:rFonts w:cstheme="minorHAnsi"/>
                <w:sz w:val="20"/>
                <w:szCs w:val="20"/>
              </w:rPr>
            </w:pPr>
          </w:p>
          <w:p w14:paraId="55082900" w14:textId="77777777" w:rsidR="00CF7D97" w:rsidRDefault="00CF7D97" w:rsidP="00CF7D97">
            <w:pPr>
              <w:rPr>
                <w:rFonts w:cstheme="minorHAnsi"/>
                <w:sz w:val="20"/>
                <w:szCs w:val="20"/>
              </w:rPr>
            </w:pPr>
          </w:p>
          <w:p w14:paraId="28BF4EEC" w14:textId="77777777" w:rsidR="00CF7D97" w:rsidRDefault="00CF7D97" w:rsidP="00CF7D97">
            <w:pPr>
              <w:rPr>
                <w:rFonts w:cstheme="minorHAnsi"/>
                <w:sz w:val="20"/>
                <w:szCs w:val="20"/>
              </w:rPr>
            </w:pPr>
            <w:r>
              <w:rPr>
                <w:rFonts w:cstheme="minorHAnsi"/>
                <w:sz w:val="20"/>
                <w:szCs w:val="20"/>
              </w:rPr>
              <w:t xml:space="preserve">Air Conditioners </w:t>
            </w:r>
          </w:p>
          <w:p w14:paraId="0E286E45" w14:textId="77777777" w:rsidR="00CF7D97" w:rsidRDefault="00CF7D97" w:rsidP="00CF7D97">
            <w:pPr>
              <w:rPr>
                <w:rFonts w:cstheme="minorHAnsi"/>
                <w:sz w:val="20"/>
                <w:szCs w:val="20"/>
              </w:rPr>
            </w:pPr>
          </w:p>
          <w:p w14:paraId="53B3007D" w14:textId="77777777" w:rsidR="00CF7D97" w:rsidRDefault="00CF7D97" w:rsidP="00CF7D97">
            <w:pPr>
              <w:rPr>
                <w:rFonts w:cstheme="minorHAnsi"/>
                <w:sz w:val="20"/>
                <w:szCs w:val="20"/>
              </w:rPr>
            </w:pPr>
          </w:p>
          <w:p w14:paraId="401B1021" w14:textId="77777777" w:rsidR="00CF7D97" w:rsidRDefault="00CF7D97" w:rsidP="00CF7D97">
            <w:pPr>
              <w:rPr>
                <w:rFonts w:cstheme="minorHAnsi"/>
                <w:sz w:val="20"/>
                <w:szCs w:val="20"/>
              </w:rPr>
            </w:pPr>
            <w:r>
              <w:rPr>
                <w:rFonts w:cstheme="minorHAnsi"/>
                <w:sz w:val="20"/>
                <w:szCs w:val="20"/>
              </w:rPr>
              <w:t>Electrical Safety Switch</w:t>
            </w:r>
          </w:p>
          <w:p w14:paraId="076F4383" w14:textId="77777777" w:rsidR="00CF7D97" w:rsidRDefault="00CF7D97" w:rsidP="00CF7D97">
            <w:pPr>
              <w:rPr>
                <w:rFonts w:cstheme="minorHAnsi"/>
                <w:sz w:val="20"/>
                <w:szCs w:val="20"/>
              </w:rPr>
            </w:pPr>
          </w:p>
          <w:p w14:paraId="552AD965" w14:textId="77777777" w:rsidR="00CF7D97" w:rsidRDefault="00CF7D97" w:rsidP="00CF7D97">
            <w:pPr>
              <w:rPr>
                <w:rFonts w:cstheme="minorHAnsi"/>
                <w:sz w:val="20"/>
                <w:szCs w:val="20"/>
              </w:rPr>
            </w:pPr>
          </w:p>
          <w:p w14:paraId="33887451" w14:textId="77777777" w:rsidR="00CF7D97" w:rsidRDefault="00CF7D97" w:rsidP="00CF7D97">
            <w:pPr>
              <w:rPr>
                <w:rFonts w:cstheme="minorHAnsi"/>
                <w:sz w:val="20"/>
                <w:szCs w:val="20"/>
              </w:rPr>
            </w:pPr>
          </w:p>
          <w:p w14:paraId="3833CA59" w14:textId="77777777" w:rsidR="00CF7D97" w:rsidRDefault="00CF7D97" w:rsidP="00CF7D97">
            <w:pPr>
              <w:rPr>
                <w:rFonts w:cstheme="minorHAnsi"/>
                <w:sz w:val="20"/>
                <w:szCs w:val="20"/>
              </w:rPr>
            </w:pPr>
          </w:p>
          <w:p w14:paraId="527DA5FF" w14:textId="77777777" w:rsidR="00CF7D97" w:rsidRDefault="00CF7D97" w:rsidP="00CF7D97">
            <w:pPr>
              <w:rPr>
                <w:rFonts w:cstheme="minorHAnsi"/>
                <w:sz w:val="20"/>
                <w:szCs w:val="20"/>
              </w:rPr>
            </w:pPr>
            <w:r>
              <w:rPr>
                <w:rFonts w:cstheme="minorHAnsi"/>
                <w:sz w:val="20"/>
                <w:szCs w:val="20"/>
              </w:rPr>
              <w:t>Television</w:t>
            </w:r>
          </w:p>
          <w:p w14:paraId="752685D0" w14:textId="77777777" w:rsidR="00CF7D97" w:rsidRDefault="00CF7D97" w:rsidP="00CF7D97">
            <w:pPr>
              <w:rPr>
                <w:rFonts w:cstheme="minorHAnsi"/>
                <w:sz w:val="20"/>
                <w:szCs w:val="20"/>
              </w:rPr>
            </w:pPr>
          </w:p>
          <w:p w14:paraId="39B9367F" w14:textId="77777777" w:rsidR="00CF7D97" w:rsidRDefault="00CF7D97" w:rsidP="00CF7D97">
            <w:pPr>
              <w:rPr>
                <w:rFonts w:cstheme="minorHAnsi"/>
                <w:sz w:val="20"/>
                <w:szCs w:val="20"/>
              </w:rPr>
            </w:pPr>
          </w:p>
          <w:p w14:paraId="61E87D96" w14:textId="77777777" w:rsidR="00CF7D97" w:rsidRDefault="00CF7D97" w:rsidP="00CF7D97">
            <w:pPr>
              <w:rPr>
                <w:rFonts w:cstheme="minorHAnsi"/>
                <w:sz w:val="20"/>
                <w:szCs w:val="20"/>
              </w:rPr>
            </w:pPr>
            <w:r>
              <w:rPr>
                <w:rFonts w:cstheme="minorHAnsi"/>
                <w:sz w:val="20"/>
                <w:szCs w:val="20"/>
              </w:rPr>
              <w:t xml:space="preserve">Heaters, Irons, sewing machines </w:t>
            </w:r>
            <w:proofErr w:type="spellStart"/>
            <w:r>
              <w:rPr>
                <w:rFonts w:cstheme="minorHAnsi"/>
                <w:sz w:val="20"/>
                <w:szCs w:val="20"/>
              </w:rPr>
              <w:t>etc</w:t>
            </w:r>
            <w:proofErr w:type="spellEnd"/>
          </w:p>
          <w:p w14:paraId="2F26DB9B" w14:textId="77777777" w:rsidR="00CF7D97" w:rsidRDefault="00CF7D97" w:rsidP="00CF7D97">
            <w:pPr>
              <w:rPr>
                <w:rFonts w:cstheme="minorHAnsi"/>
                <w:sz w:val="20"/>
                <w:szCs w:val="20"/>
              </w:rPr>
            </w:pPr>
            <w:r>
              <w:rPr>
                <w:rFonts w:cstheme="minorHAnsi"/>
                <w:sz w:val="20"/>
                <w:szCs w:val="20"/>
              </w:rPr>
              <w:t>Razors/cosmetics</w:t>
            </w:r>
          </w:p>
          <w:p w14:paraId="01DA1973" w14:textId="70847532" w:rsidR="00CF7D97" w:rsidRDefault="00CF7D97" w:rsidP="00CF7D97">
            <w:pPr>
              <w:rPr>
                <w:rFonts w:cstheme="minorHAnsi"/>
                <w:sz w:val="20"/>
                <w:szCs w:val="20"/>
              </w:rPr>
            </w:pPr>
          </w:p>
        </w:tc>
        <w:tc>
          <w:tcPr>
            <w:tcW w:w="1730" w:type="dxa"/>
          </w:tcPr>
          <w:p w14:paraId="270F09F3" w14:textId="6CDA42A5" w:rsidR="00CF7D97" w:rsidRDefault="00CF7D97" w:rsidP="00CF7D97">
            <w:pPr>
              <w:rPr>
                <w:rFonts w:cstheme="minorHAnsi"/>
                <w:sz w:val="20"/>
                <w:szCs w:val="20"/>
              </w:rPr>
            </w:pPr>
            <w:r>
              <w:rPr>
                <w:rFonts w:cstheme="minorHAnsi"/>
                <w:sz w:val="20"/>
                <w:szCs w:val="20"/>
              </w:rPr>
              <w:t>Moderate</w:t>
            </w:r>
          </w:p>
        </w:tc>
        <w:tc>
          <w:tcPr>
            <w:tcW w:w="4678" w:type="dxa"/>
          </w:tcPr>
          <w:p w14:paraId="49259235" w14:textId="60B4936D" w:rsidR="00CF7D97" w:rsidRDefault="00CF7D97" w:rsidP="00CF7D97">
            <w:pPr>
              <w:rPr>
                <w:rFonts w:eastAsia="Times New Roman"/>
                <w:sz w:val="20"/>
                <w:szCs w:val="20"/>
                <w:lang w:bidi="en-US"/>
              </w:rPr>
            </w:pPr>
            <w:r>
              <w:rPr>
                <w:rFonts w:eastAsia="Times New Roman"/>
                <w:sz w:val="20"/>
                <w:szCs w:val="20"/>
                <w:lang w:bidi="en-US"/>
              </w:rPr>
              <w:t>Pedestal fans are secured with a cover/ casing that is small enough in size to ensure no fingers are caught within.</w:t>
            </w:r>
          </w:p>
          <w:p w14:paraId="1E80289F" w14:textId="77777777" w:rsidR="00CF7D97" w:rsidRDefault="00CF7D97" w:rsidP="00CF7D97">
            <w:pPr>
              <w:rPr>
                <w:rFonts w:eastAsia="Times New Roman"/>
                <w:sz w:val="20"/>
                <w:szCs w:val="20"/>
                <w:lang w:bidi="en-US"/>
              </w:rPr>
            </w:pPr>
          </w:p>
          <w:p w14:paraId="35A3196E" w14:textId="77777777" w:rsidR="00CF7D97" w:rsidRDefault="00CF7D97" w:rsidP="00CF7D97">
            <w:pPr>
              <w:rPr>
                <w:rFonts w:eastAsia="Times New Roman"/>
                <w:sz w:val="20"/>
                <w:szCs w:val="20"/>
                <w:lang w:bidi="en-US"/>
              </w:rPr>
            </w:pPr>
            <w:r w:rsidRPr="00653B91">
              <w:rPr>
                <w:rFonts w:eastAsia="Times New Roman"/>
                <w:sz w:val="20"/>
                <w:szCs w:val="20"/>
                <w:lang w:bidi="en-US"/>
              </w:rPr>
              <w:t>Cords are not accessible to the childre</w:t>
            </w:r>
            <w:r>
              <w:rPr>
                <w:rFonts w:eastAsia="Times New Roman"/>
                <w:sz w:val="20"/>
                <w:szCs w:val="20"/>
                <w:lang w:bidi="en-US"/>
              </w:rPr>
              <w:t>n; or are taped if a tripping hazard.</w:t>
            </w:r>
          </w:p>
          <w:p w14:paraId="3938E7BC" w14:textId="77777777" w:rsidR="00CF7D97" w:rsidRDefault="00CF7D97" w:rsidP="00CF7D97">
            <w:pPr>
              <w:rPr>
                <w:rFonts w:eastAsia="Times New Roman"/>
                <w:sz w:val="20"/>
                <w:szCs w:val="20"/>
                <w:lang w:bidi="en-US"/>
              </w:rPr>
            </w:pPr>
          </w:p>
          <w:p w14:paraId="564B61B9" w14:textId="77777777" w:rsidR="00CF7D97" w:rsidRDefault="00CF7D97" w:rsidP="00CF7D97">
            <w:pPr>
              <w:rPr>
                <w:rFonts w:eastAsia="Times New Roman"/>
                <w:sz w:val="20"/>
                <w:szCs w:val="20"/>
                <w:lang w:bidi="en-US"/>
              </w:rPr>
            </w:pPr>
            <w:r>
              <w:rPr>
                <w:rFonts w:eastAsia="Times New Roman"/>
                <w:sz w:val="20"/>
                <w:szCs w:val="20"/>
                <w:lang w:bidi="en-US"/>
              </w:rPr>
              <w:t xml:space="preserve">Fitted with safety covers/ inserts to ensure inaccessibility </w:t>
            </w:r>
          </w:p>
          <w:p w14:paraId="48610BE4" w14:textId="77777777" w:rsidR="00CF7D97" w:rsidRDefault="00CF7D97" w:rsidP="00CF7D97">
            <w:pPr>
              <w:rPr>
                <w:rFonts w:eastAsia="Times New Roman"/>
                <w:sz w:val="20"/>
                <w:szCs w:val="20"/>
                <w:lang w:bidi="en-US"/>
              </w:rPr>
            </w:pPr>
          </w:p>
          <w:p w14:paraId="4E11F56E" w14:textId="77777777" w:rsidR="00CF7D97" w:rsidRDefault="00CF7D97" w:rsidP="00CF7D97">
            <w:pPr>
              <w:rPr>
                <w:rFonts w:eastAsia="Times New Roman"/>
                <w:sz w:val="20"/>
                <w:szCs w:val="20"/>
                <w:lang w:bidi="en-US"/>
              </w:rPr>
            </w:pPr>
            <w:r>
              <w:rPr>
                <w:rFonts w:eastAsia="Times New Roman"/>
                <w:sz w:val="20"/>
                <w:szCs w:val="20"/>
                <w:lang w:bidi="en-US"/>
              </w:rPr>
              <w:t xml:space="preserve">Filters are cleaned regularly, outside units are maintained to prevent children’s fingers </w:t>
            </w:r>
            <w:proofErr w:type="spellStart"/>
            <w:r>
              <w:rPr>
                <w:rFonts w:eastAsia="Times New Roman"/>
                <w:sz w:val="20"/>
                <w:szCs w:val="20"/>
                <w:lang w:bidi="en-US"/>
              </w:rPr>
              <w:t>etc</w:t>
            </w:r>
            <w:proofErr w:type="spellEnd"/>
            <w:r>
              <w:rPr>
                <w:rFonts w:eastAsia="Times New Roman"/>
                <w:sz w:val="20"/>
                <w:szCs w:val="20"/>
                <w:lang w:bidi="en-US"/>
              </w:rPr>
              <w:t xml:space="preserve"> becoming entrapped.</w:t>
            </w:r>
          </w:p>
          <w:p w14:paraId="0751E63B" w14:textId="77777777" w:rsidR="00CF7D97" w:rsidRDefault="00CF7D97" w:rsidP="00CF7D97">
            <w:pPr>
              <w:rPr>
                <w:rFonts w:eastAsia="Times New Roman"/>
                <w:sz w:val="20"/>
                <w:szCs w:val="20"/>
                <w:lang w:bidi="en-US"/>
              </w:rPr>
            </w:pPr>
          </w:p>
          <w:p w14:paraId="6BFA25F2" w14:textId="767BFED4" w:rsidR="00CF7D97" w:rsidRDefault="00CF7D97" w:rsidP="00CF7D97">
            <w:pPr>
              <w:rPr>
                <w:rFonts w:eastAsia="Times New Roman"/>
                <w:sz w:val="20"/>
                <w:szCs w:val="20"/>
                <w:lang w:bidi="en-US"/>
              </w:rPr>
            </w:pPr>
            <w:r>
              <w:rPr>
                <w:rFonts w:eastAsia="Times New Roman"/>
                <w:sz w:val="20"/>
                <w:szCs w:val="20"/>
                <w:lang w:bidi="en-US"/>
              </w:rPr>
              <w:t xml:space="preserve">Educator conducts 3 monthly ‘press button’ </w:t>
            </w:r>
            <w:proofErr w:type="gramStart"/>
            <w:r>
              <w:rPr>
                <w:rFonts w:eastAsia="Times New Roman"/>
                <w:sz w:val="20"/>
                <w:szCs w:val="20"/>
                <w:lang w:bidi="en-US"/>
              </w:rPr>
              <w:t>test, and</w:t>
            </w:r>
            <w:proofErr w:type="gramEnd"/>
            <w:r>
              <w:rPr>
                <w:rFonts w:eastAsia="Times New Roman"/>
                <w:sz w:val="20"/>
                <w:szCs w:val="20"/>
                <w:lang w:bidi="en-US"/>
              </w:rPr>
              <w:t xml:space="preserve"> has an annual Compliance test conducted. 2 yearly Electrical Safety Switch test completed by qualified Electrician- copy kept on file at Coordination unit</w:t>
            </w:r>
          </w:p>
          <w:p w14:paraId="12E47AB1" w14:textId="77777777" w:rsidR="00CF7D97" w:rsidRDefault="00CF7D97" w:rsidP="00CF7D97">
            <w:pPr>
              <w:rPr>
                <w:rFonts w:eastAsia="Times New Roman"/>
                <w:sz w:val="20"/>
                <w:szCs w:val="20"/>
                <w:lang w:bidi="en-US"/>
              </w:rPr>
            </w:pPr>
          </w:p>
          <w:p w14:paraId="4356E82E" w14:textId="77777777" w:rsidR="00CF7D97" w:rsidRDefault="00CF7D97" w:rsidP="00CF7D97">
            <w:pPr>
              <w:rPr>
                <w:rFonts w:eastAsia="Times New Roman"/>
                <w:sz w:val="20"/>
                <w:szCs w:val="20"/>
                <w:lang w:bidi="en-US"/>
              </w:rPr>
            </w:pPr>
            <w:r w:rsidRPr="00653B91">
              <w:rPr>
                <w:rFonts w:eastAsia="Times New Roman"/>
                <w:sz w:val="20"/>
                <w:szCs w:val="20"/>
                <w:lang w:bidi="en-US"/>
              </w:rPr>
              <w:t xml:space="preserve">Playroom TV mounted on wall to eliminate risk. Other </w:t>
            </w:r>
            <w:proofErr w:type="gramStart"/>
            <w:r w:rsidRPr="00653B91">
              <w:rPr>
                <w:rFonts w:eastAsia="Times New Roman"/>
                <w:sz w:val="20"/>
                <w:szCs w:val="20"/>
                <w:lang w:bidi="en-US"/>
              </w:rPr>
              <w:t>TV’s</w:t>
            </w:r>
            <w:proofErr w:type="gramEnd"/>
            <w:r w:rsidRPr="00653B91">
              <w:rPr>
                <w:rFonts w:eastAsia="Times New Roman"/>
                <w:sz w:val="20"/>
                <w:szCs w:val="20"/>
                <w:lang w:bidi="en-US"/>
              </w:rPr>
              <w:t xml:space="preserve"> in the home </w:t>
            </w:r>
            <w:proofErr w:type="gramStart"/>
            <w:r w:rsidRPr="00653B91">
              <w:rPr>
                <w:rFonts w:eastAsia="Times New Roman"/>
                <w:sz w:val="20"/>
                <w:szCs w:val="20"/>
                <w:lang w:bidi="en-US"/>
              </w:rPr>
              <w:t>placed</w:t>
            </w:r>
            <w:proofErr w:type="gramEnd"/>
            <w:r w:rsidRPr="00653B91">
              <w:rPr>
                <w:rFonts w:eastAsia="Times New Roman"/>
                <w:sz w:val="20"/>
                <w:szCs w:val="20"/>
                <w:lang w:bidi="en-US"/>
              </w:rPr>
              <w:t xml:space="preserve"> on low TV unit. Children are educated not to touch the TV. Close constant supervision</w:t>
            </w:r>
          </w:p>
          <w:p w14:paraId="7F230B1C" w14:textId="77777777" w:rsidR="00CF7D97" w:rsidRDefault="00CF7D97" w:rsidP="00CF7D97">
            <w:pPr>
              <w:rPr>
                <w:rFonts w:eastAsia="Times New Roman"/>
                <w:sz w:val="20"/>
                <w:szCs w:val="20"/>
                <w:lang w:bidi="en-US"/>
              </w:rPr>
            </w:pPr>
          </w:p>
          <w:p w14:paraId="7E6E1D4A" w14:textId="77777777" w:rsidR="00CF7D97" w:rsidRDefault="00CF7D97" w:rsidP="00CF7D97">
            <w:pPr>
              <w:rPr>
                <w:rFonts w:eastAsia="Times New Roman"/>
                <w:sz w:val="20"/>
                <w:szCs w:val="20"/>
                <w:lang w:bidi="en-US"/>
              </w:rPr>
            </w:pPr>
            <w:r w:rsidRPr="00653B91">
              <w:rPr>
                <w:rFonts w:eastAsia="Times New Roman"/>
                <w:sz w:val="20"/>
                <w:szCs w:val="20"/>
                <w:lang w:bidi="en-US"/>
              </w:rPr>
              <w:t>Placed at the back of bathroom vanity cupboard made inaccessible to children by keeping the bathroom door shut</w:t>
            </w:r>
          </w:p>
          <w:p w14:paraId="6AA46EFE" w14:textId="77777777" w:rsidR="00CF7D97" w:rsidRDefault="00CF7D97" w:rsidP="00CF7D97">
            <w:pPr>
              <w:rPr>
                <w:rFonts w:eastAsia="Times New Roman"/>
                <w:sz w:val="20"/>
                <w:szCs w:val="20"/>
                <w:lang w:bidi="en-US"/>
              </w:rPr>
            </w:pPr>
          </w:p>
          <w:p w14:paraId="26D9992A" w14:textId="77777777" w:rsidR="00CF7D97" w:rsidRDefault="00CF7D97" w:rsidP="00CF7D97">
            <w:pPr>
              <w:rPr>
                <w:rFonts w:cstheme="minorHAnsi"/>
                <w:b/>
                <w:bCs/>
                <w:sz w:val="20"/>
                <w:szCs w:val="20"/>
                <w:lang w:val="en-AU"/>
              </w:rPr>
            </w:pPr>
            <w:r w:rsidRPr="00425479">
              <w:rPr>
                <w:rFonts w:cstheme="minorHAnsi"/>
                <w:b/>
                <w:bCs/>
                <w:sz w:val="20"/>
                <w:szCs w:val="20"/>
                <w:lang w:val="en-AU"/>
              </w:rPr>
              <w:t>Daily Safety Checklist completed by Educator daily</w:t>
            </w:r>
          </w:p>
          <w:p w14:paraId="06FD7976" w14:textId="4142FF5C" w:rsidR="00CF7D97" w:rsidRDefault="00CF7D97" w:rsidP="00CF7D97">
            <w:pPr>
              <w:rPr>
                <w:rFonts w:eastAsia="Times New Roman"/>
                <w:sz w:val="20"/>
                <w:szCs w:val="20"/>
                <w:lang w:bidi="en-US"/>
              </w:rPr>
            </w:pPr>
          </w:p>
        </w:tc>
        <w:tc>
          <w:tcPr>
            <w:tcW w:w="2598" w:type="dxa"/>
          </w:tcPr>
          <w:p w14:paraId="4529679A" w14:textId="77777777" w:rsidR="00CF7D97" w:rsidRDefault="00CF7D97" w:rsidP="00CF7D97">
            <w:pPr>
              <w:jc w:val="center"/>
              <w:rPr>
                <w:rFonts w:cstheme="minorHAnsi"/>
                <w:sz w:val="20"/>
                <w:szCs w:val="20"/>
              </w:rPr>
            </w:pPr>
          </w:p>
        </w:tc>
      </w:tr>
      <w:tr w:rsidR="00CF7D97" w:rsidRPr="009F04DD" w14:paraId="54D3B56E" w14:textId="77777777" w:rsidTr="004348CA">
        <w:trPr>
          <w:trHeight w:val="529"/>
        </w:trPr>
        <w:tc>
          <w:tcPr>
            <w:tcW w:w="2972" w:type="dxa"/>
          </w:tcPr>
          <w:p w14:paraId="2B697356" w14:textId="77777777" w:rsidR="00CF7D97" w:rsidRDefault="00CF7D97" w:rsidP="00CF7D97">
            <w:pPr>
              <w:jc w:val="center"/>
              <w:rPr>
                <w:rFonts w:cstheme="minorHAnsi"/>
                <w:b/>
                <w:bCs/>
                <w:sz w:val="20"/>
                <w:szCs w:val="20"/>
              </w:rPr>
            </w:pPr>
            <w:r>
              <w:rPr>
                <w:rFonts w:cstheme="minorHAnsi"/>
                <w:b/>
                <w:bCs/>
                <w:sz w:val="20"/>
                <w:szCs w:val="20"/>
              </w:rPr>
              <w:t xml:space="preserve">Windows/ Doors </w:t>
            </w:r>
          </w:p>
          <w:p w14:paraId="7DB4BEA4" w14:textId="77777777" w:rsidR="00CF7D97" w:rsidRDefault="00CF7D97" w:rsidP="00CF7D97">
            <w:pPr>
              <w:jc w:val="center"/>
              <w:rPr>
                <w:rFonts w:cstheme="minorHAnsi"/>
                <w:b/>
                <w:bCs/>
                <w:sz w:val="20"/>
                <w:szCs w:val="20"/>
              </w:rPr>
            </w:pPr>
          </w:p>
          <w:p w14:paraId="6A71161A" w14:textId="5CD896E0" w:rsidR="00CF7D97" w:rsidRDefault="00CF7D97" w:rsidP="00CF7D97">
            <w:pPr>
              <w:jc w:val="center"/>
              <w:rPr>
                <w:rFonts w:cstheme="minorHAnsi"/>
                <w:b/>
                <w:bCs/>
                <w:sz w:val="20"/>
                <w:szCs w:val="20"/>
              </w:rPr>
            </w:pPr>
          </w:p>
          <w:p w14:paraId="7A44AD0E" w14:textId="7C210682" w:rsidR="00CF7D97" w:rsidRDefault="00CF7D97" w:rsidP="00CF7D97">
            <w:pPr>
              <w:jc w:val="center"/>
              <w:rPr>
                <w:rFonts w:cstheme="minorHAnsi"/>
                <w:b/>
                <w:bCs/>
                <w:sz w:val="20"/>
                <w:szCs w:val="20"/>
              </w:rPr>
            </w:pPr>
          </w:p>
        </w:tc>
        <w:tc>
          <w:tcPr>
            <w:tcW w:w="2977" w:type="dxa"/>
          </w:tcPr>
          <w:p w14:paraId="078A7A14" w14:textId="77777777" w:rsidR="00CF7D97" w:rsidRDefault="00CF7D97" w:rsidP="00CF7D97">
            <w:pPr>
              <w:rPr>
                <w:rFonts w:cstheme="minorHAnsi"/>
                <w:sz w:val="20"/>
                <w:szCs w:val="20"/>
              </w:rPr>
            </w:pPr>
            <w:r>
              <w:rPr>
                <w:rFonts w:cstheme="minorHAnsi"/>
                <w:sz w:val="20"/>
                <w:szCs w:val="20"/>
              </w:rPr>
              <w:t>Front entrance door</w:t>
            </w:r>
          </w:p>
          <w:p w14:paraId="719C0420" w14:textId="77777777" w:rsidR="00CF7D97" w:rsidRDefault="00CF7D97" w:rsidP="00CF7D97">
            <w:pPr>
              <w:rPr>
                <w:rFonts w:cstheme="minorHAnsi"/>
                <w:sz w:val="20"/>
                <w:szCs w:val="20"/>
              </w:rPr>
            </w:pPr>
          </w:p>
          <w:p w14:paraId="163FD846" w14:textId="77777777" w:rsidR="00CF7D97" w:rsidRDefault="00CF7D97" w:rsidP="00CF7D97">
            <w:pPr>
              <w:rPr>
                <w:rFonts w:cstheme="minorHAnsi"/>
                <w:sz w:val="20"/>
                <w:szCs w:val="20"/>
              </w:rPr>
            </w:pPr>
          </w:p>
          <w:p w14:paraId="32611C3E" w14:textId="77777777" w:rsidR="00CF7D97" w:rsidRDefault="00CF7D97" w:rsidP="00CF7D97">
            <w:pPr>
              <w:rPr>
                <w:rFonts w:cstheme="minorHAnsi"/>
                <w:sz w:val="20"/>
                <w:szCs w:val="20"/>
              </w:rPr>
            </w:pPr>
          </w:p>
          <w:p w14:paraId="2838B293" w14:textId="77777777" w:rsidR="00CF7D97" w:rsidRDefault="00CF7D97" w:rsidP="00CF7D97">
            <w:pPr>
              <w:rPr>
                <w:rFonts w:cstheme="minorHAnsi"/>
                <w:sz w:val="20"/>
                <w:szCs w:val="20"/>
              </w:rPr>
            </w:pPr>
            <w:r>
              <w:rPr>
                <w:rFonts w:cstheme="minorHAnsi"/>
                <w:sz w:val="20"/>
                <w:szCs w:val="20"/>
              </w:rPr>
              <w:t xml:space="preserve">Sliding doors </w:t>
            </w:r>
          </w:p>
          <w:p w14:paraId="5F46FB86" w14:textId="77777777" w:rsidR="00CF7D97" w:rsidRDefault="00CF7D97" w:rsidP="00CF7D97">
            <w:pPr>
              <w:rPr>
                <w:rFonts w:cstheme="minorHAnsi"/>
                <w:sz w:val="20"/>
                <w:szCs w:val="20"/>
              </w:rPr>
            </w:pPr>
          </w:p>
          <w:p w14:paraId="708764E4" w14:textId="77777777" w:rsidR="00CF7D97" w:rsidRDefault="00CF7D97" w:rsidP="00CF7D97">
            <w:pPr>
              <w:rPr>
                <w:rFonts w:cstheme="minorHAnsi"/>
                <w:sz w:val="20"/>
                <w:szCs w:val="20"/>
              </w:rPr>
            </w:pPr>
          </w:p>
          <w:p w14:paraId="2748F2F6" w14:textId="77777777" w:rsidR="00CF7D97" w:rsidRDefault="00CF7D97" w:rsidP="00CF7D97">
            <w:pPr>
              <w:rPr>
                <w:rFonts w:cstheme="minorHAnsi"/>
                <w:sz w:val="20"/>
                <w:szCs w:val="20"/>
              </w:rPr>
            </w:pPr>
          </w:p>
          <w:p w14:paraId="1D6C695E" w14:textId="77777777" w:rsidR="00CF7D97" w:rsidRDefault="00CF7D97" w:rsidP="00CF7D97">
            <w:pPr>
              <w:rPr>
                <w:rFonts w:cstheme="minorHAnsi"/>
                <w:sz w:val="20"/>
                <w:szCs w:val="20"/>
              </w:rPr>
            </w:pPr>
          </w:p>
          <w:p w14:paraId="4A5BAFF9" w14:textId="349D9BBD" w:rsidR="00CF7D97" w:rsidRDefault="00CF7D97" w:rsidP="00CF7D97">
            <w:pPr>
              <w:rPr>
                <w:rFonts w:cstheme="minorHAnsi"/>
                <w:sz w:val="20"/>
                <w:szCs w:val="20"/>
              </w:rPr>
            </w:pPr>
            <w:r>
              <w:rPr>
                <w:rFonts w:cstheme="minorHAnsi"/>
                <w:sz w:val="20"/>
                <w:szCs w:val="20"/>
              </w:rPr>
              <w:t>Windows/ Glass</w:t>
            </w:r>
          </w:p>
          <w:p w14:paraId="101C1109" w14:textId="77777777" w:rsidR="00CF7D97" w:rsidRDefault="00CF7D97" w:rsidP="00CF7D97">
            <w:pPr>
              <w:rPr>
                <w:rFonts w:cstheme="minorHAnsi"/>
                <w:sz w:val="20"/>
                <w:szCs w:val="20"/>
              </w:rPr>
            </w:pPr>
          </w:p>
          <w:p w14:paraId="15E0E0B0" w14:textId="77777777" w:rsidR="00CF7D97" w:rsidRDefault="00CF7D97" w:rsidP="00CF7D97">
            <w:pPr>
              <w:rPr>
                <w:rFonts w:cstheme="minorHAnsi"/>
                <w:sz w:val="20"/>
                <w:szCs w:val="20"/>
              </w:rPr>
            </w:pPr>
          </w:p>
          <w:p w14:paraId="17BD1EEF" w14:textId="77777777" w:rsidR="00CF7D97" w:rsidRDefault="00CF7D97" w:rsidP="00CF7D97">
            <w:pPr>
              <w:rPr>
                <w:rFonts w:cstheme="minorHAnsi"/>
                <w:sz w:val="20"/>
                <w:szCs w:val="20"/>
              </w:rPr>
            </w:pPr>
          </w:p>
          <w:p w14:paraId="548E16A9" w14:textId="77777777" w:rsidR="00CF7D97" w:rsidRDefault="00CF7D97" w:rsidP="00CF7D97">
            <w:pPr>
              <w:rPr>
                <w:rFonts w:cstheme="minorHAnsi"/>
                <w:sz w:val="20"/>
                <w:szCs w:val="20"/>
              </w:rPr>
            </w:pPr>
          </w:p>
          <w:p w14:paraId="0828D1DE" w14:textId="77777777" w:rsidR="00CF7D97" w:rsidRDefault="00CF7D97" w:rsidP="00CF7D97">
            <w:pPr>
              <w:rPr>
                <w:rFonts w:cstheme="minorHAnsi"/>
                <w:sz w:val="20"/>
                <w:szCs w:val="20"/>
              </w:rPr>
            </w:pPr>
          </w:p>
          <w:p w14:paraId="37AFF3F0" w14:textId="2B939A1B" w:rsidR="00CF7D97" w:rsidRDefault="00CF7D97" w:rsidP="00CF7D97">
            <w:pPr>
              <w:rPr>
                <w:rFonts w:cstheme="minorHAnsi"/>
                <w:sz w:val="20"/>
                <w:szCs w:val="20"/>
              </w:rPr>
            </w:pPr>
            <w:r>
              <w:rPr>
                <w:rFonts w:cstheme="minorHAnsi"/>
                <w:sz w:val="20"/>
                <w:szCs w:val="20"/>
              </w:rPr>
              <w:t>Blinds/ Curtains</w:t>
            </w:r>
          </w:p>
        </w:tc>
        <w:tc>
          <w:tcPr>
            <w:tcW w:w="1730" w:type="dxa"/>
          </w:tcPr>
          <w:p w14:paraId="742E0FC8" w14:textId="49CD44B5" w:rsidR="00CF7D97" w:rsidRDefault="00CF7D97" w:rsidP="00CF7D97">
            <w:pPr>
              <w:rPr>
                <w:rFonts w:cstheme="minorHAnsi"/>
                <w:sz w:val="20"/>
                <w:szCs w:val="20"/>
              </w:rPr>
            </w:pPr>
            <w:r>
              <w:rPr>
                <w:rFonts w:cstheme="minorHAnsi"/>
                <w:sz w:val="20"/>
                <w:szCs w:val="20"/>
              </w:rPr>
              <w:lastRenderedPageBreak/>
              <w:t>Moderate</w:t>
            </w:r>
          </w:p>
        </w:tc>
        <w:tc>
          <w:tcPr>
            <w:tcW w:w="4678" w:type="dxa"/>
          </w:tcPr>
          <w:p w14:paraId="638F0867" w14:textId="5558AA95" w:rsidR="00CF7D97" w:rsidRDefault="00CF7D97" w:rsidP="00CF7D97">
            <w:pPr>
              <w:rPr>
                <w:rFonts w:eastAsia="Times New Roman"/>
                <w:sz w:val="20"/>
                <w:szCs w:val="20"/>
                <w:lang w:bidi="en-US"/>
              </w:rPr>
            </w:pPr>
            <w:r>
              <w:rPr>
                <w:rFonts w:eastAsia="Times New Roman"/>
                <w:sz w:val="20"/>
                <w:szCs w:val="20"/>
                <w:lang w:bidi="en-US"/>
              </w:rPr>
              <w:t xml:space="preserve">Front door is </w:t>
            </w:r>
            <w:proofErr w:type="gramStart"/>
            <w:r>
              <w:rPr>
                <w:rFonts w:eastAsia="Times New Roman"/>
                <w:sz w:val="20"/>
                <w:szCs w:val="20"/>
                <w:lang w:bidi="en-US"/>
              </w:rPr>
              <w:t>kept key locked and inaccessible at all times</w:t>
            </w:r>
            <w:proofErr w:type="gramEnd"/>
            <w:r>
              <w:rPr>
                <w:rFonts w:eastAsia="Times New Roman"/>
                <w:sz w:val="20"/>
                <w:szCs w:val="20"/>
                <w:lang w:bidi="en-US"/>
              </w:rPr>
              <w:t xml:space="preserve"> to prevent unauthorized access and minimize the risk of a child leaving the care environment unattended by an accompanying adult. </w:t>
            </w:r>
          </w:p>
          <w:p w14:paraId="68E62368" w14:textId="77777777" w:rsidR="00CF7D97" w:rsidRDefault="00CF7D97" w:rsidP="00CF7D97">
            <w:pPr>
              <w:rPr>
                <w:rFonts w:eastAsia="Times New Roman"/>
                <w:sz w:val="20"/>
                <w:szCs w:val="20"/>
                <w:lang w:bidi="en-US"/>
              </w:rPr>
            </w:pPr>
          </w:p>
          <w:p w14:paraId="202CA23F" w14:textId="77777777" w:rsidR="00CF7D97" w:rsidRDefault="00CF7D97" w:rsidP="00CF7D97">
            <w:pPr>
              <w:rPr>
                <w:rFonts w:eastAsia="Times New Roman"/>
                <w:sz w:val="20"/>
                <w:szCs w:val="20"/>
                <w:lang w:bidi="en-US"/>
              </w:rPr>
            </w:pPr>
            <w:r>
              <w:rPr>
                <w:rFonts w:eastAsia="Times New Roman"/>
                <w:sz w:val="20"/>
                <w:szCs w:val="20"/>
                <w:lang w:bidi="en-US"/>
              </w:rPr>
              <w:t xml:space="preserve">All sliding doors are fitted with a door stopper that is places at a height that is inaccessible to children. The door stopper prevents the door from fully closing onto children’s fingers. </w:t>
            </w:r>
          </w:p>
          <w:p w14:paraId="6A87EDDC" w14:textId="77777777" w:rsidR="00CF7D97" w:rsidRDefault="00CF7D97" w:rsidP="00CF7D97">
            <w:pPr>
              <w:rPr>
                <w:rFonts w:eastAsia="Times New Roman"/>
                <w:sz w:val="20"/>
                <w:szCs w:val="20"/>
                <w:lang w:bidi="en-US"/>
              </w:rPr>
            </w:pPr>
          </w:p>
          <w:p w14:paraId="6B59137D" w14:textId="77777777" w:rsidR="00CF7D97" w:rsidRDefault="00CF7D97" w:rsidP="00CF7D97">
            <w:pPr>
              <w:rPr>
                <w:rFonts w:cstheme="minorHAnsi"/>
                <w:sz w:val="20"/>
                <w:szCs w:val="20"/>
              </w:rPr>
            </w:pPr>
            <w:r>
              <w:rPr>
                <w:rFonts w:cstheme="minorHAnsi"/>
                <w:sz w:val="20"/>
                <w:szCs w:val="20"/>
              </w:rPr>
              <w:lastRenderedPageBreak/>
              <w:t xml:space="preserve">All windows are </w:t>
            </w:r>
            <w:proofErr w:type="gramStart"/>
            <w:r>
              <w:rPr>
                <w:rFonts w:cstheme="minorHAnsi"/>
                <w:sz w:val="20"/>
                <w:szCs w:val="20"/>
              </w:rPr>
              <w:t>secure,</w:t>
            </w:r>
            <w:proofErr w:type="gramEnd"/>
            <w:r>
              <w:rPr>
                <w:rFonts w:cstheme="minorHAnsi"/>
                <w:sz w:val="20"/>
                <w:szCs w:val="20"/>
              </w:rPr>
              <w:t xml:space="preserve"> no furniture is placed allowing children to access the window. Windows less than 750mm above floor level are fitted with safety glass or are treated with a product that prevents shattering.</w:t>
            </w:r>
          </w:p>
          <w:p w14:paraId="19B9B46C" w14:textId="77777777" w:rsidR="00CF7D97" w:rsidRDefault="00CF7D97" w:rsidP="00CF7D97">
            <w:pPr>
              <w:rPr>
                <w:rFonts w:cstheme="minorHAnsi"/>
                <w:sz w:val="20"/>
                <w:szCs w:val="20"/>
              </w:rPr>
            </w:pPr>
            <w:r>
              <w:rPr>
                <w:rFonts w:cstheme="minorHAnsi"/>
                <w:sz w:val="20"/>
                <w:szCs w:val="20"/>
              </w:rPr>
              <w:t>Glass doors have decorative decals at children’s eye level.</w:t>
            </w:r>
          </w:p>
          <w:p w14:paraId="57EA1A05" w14:textId="77777777" w:rsidR="00CF7D97" w:rsidRDefault="00CF7D97" w:rsidP="00CF7D97">
            <w:pPr>
              <w:rPr>
                <w:rFonts w:eastAsia="Times New Roman"/>
                <w:sz w:val="20"/>
                <w:szCs w:val="20"/>
                <w:lang w:bidi="en-US"/>
              </w:rPr>
            </w:pPr>
          </w:p>
          <w:p w14:paraId="4AF513D3" w14:textId="77777777" w:rsidR="00CF7D97" w:rsidRDefault="00CF7D97" w:rsidP="00CF7D97">
            <w:pPr>
              <w:rPr>
                <w:rFonts w:eastAsia="Times New Roman"/>
                <w:sz w:val="20"/>
                <w:szCs w:val="20"/>
                <w:lang w:bidi="en-US"/>
              </w:rPr>
            </w:pPr>
            <w:r w:rsidRPr="00653B91">
              <w:rPr>
                <w:rFonts w:eastAsia="Times New Roman"/>
                <w:sz w:val="20"/>
                <w:szCs w:val="20"/>
                <w:lang w:bidi="en-US"/>
              </w:rPr>
              <w:t>Blind cord in the daycare area placed up high making inaccessible to the children. Household blind cords are up high and are inaccessible to the children or doors to these rooms closed.  Children sleeping in cots placed away from blinds making the cords inaccessible to the children.</w:t>
            </w:r>
          </w:p>
          <w:p w14:paraId="65C57ECD" w14:textId="77777777" w:rsidR="00CF7D97" w:rsidRDefault="00CF7D97" w:rsidP="00CF7D97">
            <w:pPr>
              <w:rPr>
                <w:rFonts w:eastAsia="Times New Roman"/>
                <w:sz w:val="20"/>
                <w:szCs w:val="20"/>
                <w:lang w:bidi="en-US"/>
              </w:rPr>
            </w:pPr>
          </w:p>
          <w:p w14:paraId="186DFF62" w14:textId="77777777" w:rsidR="00CF7D97" w:rsidRDefault="00CF7D97" w:rsidP="00CF7D97">
            <w:pPr>
              <w:rPr>
                <w:rFonts w:cstheme="minorHAnsi"/>
                <w:b/>
                <w:bCs/>
                <w:sz w:val="20"/>
                <w:szCs w:val="20"/>
                <w:lang w:val="en-AU"/>
              </w:rPr>
            </w:pPr>
            <w:r w:rsidRPr="00425479">
              <w:rPr>
                <w:rFonts w:cstheme="minorHAnsi"/>
                <w:b/>
                <w:bCs/>
                <w:sz w:val="20"/>
                <w:szCs w:val="20"/>
                <w:lang w:val="en-AU"/>
              </w:rPr>
              <w:t>Daily Safety Checklist completed by Educator daily</w:t>
            </w:r>
          </w:p>
          <w:p w14:paraId="26206471" w14:textId="649E5BD5" w:rsidR="00CF7D97" w:rsidRDefault="00CF7D97" w:rsidP="00CF7D97">
            <w:pPr>
              <w:rPr>
                <w:rFonts w:eastAsia="Times New Roman"/>
                <w:sz w:val="20"/>
                <w:szCs w:val="20"/>
                <w:lang w:bidi="en-US"/>
              </w:rPr>
            </w:pPr>
          </w:p>
        </w:tc>
        <w:tc>
          <w:tcPr>
            <w:tcW w:w="2598" w:type="dxa"/>
          </w:tcPr>
          <w:p w14:paraId="43BA1566" w14:textId="77777777" w:rsidR="00CF7D97" w:rsidRDefault="00CF7D97" w:rsidP="00CF7D97">
            <w:pPr>
              <w:rPr>
                <w:rFonts w:cstheme="minorHAnsi"/>
                <w:sz w:val="20"/>
                <w:szCs w:val="20"/>
              </w:rPr>
            </w:pPr>
          </w:p>
        </w:tc>
      </w:tr>
      <w:tr w:rsidR="00CF7D97" w:rsidRPr="009F04DD" w14:paraId="621901A0" w14:textId="77777777" w:rsidTr="004348CA">
        <w:trPr>
          <w:trHeight w:val="529"/>
        </w:trPr>
        <w:tc>
          <w:tcPr>
            <w:tcW w:w="2972" w:type="dxa"/>
          </w:tcPr>
          <w:p w14:paraId="61803A59" w14:textId="00D10A48" w:rsidR="00CF7D97" w:rsidRDefault="00CF7D97" w:rsidP="00CF7D97">
            <w:pPr>
              <w:jc w:val="center"/>
              <w:rPr>
                <w:rFonts w:cstheme="minorHAnsi"/>
                <w:b/>
                <w:bCs/>
                <w:sz w:val="20"/>
                <w:szCs w:val="20"/>
              </w:rPr>
            </w:pPr>
            <w:r>
              <w:rPr>
                <w:rFonts w:cstheme="minorHAnsi"/>
                <w:b/>
                <w:bCs/>
                <w:sz w:val="20"/>
                <w:szCs w:val="20"/>
              </w:rPr>
              <w:t>Floors</w:t>
            </w:r>
          </w:p>
        </w:tc>
        <w:tc>
          <w:tcPr>
            <w:tcW w:w="2977" w:type="dxa"/>
          </w:tcPr>
          <w:p w14:paraId="07FE299E" w14:textId="77777777" w:rsidR="00CF7D97" w:rsidRDefault="00CF7D97" w:rsidP="00CF7D97">
            <w:pPr>
              <w:rPr>
                <w:rFonts w:cstheme="minorHAnsi"/>
                <w:sz w:val="20"/>
                <w:szCs w:val="20"/>
              </w:rPr>
            </w:pPr>
            <w:r>
              <w:rPr>
                <w:rFonts w:cstheme="minorHAnsi"/>
                <w:sz w:val="20"/>
                <w:szCs w:val="20"/>
              </w:rPr>
              <w:t>Hard base floors</w:t>
            </w:r>
          </w:p>
          <w:p w14:paraId="77B008E5" w14:textId="77777777" w:rsidR="00CF7D97" w:rsidRDefault="00CF7D97" w:rsidP="00CF7D97">
            <w:pPr>
              <w:rPr>
                <w:rFonts w:cstheme="minorHAnsi"/>
                <w:sz w:val="20"/>
                <w:szCs w:val="20"/>
              </w:rPr>
            </w:pPr>
          </w:p>
          <w:p w14:paraId="6D1EEAD5" w14:textId="77777777" w:rsidR="00CF7D97" w:rsidRDefault="00CF7D97" w:rsidP="00CF7D97">
            <w:pPr>
              <w:rPr>
                <w:rFonts w:cstheme="minorHAnsi"/>
                <w:sz w:val="20"/>
                <w:szCs w:val="20"/>
              </w:rPr>
            </w:pPr>
          </w:p>
          <w:p w14:paraId="0F4B57E7" w14:textId="074AFF83" w:rsidR="00CF7D97" w:rsidRDefault="00CF7D97" w:rsidP="00CF7D97">
            <w:pPr>
              <w:rPr>
                <w:rFonts w:cstheme="minorHAnsi"/>
                <w:sz w:val="20"/>
                <w:szCs w:val="20"/>
              </w:rPr>
            </w:pPr>
            <w:r>
              <w:rPr>
                <w:rFonts w:cstheme="minorHAnsi"/>
                <w:sz w:val="20"/>
                <w:szCs w:val="20"/>
              </w:rPr>
              <w:t>Mats/ Rugs used on flooring</w:t>
            </w:r>
          </w:p>
        </w:tc>
        <w:tc>
          <w:tcPr>
            <w:tcW w:w="1730" w:type="dxa"/>
          </w:tcPr>
          <w:p w14:paraId="5877FE27" w14:textId="77777777" w:rsidR="00CF7D97" w:rsidRDefault="00CF7D97" w:rsidP="00CF7D97">
            <w:pPr>
              <w:rPr>
                <w:rFonts w:cstheme="minorHAnsi"/>
                <w:sz w:val="20"/>
                <w:szCs w:val="20"/>
              </w:rPr>
            </w:pPr>
          </w:p>
        </w:tc>
        <w:tc>
          <w:tcPr>
            <w:tcW w:w="4678" w:type="dxa"/>
          </w:tcPr>
          <w:p w14:paraId="107994B6" w14:textId="77777777" w:rsidR="00CF7D97" w:rsidRDefault="00CF7D97" w:rsidP="00CF7D97">
            <w:pPr>
              <w:rPr>
                <w:rFonts w:eastAsia="Times New Roman"/>
                <w:sz w:val="20"/>
                <w:szCs w:val="20"/>
                <w:lang w:bidi="en-US"/>
              </w:rPr>
            </w:pPr>
            <w:r>
              <w:rPr>
                <w:rFonts w:eastAsia="Times New Roman"/>
                <w:sz w:val="20"/>
                <w:szCs w:val="20"/>
                <w:lang w:bidi="en-US"/>
              </w:rPr>
              <w:t>Are cleaned prior to commencing care daily</w:t>
            </w:r>
          </w:p>
          <w:p w14:paraId="03C2F421" w14:textId="77777777" w:rsidR="00CF7D97" w:rsidRDefault="00CF7D97" w:rsidP="00CF7D97">
            <w:pPr>
              <w:rPr>
                <w:rFonts w:eastAsia="Times New Roman"/>
                <w:sz w:val="20"/>
                <w:szCs w:val="20"/>
                <w:lang w:bidi="en-US"/>
              </w:rPr>
            </w:pPr>
          </w:p>
          <w:p w14:paraId="691C4EA2" w14:textId="787E387F" w:rsidR="00CF7D97" w:rsidRDefault="00CF7D97" w:rsidP="00CF7D97">
            <w:pPr>
              <w:rPr>
                <w:rFonts w:eastAsia="Times New Roman"/>
                <w:sz w:val="20"/>
                <w:szCs w:val="20"/>
                <w:lang w:bidi="en-US"/>
              </w:rPr>
            </w:pPr>
            <w:r>
              <w:rPr>
                <w:rFonts w:eastAsia="Times New Roman"/>
                <w:sz w:val="20"/>
                <w:szCs w:val="20"/>
                <w:lang w:bidi="en-US"/>
              </w:rPr>
              <w:t>Carpets are cleaned regularly. Rugs and mats do not pose a tripping/slipping hazard.</w:t>
            </w:r>
          </w:p>
          <w:p w14:paraId="5741E054" w14:textId="77777777" w:rsidR="00CF7D97" w:rsidRDefault="00CF7D97" w:rsidP="00CF7D97">
            <w:pPr>
              <w:rPr>
                <w:rFonts w:eastAsia="Times New Roman"/>
                <w:sz w:val="20"/>
                <w:szCs w:val="20"/>
                <w:lang w:bidi="en-US"/>
              </w:rPr>
            </w:pPr>
          </w:p>
          <w:p w14:paraId="7A0A1223" w14:textId="77777777" w:rsidR="00CF7D97" w:rsidRDefault="00CF7D97" w:rsidP="00CF7D97">
            <w:pPr>
              <w:rPr>
                <w:rFonts w:cstheme="minorHAnsi"/>
                <w:b/>
                <w:bCs/>
                <w:sz w:val="20"/>
                <w:szCs w:val="20"/>
                <w:lang w:val="en-AU"/>
              </w:rPr>
            </w:pPr>
            <w:r w:rsidRPr="00425479">
              <w:rPr>
                <w:rFonts w:cstheme="minorHAnsi"/>
                <w:b/>
                <w:bCs/>
                <w:sz w:val="20"/>
                <w:szCs w:val="20"/>
                <w:lang w:val="en-AU"/>
              </w:rPr>
              <w:t>Daily Safety Checklist completed by Educator daily</w:t>
            </w:r>
          </w:p>
          <w:p w14:paraId="0E5DF1B7" w14:textId="484943EC" w:rsidR="00CF7D97" w:rsidRPr="00425479" w:rsidRDefault="00CF7D97" w:rsidP="00CF7D97">
            <w:pPr>
              <w:rPr>
                <w:rFonts w:eastAsia="Times New Roman"/>
                <w:b/>
                <w:bCs/>
                <w:sz w:val="20"/>
                <w:szCs w:val="20"/>
                <w:lang w:bidi="en-US"/>
              </w:rPr>
            </w:pPr>
            <w:r w:rsidRPr="00425479">
              <w:rPr>
                <w:rFonts w:eastAsia="Times New Roman"/>
                <w:b/>
                <w:bCs/>
                <w:sz w:val="20"/>
                <w:szCs w:val="20"/>
                <w:lang w:bidi="en-US"/>
              </w:rPr>
              <w:t xml:space="preserve">Educator completes Cleaning Schedule </w:t>
            </w:r>
          </w:p>
        </w:tc>
        <w:tc>
          <w:tcPr>
            <w:tcW w:w="2598" w:type="dxa"/>
          </w:tcPr>
          <w:p w14:paraId="27362EB2" w14:textId="77777777" w:rsidR="00CF7D97" w:rsidRDefault="00CF7D97" w:rsidP="00CF7D97">
            <w:pPr>
              <w:rPr>
                <w:rFonts w:cstheme="minorHAnsi"/>
                <w:sz w:val="20"/>
                <w:szCs w:val="20"/>
              </w:rPr>
            </w:pPr>
            <w:r>
              <w:rPr>
                <w:rFonts w:cstheme="minorHAnsi"/>
                <w:sz w:val="20"/>
                <w:szCs w:val="20"/>
              </w:rPr>
              <w:t xml:space="preserve">Education and care </w:t>
            </w:r>
            <w:proofErr w:type="gramStart"/>
            <w:r>
              <w:rPr>
                <w:rFonts w:cstheme="minorHAnsi"/>
                <w:sz w:val="20"/>
                <w:szCs w:val="20"/>
              </w:rPr>
              <w:t>is</w:t>
            </w:r>
            <w:proofErr w:type="gramEnd"/>
            <w:r>
              <w:rPr>
                <w:rFonts w:cstheme="minorHAnsi"/>
                <w:sz w:val="20"/>
                <w:szCs w:val="20"/>
              </w:rPr>
              <w:t xml:space="preserve"> provided in a </w:t>
            </w:r>
            <w:proofErr w:type="gramStart"/>
            <w:r>
              <w:rPr>
                <w:rFonts w:cstheme="minorHAnsi"/>
                <w:sz w:val="20"/>
                <w:szCs w:val="20"/>
              </w:rPr>
              <w:t>well maintained</w:t>
            </w:r>
            <w:proofErr w:type="gramEnd"/>
            <w:r>
              <w:rPr>
                <w:rFonts w:cstheme="minorHAnsi"/>
                <w:sz w:val="20"/>
                <w:szCs w:val="20"/>
              </w:rPr>
              <w:t xml:space="preserve">, safe, hygienic and </w:t>
            </w:r>
            <w:proofErr w:type="gramStart"/>
            <w:r>
              <w:rPr>
                <w:rFonts w:cstheme="minorHAnsi"/>
                <w:sz w:val="20"/>
                <w:szCs w:val="20"/>
              </w:rPr>
              <w:t>child friendly</w:t>
            </w:r>
            <w:proofErr w:type="gramEnd"/>
            <w:r>
              <w:rPr>
                <w:rFonts w:cstheme="minorHAnsi"/>
                <w:sz w:val="20"/>
                <w:szCs w:val="20"/>
              </w:rPr>
              <w:t xml:space="preserve"> environment.</w:t>
            </w:r>
          </w:p>
          <w:p w14:paraId="450EC143" w14:textId="77777777" w:rsidR="00CF7D97" w:rsidRDefault="00CF7D97" w:rsidP="00CF7D97">
            <w:pPr>
              <w:rPr>
                <w:rFonts w:cstheme="minorHAnsi"/>
                <w:sz w:val="20"/>
                <w:szCs w:val="20"/>
              </w:rPr>
            </w:pPr>
          </w:p>
        </w:tc>
      </w:tr>
      <w:tr w:rsidR="00CF7D97" w:rsidRPr="009F04DD" w14:paraId="049A0868" w14:textId="77777777" w:rsidTr="004348CA">
        <w:trPr>
          <w:trHeight w:val="529"/>
        </w:trPr>
        <w:tc>
          <w:tcPr>
            <w:tcW w:w="2972" w:type="dxa"/>
          </w:tcPr>
          <w:p w14:paraId="6C7AB796" w14:textId="77777777" w:rsidR="00CF7D97" w:rsidRPr="00C76688" w:rsidRDefault="00CF7D97" w:rsidP="00CF7D97">
            <w:pPr>
              <w:jc w:val="center"/>
              <w:rPr>
                <w:rFonts w:cstheme="minorHAnsi"/>
                <w:b/>
                <w:bCs/>
                <w:sz w:val="20"/>
                <w:szCs w:val="20"/>
              </w:rPr>
            </w:pPr>
            <w:r>
              <w:rPr>
                <w:rFonts w:cstheme="minorHAnsi"/>
                <w:b/>
                <w:bCs/>
                <w:sz w:val="20"/>
                <w:szCs w:val="20"/>
              </w:rPr>
              <w:t>Tiles on the floor</w:t>
            </w:r>
          </w:p>
          <w:p w14:paraId="470CF235" w14:textId="77777777" w:rsidR="00CF7D97" w:rsidRDefault="00CF7D97" w:rsidP="00CF7D97">
            <w:pPr>
              <w:jc w:val="center"/>
              <w:rPr>
                <w:rFonts w:cstheme="minorHAnsi"/>
                <w:b/>
                <w:bCs/>
                <w:sz w:val="20"/>
                <w:szCs w:val="20"/>
              </w:rPr>
            </w:pPr>
          </w:p>
        </w:tc>
        <w:tc>
          <w:tcPr>
            <w:tcW w:w="2977" w:type="dxa"/>
          </w:tcPr>
          <w:p w14:paraId="3AE1F8C4" w14:textId="77777777" w:rsidR="00CF7D97" w:rsidRPr="00C76688" w:rsidRDefault="00CF7D97" w:rsidP="00CF7D97">
            <w:pPr>
              <w:rPr>
                <w:rFonts w:cstheme="minorHAnsi"/>
                <w:sz w:val="20"/>
                <w:szCs w:val="20"/>
              </w:rPr>
            </w:pPr>
            <w:r w:rsidRPr="00C76688">
              <w:rPr>
                <w:rFonts w:cstheme="minorHAnsi"/>
                <w:sz w:val="20"/>
                <w:szCs w:val="20"/>
              </w:rPr>
              <w:t>Slippery when wet due to wet feet or shoes when entering from outside</w:t>
            </w:r>
          </w:p>
          <w:p w14:paraId="56B4B218" w14:textId="0A115A0A" w:rsidR="00CF7D97" w:rsidRDefault="00CF7D97" w:rsidP="00CF7D97">
            <w:pPr>
              <w:rPr>
                <w:rFonts w:cstheme="minorHAnsi"/>
                <w:sz w:val="20"/>
                <w:szCs w:val="20"/>
              </w:rPr>
            </w:pPr>
            <w:r w:rsidRPr="00C76688">
              <w:rPr>
                <w:rFonts w:cstheme="minorHAnsi"/>
                <w:sz w:val="20"/>
                <w:szCs w:val="20"/>
              </w:rPr>
              <w:t>Wet if a child spills water from bottle/cup or water cooler</w:t>
            </w:r>
          </w:p>
        </w:tc>
        <w:tc>
          <w:tcPr>
            <w:tcW w:w="1730" w:type="dxa"/>
          </w:tcPr>
          <w:p w14:paraId="6D213090" w14:textId="56B7D526" w:rsidR="00CF7D97" w:rsidRDefault="00CF7D97" w:rsidP="00CF7D97">
            <w:pPr>
              <w:rPr>
                <w:rFonts w:cstheme="minorHAnsi"/>
                <w:sz w:val="20"/>
                <w:szCs w:val="20"/>
              </w:rPr>
            </w:pPr>
            <w:r w:rsidRPr="00C76688">
              <w:rPr>
                <w:rFonts w:cstheme="minorHAnsi"/>
                <w:sz w:val="20"/>
                <w:szCs w:val="20"/>
              </w:rPr>
              <w:t>Moderate</w:t>
            </w:r>
          </w:p>
        </w:tc>
        <w:tc>
          <w:tcPr>
            <w:tcW w:w="4678" w:type="dxa"/>
          </w:tcPr>
          <w:p w14:paraId="6578F063" w14:textId="77777777" w:rsidR="00CF7D97" w:rsidRPr="00C76688" w:rsidRDefault="00CF7D97" w:rsidP="00CF7D97">
            <w:pPr>
              <w:rPr>
                <w:rFonts w:cstheme="minorHAnsi"/>
                <w:sz w:val="20"/>
                <w:szCs w:val="20"/>
              </w:rPr>
            </w:pPr>
            <w:r w:rsidRPr="00C76688">
              <w:rPr>
                <w:rFonts w:cstheme="minorHAnsi"/>
                <w:sz w:val="20"/>
                <w:szCs w:val="20"/>
              </w:rPr>
              <w:t xml:space="preserve">Normal mats plus extra matting so one does not slip down when weather </w:t>
            </w:r>
            <w:proofErr w:type="gramStart"/>
            <w:r w:rsidRPr="00C76688">
              <w:rPr>
                <w:rFonts w:cstheme="minorHAnsi"/>
                <w:sz w:val="20"/>
                <w:szCs w:val="20"/>
              </w:rPr>
              <w:t>raining</w:t>
            </w:r>
            <w:proofErr w:type="gramEnd"/>
            <w:r w:rsidRPr="00C76688">
              <w:rPr>
                <w:rFonts w:cstheme="minorHAnsi"/>
                <w:sz w:val="20"/>
                <w:szCs w:val="20"/>
              </w:rPr>
              <w:t xml:space="preserve"> in high traffic areas</w:t>
            </w:r>
          </w:p>
          <w:p w14:paraId="6BAB0125" w14:textId="77777777" w:rsidR="00CF7D97" w:rsidRPr="00C76688" w:rsidRDefault="00CF7D97" w:rsidP="00CF7D97">
            <w:pPr>
              <w:rPr>
                <w:rFonts w:cstheme="minorHAnsi"/>
                <w:sz w:val="20"/>
                <w:szCs w:val="20"/>
              </w:rPr>
            </w:pPr>
            <w:r w:rsidRPr="00C76688">
              <w:rPr>
                <w:rFonts w:cstheme="minorHAnsi"/>
                <w:sz w:val="20"/>
                <w:szCs w:val="20"/>
              </w:rPr>
              <w:t>Signage reminding visitors that fall could be slippery at both entrances</w:t>
            </w:r>
          </w:p>
          <w:p w14:paraId="1A57D9F6" w14:textId="77777777" w:rsidR="00CF7D97" w:rsidRPr="00C76688" w:rsidRDefault="00CF7D97" w:rsidP="00CF7D97">
            <w:pPr>
              <w:rPr>
                <w:rFonts w:cstheme="minorHAnsi"/>
                <w:sz w:val="20"/>
                <w:szCs w:val="20"/>
              </w:rPr>
            </w:pPr>
            <w:r w:rsidRPr="00C76688">
              <w:rPr>
                <w:rFonts w:cstheme="minorHAnsi"/>
                <w:sz w:val="20"/>
                <w:szCs w:val="20"/>
              </w:rPr>
              <w:t>Remind children to take off shoes before entering and to wipe feet on the mat.</w:t>
            </w:r>
          </w:p>
          <w:p w14:paraId="37516D09" w14:textId="77777777" w:rsidR="00CF7D97" w:rsidRPr="00C76688" w:rsidRDefault="00CF7D97" w:rsidP="00CF7D97">
            <w:pPr>
              <w:rPr>
                <w:rFonts w:cstheme="minorHAnsi"/>
                <w:sz w:val="20"/>
                <w:szCs w:val="20"/>
              </w:rPr>
            </w:pPr>
            <w:r w:rsidRPr="00C76688">
              <w:rPr>
                <w:rFonts w:cstheme="minorHAnsi"/>
                <w:sz w:val="20"/>
                <w:szCs w:val="20"/>
              </w:rPr>
              <w:t xml:space="preserve">Verbal reminders to parents/ family  </w:t>
            </w:r>
          </w:p>
          <w:p w14:paraId="49D0D4BA" w14:textId="77777777" w:rsidR="00CF7D97" w:rsidRPr="00C76688" w:rsidRDefault="00CF7D97" w:rsidP="00CF7D97">
            <w:pPr>
              <w:rPr>
                <w:rFonts w:cstheme="minorHAnsi"/>
                <w:sz w:val="20"/>
                <w:szCs w:val="20"/>
              </w:rPr>
            </w:pPr>
            <w:r w:rsidRPr="00C76688">
              <w:rPr>
                <w:rFonts w:cstheme="minorHAnsi"/>
                <w:sz w:val="20"/>
                <w:szCs w:val="20"/>
              </w:rPr>
              <w:t>Keep a cloth/mop handy</w:t>
            </w:r>
          </w:p>
          <w:p w14:paraId="6B7DB0F8" w14:textId="77777777" w:rsidR="00CF7D97" w:rsidRPr="00C76688" w:rsidRDefault="00CF7D97" w:rsidP="00CF7D97">
            <w:pPr>
              <w:rPr>
                <w:rFonts w:cstheme="minorHAnsi"/>
                <w:sz w:val="20"/>
                <w:szCs w:val="20"/>
              </w:rPr>
            </w:pPr>
            <w:r w:rsidRPr="00C76688">
              <w:rPr>
                <w:rFonts w:cstheme="minorHAnsi"/>
                <w:sz w:val="20"/>
                <w:szCs w:val="20"/>
              </w:rPr>
              <w:t>Do a hazard check throughout each day</w:t>
            </w:r>
          </w:p>
          <w:p w14:paraId="4FFB0C49" w14:textId="77777777" w:rsidR="00CF7D97" w:rsidRDefault="00CF7D97" w:rsidP="00CF7D97">
            <w:pPr>
              <w:rPr>
                <w:rFonts w:cstheme="minorHAnsi"/>
                <w:sz w:val="20"/>
                <w:szCs w:val="20"/>
              </w:rPr>
            </w:pPr>
            <w:r w:rsidRPr="00C76688">
              <w:rPr>
                <w:rFonts w:cstheme="minorHAnsi"/>
                <w:sz w:val="20"/>
                <w:szCs w:val="20"/>
              </w:rPr>
              <w:t>Don’t allow children to walk around with water bottles or cups</w:t>
            </w:r>
          </w:p>
          <w:p w14:paraId="6D131F76" w14:textId="77777777" w:rsidR="00CF7D97" w:rsidRDefault="00CF7D97" w:rsidP="00CF7D97">
            <w:pPr>
              <w:rPr>
                <w:rFonts w:cstheme="minorHAnsi"/>
                <w:b/>
                <w:bCs/>
                <w:sz w:val="20"/>
                <w:szCs w:val="20"/>
                <w:lang w:val="en-AU"/>
              </w:rPr>
            </w:pPr>
            <w:r w:rsidRPr="00425479">
              <w:rPr>
                <w:rFonts w:cstheme="minorHAnsi"/>
                <w:b/>
                <w:bCs/>
                <w:sz w:val="20"/>
                <w:szCs w:val="20"/>
                <w:lang w:val="en-AU"/>
              </w:rPr>
              <w:t>Daily Safety Checklist completed by Educator daily</w:t>
            </w:r>
          </w:p>
          <w:p w14:paraId="2D50E918" w14:textId="11AAF4FF" w:rsidR="00CF7D97" w:rsidRDefault="00CF7D97" w:rsidP="00CF7D97">
            <w:pPr>
              <w:rPr>
                <w:rFonts w:eastAsia="Times New Roman"/>
                <w:sz w:val="20"/>
                <w:szCs w:val="20"/>
                <w:lang w:bidi="en-US"/>
              </w:rPr>
            </w:pPr>
            <w:r w:rsidRPr="00425479">
              <w:rPr>
                <w:rFonts w:eastAsia="Times New Roman"/>
                <w:b/>
                <w:bCs/>
                <w:sz w:val="20"/>
                <w:szCs w:val="20"/>
                <w:lang w:bidi="en-US"/>
              </w:rPr>
              <w:t>Educator completes Cleaning Schedule</w:t>
            </w:r>
          </w:p>
        </w:tc>
        <w:tc>
          <w:tcPr>
            <w:tcW w:w="2598" w:type="dxa"/>
          </w:tcPr>
          <w:p w14:paraId="66858951" w14:textId="77777777" w:rsidR="00CF7D97" w:rsidRPr="00C76688" w:rsidRDefault="00CF7D97" w:rsidP="00CF7D97">
            <w:pPr>
              <w:rPr>
                <w:rFonts w:cstheme="minorHAnsi"/>
                <w:sz w:val="20"/>
                <w:szCs w:val="20"/>
              </w:rPr>
            </w:pPr>
          </w:p>
          <w:p w14:paraId="140AFD09" w14:textId="2BF1C87C" w:rsidR="00CF7D97" w:rsidRDefault="00CF7D97" w:rsidP="00CF7D97">
            <w:pPr>
              <w:rPr>
                <w:rFonts w:cstheme="minorHAnsi"/>
                <w:sz w:val="20"/>
                <w:szCs w:val="20"/>
              </w:rPr>
            </w:pPr>
            <w:r>
              <w:rPr>
                <w:rFonts w:cstheme="minorHAnsi"/>
                <w:sz w:val="20"/>
                <w:szCs w:val="20"/>
              </w:rPr>
              <w:t>Children are supported to develop a sense of Risk Management and self-care.</w:t>
            </w:r>
          </w:p>
        </w:tc>
      </w:tr>
      <w:tr w:rsidR="00CF7D97" w:rsidRPr="009F04DD" w14:paraId="6C4B7D1E" w14:textId="77777777" w:rsidTr="004348CA">
        <w:trPr>
          <w:trHeight w:val="529"/>
        </w:trPr>
        <w:tc>
          <w:tcPr>
            <w:tcW w:w="2972" w:type="dxa"/>
          </w:tcPr>
          <w:p w14:paraId="4002CA75" w14:textId="58A29D30" w:rsidR="00CF7D97" w:rsidRDefault="00CF7D97" w:rsidP="00CF7D97">
            <w:pPr>
              <w:jc w:val="center"/>
              <w:rPr>
                <w:rFonts w:cstheme="minorHAnsi"/>
                <w:b/>
                <w:bCs/>
                <w:sz w:val="20"/>
                <w:szCs w:val="20"/>
              </w:rPr>
            </w:pPr>
            <w:r>
              <w:rPr>
                <w:rFonts w:cstheme="minorHAnsi"/>
                <w:b/>
                <w:bCs/>
                <w:sz w:val="20"/>
                <w:szCs w:val="20"/>
              </w:rPr>
              <w:t>Kitchen</w:t>
            </w:r>
          </w:p>
          <w:p w14:paraId="7E7DFB96" w14:textId="77777777" w:rsidR="00CF7D97" w:rsidRDefault="00CF7D97" w:rsidP="00CF7D97">
            <w:pPr>
              <w:jc w:val="center"/>
              <w:rPr>
                <w:rFonts w:cstheme="minorHAnsi"/>
                <w:b/>
                <w:bCs/>
                <w:sz w:val="20"/>
                <w:szCs w:val="20"/>
              </w:rPr>
            </w:pPr>
          </w:p>
          <w:p w14:paraId="18F2B11F" w14:textId="75A511A3" w:rsidR="00CF7D97" w:rsidRDefault="00CF7D97" w:rsidP="00CF7D97">
            <w:pPr>
              <w:jc w:val="center"/>
              <w:rPr>
                <w:rFonts w:cstheme="minorHAnsi"/>
                <w:b/>
                <w:bCs/>
                <w:sz w:val="20"/>
                <w:szCs w:val="20"/>
              </w:rPr>
            </w:pPr>
          </w:p>
        </w:tc>
        <w:tc>
          <w:tcPr>
            <w:tcW w:w="2977" w:type="dxa"/>
          </w:tcPr>
          <w:p w14:paraId="6260BD31" w14:textId="77777777" w:rsidR="00CF7D97" w:rsidRDefault="00CF7D97" w:rsidP="00CF7D97">
            <w:pPr>
              <w:rPr>
                <w:rFonts w:cstheme="minorHAnsi"/>
                <w:sz w:val="20"/>
                <w:szCs w:val="20"/>
              </w:rPr>
            </w:pPr>
            <w:r>
              <w:rPr>
                <w:rFonts w:cstheme="minorHAnsi"/>
                <w:sz w:val="20"/>
                <w:szCs w:val="20"/>
              </w:rPr>
              <w:t>Stove/ oven</w:t>
            </w:r>
          </w:p>
          <w:p w14:paraId="3446E3B5" w14:textId="77777777" w:rsidR="00CF7D97" w:rsidRDefault="00CF7D97" w:rsidP="00CF7D97">
            <w:pPr>
              <w:rPr>
                <w:rFonts w:cstheme="minorHAnsi"/>
                <w:sz w:val="20"/>
                <w:szCs w:val="20"/>
              </w:rPr>
            </w:pPr>
          </w:p>
          <w:p w14:paraId="1E9A679B" w14:textId="77777777" w:rsidR="00CF7D97" w:rsidRDefault="00CF7D97" w:rsidP="00CF7D97">
            <w:pPr>
              <w:rPr>
                <w:rFonts w:cstheme="minorHAnsi"/>
                <w:sz w:val="20"/>
                <w:szCs w:val="20"/>
              </w:rPr>
            </w:pPr>
          </w:p>
          <w:p w14:paraId="24855869" w14:textId="77777777" w:rsidR="00CF7D97" w:rsidRDefault="00CF7D97" w:rsidP="00CF7D97">
            <w:pPr>
              <w:rPr>
                <w:rFonts w:cstheme="minorHAnsi"/>
                <w:sz w:val="20"/>
                <w:szCs w:val="20"/>
              </w:rPr>
            </w:pPr>
          </w:p>
          <w:p w14:paraId="063D20B2" w14:textId="77777777" w:rsidR="00CF7D97" w:rsidRDefault="00CF7D97" w:rsidP="00CF7D97">
            <w:pPr>
              <w:rPr>
                <w:rFonts w:cstheme="minorHAnsi"/>
                <w:sz w:val="20"/>
                <w:szCs w:val="20"/>
              </w:rPr>
            </w:pPr>
          </w:p>
          <w:p w14:paraId="2A9D8957" w14:textId="77777777" w:rsidR="00CF7D97" w:rsidRDefault="00CF7D97" w:rsidP="00CF7D97">
            <w:pPr>
              <w:rPr>
                <w:rFonts w:cstheme="minorHAnsi"/>
                <w:sz w:val="20"/>
                <w:szCs w:val="20"/>
              </w:rPr>
            </w:pPr>
          </w:p>
          <w:p w14:paraId="78AA963C" w14:textId="77777777" w:rsidR="00CF7D97" w:rsidRDefault="00CF7D97" w:rsidP="00CF7D97">
            <w:pPr>
              <w:rPr>
                <w:rFonts w:cstheme="minorHAnsi"/>
                <w:sz w:val="20"/>
                <w:szCs w:val="20"/>
              </w:rPr>
            </w:pPr>
            <w:r>
              <w:rPr>
                <w:rFonts w:cstheme="minorHAnsi"/>
                <w:sz w:val="20"/>
                <w:szCs w:val="20"/>
              </w:rPr>
              <w:t>Kettle</w:t>
            </w:r>
          </w:p>
          <w:p w14:paraId="43526E83" w14:textId="77777777" w:rsidR="00CF7D97" w:rsidRDefault="00CF7D97" w:rsidP="00CF7D97">
            <w:pPr>
              <w:rPr>
                <w:rFonts w:cstheme="minorHAnsi"/>
                <w:sz w:val="20"/>
                <w:szCs w:val="20"/>
              </w:rPr>
            </w:pPr>
          </w:p>
          <w:p w14:paraId="37CDF049" w14:textId="77777777" w:rsidR="00CF7D97" w:rsidRDefault="00CF7D97" w:rsidP="00CF7D97">
            <w:pPr>
              <w:rPr>
                <w:rFonts w:cstheme="minorHAnsi"/>
                <w:sz w:val="20"/>
                <w:szCs w:val="20"/>
              </w:rPr>
            </w:pPr>
          </w:p>
          <w:p w14:paraId="4C667506" w14:textId="77777777" w:rsidR="00CF7D97" w:rsidRDefault="00CF7D97" w:rsidP="00CF7D97">
            <w:pPr>
              <w:rPr>
                <w:rFonts w:cstheme="minorHAnsi"/>
                <w:sz w:val="20"/>
                <w:szCs w:val="20"/>
              </w:rPr>
            </w:pPr>
          </w:p>
          <w:p w14:paraId="11A4546E" w14:textId="77777777" w:rsidR="00CF7D97" w:rsidRDefault="00CF7D97" w:rsidP="00CF7D97">
            <w:pPr>
              <w:rPr>
                <w:rFonts w:cstheme="minorHAnsi"/>
                <w:sz w:val="20"/>
                <w:szCs w:val="20"/>
              </w:rPr>
            </w:pPr>
            <w:r>
              <w:rPr>
                <w:rFonts w:cstheme="minorHAnsi"/>
                <w:sz w:val="20"/>
                <w:szCs w:val="20"/>
              </w:rPr>
              <w:t>Microwave</w:t>
            </w:r>
          </w:p>
          <w:p w14:paraId="6847ACFE" w14:textId="77777777" w:rsidR="00CF7D97" w:rsidRDefault="00CF7D97" w:rsidP="00CF7D97">
            <w:pPr>
              <w:rPr>
                <w:rFonts w:cstheme="minorHAnsi"/>
                <w:sz w:val="20"/>
                <w:szCs w:val="20"/>
              </w:rPr>
            </w:pPr>
          </w:p>
          <w:p w14:paraId="20C46C7C" w14:textId="77777777" w:rsidR="00CF7D97" w:rsidRDefault="00CF7D97" w:rsidP="00CF7D97">
            <w:pPr>
              <w:rPr>
                <w:rFonts w:cstheme="minorHAnsi"/>
                <w:sz w:val="20"/>
                <w:szCs w:val="20"/>
              </w:rPr>
            </w:pPr>
          </w:p>
          <w:p w14:paraId="2A828D37" w14:textId="77777777" w:rsidR="00CF7D97" w:rsidRDefault="00CF7D97" w:rsidP="00CF7D97">
            <w:pPr>
              <w:rPr>
                <w:rFonts w:cstheme="minorHAnsi"/>
                <w:sz w:val="20"/>
                <w:szCs w:val="20"/>
              </w:rPr>
            </w:pPr>
            <w:r>
              <w:rPr>
                <w:rFonts w:cstheme="minorHAnsi"/>
                <w:sz w:val="20"/>
                <w:szCs w:val="20"/>
              </w:rPr>
              <w:t>Knives/ Sharps</w:t>
            </w:r>
          </w:p>
          <w:p w14:paraId="6D704B59" w14:textId="77777777" w:rsidR="00CF7D97" w:rsidRDefault="00CF7D97" w:rsidP="00CF7D97">
            <w:pPr>
              <w:jc w:val="center"/>
              <w:rPr>
                <w:rFonts w:cstheme="minorHAnsi"/>
                <w:sz w:val="20"/>
                <w:szCs w:val="20"/>
              </w:rPr>
            </w:pPr>
          </w:p>
          <w:p w14:paraId="08078368" w14:textId="77777777" w:rsidR="00CF7D97" w:rsidRDefault="00CF7D97" w:rsidP="00CF7D97">
            <w:pPr>
              <w:jc w:val="center"/>
              <w:rPr>
                <w:rFonts w:cstheme="minorHAnsi"/>
                <w:sz w:val="20"/>
                <w:szCs w:val="20"/>
              </w:rPr>
            </w:pPr>
          </w:p>
          <w:p w14:paraId="63690671" w14:textId="77777777" w:rsidR="00CF7D97" w:rsidRDefault="00CF7D97" w:rsidP="00CF7D97">
            <w:pPr>
              <w:jc w:val="center"/>
              <w:rPr>
                <w:rFonts w:cstheme="minorHAnsi"/>
                <w:sz w:val="20"/>
                <w:szCs w:val="20"/>
              </w:rPr>
            </w:pPr>
          </w:p>
          <w:p w14:paraId="2348D9D1" w14:textId="77777777" w:rsidR="00CF7D97" w:rsidRDefault="00CF7D97" w:rsidP="00CF7D97">
            <w:pPr>
              <w:rPr>
                <w:rFonts w:cstheme="minorHAnsi"/>
                <w:sz w:val="20"/>
                <w:szCs w:val="20"/>
              </w:rPr>
            </w:pPr>
            <w:r>
              <w:rPr>
                <w:rFonts w:cstheme="minorHAnsi"/>
                <w:sz w:val="20"/>
                <w:szCs w:val="20"/>
              </w:rPr>
              <w:t>Bin/ waste disposal unit</w:t>
            </w:r>
          </w:p>
          <w:p w14:paraId="3CD8E0C5" w14:textId="77777777" w:rsidR="00CF7D97" w:rsidRDefault="00CF7D97" w:rsidP="00CF7D97">
            <w:pPr>
              <w:rPr>
                <w:rFonts w:cstheme="minorHAnsi"/>
                <w:sz w:val="20"/>
                <w:szCs w:val="20"/>
              </w:rPr>
            </w:pPr>
          </w:p>
          <w:p w14:paraId="6733C818" w14:textId="77777777" w:rsidR="00CF7D97" w:rsidRDefault="00CF7D97" w:rsidP="00CF7D97">
            <w:pPr>
              <w:rPr>
                <w:rFonts w:cstheme="minorHAnsi"/>
                <w:sz w:val="20"/>
                <w:szCs w:val="20"/>
              </w:rPr>
            </w:pPr>
          </w:p>
          <w:p w14:paraId="48903B73" w14:textId="77777777" w:rsidR="00CF7D97" w:rsidRDefault="00CF7D97" w:rsidP="00CF7D97">
            <w:pPr>
              <w:rPr>
                <w:rFonts w:cstheme="minorHAnsi"/>
                <w:sz w:val="20"/>
                <w:szCs w:val="20"/>
              </w:rPr>
            </w:pPr>
            <w:r>
              <w:rPr>
                <w:rFonts w:cstheme="minorHAnsi"/>
                <w:sz w:val="20"/>
                <w:szCs w:val="20"/>
              </w:rPr>
              <w:t>Plastic Bags/cling wrap</w:t>
            </w:r>
          </w:p>
          <w:p w14:paraId="3181B566" w14:textId="77777777" w:rsidR="00CF7D97" w:rsidRDefault="00CF7D97" w:rsidP="00CF7D97">
            <w:pPr>
              <w:rPr>
                <w:rFonts w:cstheme="minorHAnsi"/>
                <w:sz w:val="20"/>
                <w:szCs w:val="20"/>
              </w:rPr>
            </w:pPr>
          </w:p>
        </w:tc>
        <w:tc>
          <w:tcPr>
            <w:tcW w:w="1730" w:type="dxa"/>
          </w:tcPr>
          <w:p w14:paraId="5818DA4D" w14:textId="76BA8FE8" w:rsidR="00CF7D97" w:rsidRDefault="00CF7D97" w:rsidP="00CF7D97">
            <w:pPr>
              <w:rPr>
                <w:rFonts w:cstheme="minorHAnsi"/>
                <w:sz w:val="20"/>
                <w:szCs w:val="20"/>
              </w:rPr>
            </w:pPr>
            <w:r>
              <w:rPr>
                <w:rFonts w:cstheme="minorHAnsi"/>
                <w:sz w:val="20"/>
                <w:szCs w:val="20"/>
              </w:rPr>
              <w:lastRenderedPageBreak/>
              <w:t xml:space="preserve">Moderate </w:t>
            </w:r>
          </w:p>
        </w:tc>
        <w:tc>
          <w:tcPr>
            <w:tcW w:w="4678" w:type="dxa"/>
          </w:tcPr>
          <w:p w14:paraId="45AABE10" w14:textId="77777777" w:rsidR="00CF7D97" w:rsidRDefault="00CF7D97" w:rsidP="00CF7D97">
            <w:pPr>
              <w:rPr>
                <w:rFonts w:eastAsia="Times New Roman"/>
                <w:sz w:val="20"/>
                <w:szCs w:val="20"/>
                <w:lang w:bidi="en-US"/>
              </w:rPr>
            </w:pPr>
            <w:r>
              <w:rPr>
                <w:rFonts w:eastAsia="Times New Roman"/>
                <w:sz w:val="20"/>
                <w:szCs w:val="20"/>
                <w:lang w:bidi="en-US"/>
              </w:rPr>
              <w:t>Educator ensures the stove/ oven safety switch (if it is fitted with one), is turned off at the wall. If there is no safety switch, the stove is made inaccessible by removing the fitted knobs. Oven is latched securely shut to ensure children cannot open/ access</w:t>
            </w:r>
          </w:p>
          <w:p w14:paraId="424A4CC5" w14:textId="77777777" w:rsidR="00CF7D97" w:rsidRDefault="00CF7D97" w:rsidP="00CF7D97">
            <w:pPr>
              <w:rPr>
                <w:rFonts w:eastAsia="Times New Roman"/>
                <w:sz w:val="20"/>
                <w:szCs w:val="20"/>
                <w:lang w:bidi="en-US"/>
              </w:rPr>
            </w:pPr>
          </w:p>
          <w:p w14:paraId="376FFD0E" w14:textId="77777777" w:rsidR="00CF7D97" w:rsidRDefault="00CF7D97" w:rsidP="00CF7D97">
            <w:pPr>
              <w:rPr>
                <w:rFonts w:eastAsia="Times New Roman"/>
                <w:sz w:val="20"/>
                <w:szCs w:val="20"/>
                <w:lang w:bidi="en-US"/>
              </w:rPr>
            </w:pPr>
            <w:r>
              <w:rPr>
                <w:rFonts w:eastAsia="Times New Roman"/>
                <w:sz w:val="20"/>
                <w:szCs w:val="20"/>
                <w:lang w:bidi="en-US"/>
              </w:rPr>
              <w:lastRenderedPageBreak/>
              <w:t xml:space="preserve">Children cannot reach the kettle on the </w:t>
            </w:r>
            <w:proofErr w:type="gramStart"/>
            <w:r>
              <w:rPr>
                <w:rFonts w:eastAsia="Times New Roman"/>
                <w:sz w:val="20"/>
                <w:szCs w:val="20"/>
                <w:lang w:bidi="en-US"/>
              </w:rPr>
              <w:t>bench,</w:t>
            </w:r>
            <w:proofErr w:type="gramEnd"/>
            <w:r>
              <w:rPr>
                <w:rFonts w:eastAsia="Times New Roman"/>
                <w:sz w:val="20"/>
                <w:szCs w:val="20"/>
                <w:lang w:bidi="en-US"/>
              </w:rPr>
              <w:t xml:space="preserve"> cords are kept inaccessible to children to ensure no pouring/ tipping hazard.</w:t>
            </w:r>
          </w:p>
          <w:p w14:paraId="5E4BD39B" w14:textId="77777777" w:rsidR="00CF7D97" w:rsidRDefault="00CF7D97" w:rsidP="00CF7D97">
            <w:pPr>
              <w:rPr>
                <w:rFonts w:eastAsia="Times New Roman"/>
                <w:sz w:val="20"/>
                <w:szCs w:val="20"/>
                <w:lang w:bidi="en-US"/>
              </w:rPr>
            </w:pPr>
          </w:p>
          <w:p w14:paraId="1E01D321" w14:textId="77777777" w:rsidR="00CF7D97" w:rsidRDefault="00CF7D97" w:rsidP="00CF7D97">
            <w:pPr>
              <w:rPr>
                <w:rFonts w:eastAsia="Times New Roman"/>
                <w:sz w:val="20"/>
                <w:szCs w:val="20"/>
                <w:lang w:bidi="en-US"/>
              </w:rPr>
            </w:pPr>
            <w:r>
              <w:rPr>
                <w:rFonts w:eastAsia="Times New Roman"/>
                <w:sz w:val="20"/>
                <w:szCs w:val="20"/>
                <w:lang w:bidi="en-US"/>
              </w:rPr>
              <w:t>Is kept out of reach of children. Cords are made inaccessible to children</w:t>
            </w:r>
          </w:p>
          <w:p w14:paraId="470D4918" w14:textId="77777777" w:rsidR="00CF7D97" w:rsidRDefault="00CF7D97" w:rsidP="00CF7D97">
            <w:pPr>
              <w:rPr>
                <w:rFonts w:eastAsia="Times New Roman"/>
                <w:sz w:val="20"/>
                <w:szCs w:val="20"/>
                <w:lang w:bidi="en-US"/>
              </w:rPr>
            </w:pPr>
          </w:p>
          <w:p w14:paraId="63B9E8B8" w14:textId="77777777" w:rsidR="00CF7D97" w:rsidRDefault="00CF7D97" w:rsidP="00CF7D97">
            <w:pPr>
              <w:rPr>
                <w:rFonts w:eastAsia="Times New Roman"/>
                <w:sz w:val="20"/>
                <w:szCs w:val="20"/>
                <w:lang w:bidi="en-US"/>
              </w:rPr>
            </w:pPr>
            <w:r>
              <w:rPr>
                <w:rFonts w:eastAsia="Times New Roman"/>
                <w:sz w:val="20"/>
                <w:szCs w:val="20"/>
                <w:lang w:bidi="en-US"/>
              </w:rPr>
              <w:t>Knives and sharp items are securely locked away in cupboards/ draws with safety latches or kept at a heigh deemed inaccessible to children</w:t>
            </w:r>
          </w:p>
          <w:p w14:paraId="6E21D43A" w14:textId="77777777" w:rsidR="00CF7D97" w:rsidRDefault="00CF7D97" w:rsidP="00CF7D97">
            <w:pPr>
              <w:rPr>
                <w:rFonts w:eastAsia="Times New Roman"/>
                <w:sz w:val="20"/>
                <w:szCs w:val="20"/>
                <w:lang w:bidi="en-US"/>
              </w:rPr>
            </w:pPr>
          </w:p>
          <w:p w14:paraId="22D798CD" w14:textId="77777777" w:rsidR="00CF7D97" w:rsidRDefault="00CF7D97" w:rsidP="00CF7D97">
            <w:pPr>
              <w:rPr>
                <w:rFonts w:eastAsia="Times New Roman"/>
                <w:sz w:val="20"/>
                <w:szCs w:val="20"/>
                <w:lang w:bidi="en-US"/>
              </w:rPr>
            </w:pPr>
            <w:r>
              <w:rPr>
                <w:rFonts w:eastAsia="Times New Roman"/>
                <w:sz w:val="20"/>
                <w:szCs w:val="20"/>
                <w:lang w:bidi="en-US"/>
              </w:rPr>
              <w:t xml:space="preserve">Bin is fitted with an appropriate liner and has a secured lid fitted on top to ensure that children do not have access to </w:t>
            </w:r>
            <w:proofErr w:type="gramStart"/>
            <w:r>
              <w:rPr>
                <w:rFonts w:eastAsia="Times New Roman"/>
                <w:sz w:val="20"/>
                <w:szCs w:val="20"/>
                <w:lang w:bidi="en-US"/>
              </w:rPr>
              <w:t>loose</w:t>
            </w:r>
            <w:proofErr w:type="gramEnd"/>
            <w:r>
              <w:rPr>
                <w:rFonts w:eastAsia="Times New Roman"/>
                <w:sz w:val="20"/>
                <w:szCs w:val="20"/>
                <w:lang w:bidi="en-US"/>
              </w:rPr>
              <w:t xml:space="preserve"> plastic </w:t>
            </w:r>
            <w:proofErr w:type="gramStart"/>
            <w:r>
              <w:rPr>
                <w:rFonts w:eastAsia="Times New Roman"/>
                <w:sz w:val="20"/>
                <w:szCs w:val="20"/>
                <w:lang w:bidi="en-US"/>
              </w:rPr>
              <w:t>bag</w:t>
            </w:r>
            <w:proofErr w:type="gramEnd"/>
            <w:r>
              <w:rPr>
                <w:rFonts w:eastAsia="Times New Roman"/>
                <w:sz w:val="20"/>
                <w:szCs w:val="20"/>
                <w:lang w:bidi="en-US"/>
              </w:rPr>
              <w:t xml:space="preserve"> or contents within.</w:t>
            </w:r>
          </w:p>
          <w:p w14:paraId="440DC152" w14:textId="77777777" w:rsidR="00CF7D97" w:rsidRDefault="00CF7D97" w:rsidP="00CF7D97">
            <w:pPr>
              <w:rPr>
                <w:rFonts w:eastAsia="Times New Roman"/>
                <w:sz w:val="20"/>
                <w:szCs w:val="20"/>
                <w:lang w:bidi="en-US"/>
              </w:rPr>
            </w:pPr>
          </w:p>
          <w:p w14:paraId="5EBE4040" w14:textId="77777777" w:rsidR="00CF7D97" w:rsidRDefault="00CF7D97" w:rsidP="00CF7D97">
            <w:pPr>
              <w:rPr>
                <w:rFonts w:eastAsia="Times New Roman"/>
                <w:sz w:val="20"/>
                <w:szCs w:val="20"/>
                <w:lang w:bidi="en-US"/>
              </w:rPr>
            </w:pPr>
            <w:r w:rsidRPr="00653B91">
              <w:rPr>
                <w:rFonts w:eastAsia="Times New Roman"/>
                <w:sz w:val="20"/>
                <w:szCs w:val="20"/>
                <w:lang w:bidi="en-US"/>
              </w:rPr>
              <w:t>Placed in locked cupboard on shelves inaccessible to the children</w:t>
            </w:r>
          </w:p>
          <w:p w14:paraId="43B3D2CF" w14:textId="77777777" w:rsidR="00CF7D97" w:rsidRDefault="00CF7D97" w:rsidP="00CF7D97">
            <w:pPr>
              <w:rPr>
                <w:rFonts w:eastAsia="Times New Roman"/>
                <w:sz w:val="20"/>
                <w:szCs w:val="20"/>
                <w:lang w:bidi="en-US"/>
              </w:rPr>
            </w:pPr>
          </w:p>
          <w:p w14:paraId="4C7BAA6B" w14:textId="64AB16D4" w:rsidR="00CF7D97" w:rsidRPr="00AF54F2" w:rsidRDefault="00CF7D97" w:rsidP="00CF7D97">
            <w:pPr>
              <w:rPr>
                <w:rFonts w:cstheme="minorHAnsi"/>
                <w:b/>
                <w:bCs/>
                <w:sz w:val="20"/>
                <w:szCs w:val="20"/>
                <w:lang w:val="en-AU"/>
              </w:rPr>
            </w:pPr>
            <w:r w:rsidRPr="00425479">
              <w:rPr>
                <w:rFonts w:cstheme="minorHAnsi"/>
                <w:b/>
                <w:bCs/>
                <w:sz w:val="20"/>
                <w:szCs w:val="20"/>
                <w:lang w:val="en-AU"/>
              </w:rPr>
              <w:t>Daily Safety Checklist completed by Educator daily</w:t>
            </w:r>
          </w:p>
        </w:tc>
        <w:tc>
          <w:tcPr>
            <w:tcW w:w="2598" w:type="dxa"/>
          </w:tcPr>
          <w:p w14:paraId="2A9FDB64" w14:textId="77777777" w:rsidR="00CF7D97" w:rsidRDefault="00CF7D97" w:rsidP="00CF7D97">
            <w:pPr>
              <w:rPr>
                <w:rFonts w:cstheme="minorHAnsi"/>
                <w:sz w:val="20"/>
                <w:szCs w:val="20"/>
              </w:rPr>
            </w:pPr>
            <w:r>
              <w:rPr>
                <w:rFonts w:cstheme="minorHAnsi"/>
                <w:sz w:val="20"/>
                <w:szCs w:val="20"/>
              </w:rPr>
              <w:lastRenderedPageBreak/>
              <w:t xml:space="preserve">Education and care </w:t>
            </w:r>
            <w:proofErr w:type="gramStart"/>
            <w:r>
              <w:rPr>
                <w:rFonts w:cstheme="minorHAnsi"/>
                <w:sz w:val="20"/>
                <w:szCs w:val="20"/>
              </w:rPr>
              <w:t>is</w:t>
            </w:r>
            <w:proofErr w:type="gramEnd"/>
            <w:r>
              <w:rPr>
                <w:rFonts w:cstheme="minorHAnsi"/>
                <w:sz w:val="20"/>
                <w:szCs w:val="20"/>
              </w:rPr>
              <w:t xml:space="preserve"> provided in a </w:t>
            </w:r>
            <w:proofErr w:type="gramStart"/>
            <w:r>
              <w:rPr>
                <w:rFonts w:cstheme="minorHAnsi"/>
                <w:sz w:val="20"/>
                <w:szCs w:val="20"/>
              </w:rPr>
              <w:t>well maintained</w:t>
            </w:r>
            <w:proofErr w:type="gramEnd"/>
            <w:r>
              <w:rPr>
                <w:rFonts w:cstheme="minorHAnsi"/>
                <w:sz w:val="20"/>
                <w:szCs w:val="20"/>
              </w:rPr>
              <w:t xml:space="preserve">, safe, hygienic and </w:t>
            </w:r>
            <w:proofErr w:type="gramStart"/>
            <w:r>
              <w:rPr>
                <w:rFonts w:cstheme="minorHAnsi"/>
                <w:sz w:val="20"/>
                <w:szCs w:val="20"/>
              </w:rPr>
              <w:t>child friendly</w:t>
            </w:r>
            <w:proofErr w:type="gramEnd"/>
            <w:r>
              <w:rPr>
                <w:rFonts w:cstheme="minorHAnsi"/>
                <w:sz w:val="20"/>
                <w:szCs w:val="20"/>
              </w:rPr>
              <w:t xml:space="preserve"> environment.</w:t>
            </w:r>
          </w:p>
          <w:p w14:paraId="753D6147" w14:textId="77777777" w:rsidR="00CF7D97" w:rsidRDefault="00CF7D97" w:rsidP="00CF7D97">
            <w:pPr>
              <w:rPr>
                <w:rFonts w:cstheme="minorHAnsi"/>
                <w:sz w:val="20"/>
                <w:szCs w:val="20"/>
              </w:rPr>
            </w:pPr>
          </w:p>
          <w:p w14:paraId="1C2CF7C6" w14:textId="77777777" w:rsidR="00CF7D97" w:rsidRDefault="00CF7D97" w:rsidP="00CF7D97">
            <w:pPr>
              <w:rPr>
                <w:rFonts w:cstheme="minorHAnsi"/>
                <w:sz w:val="20"/>
                <w:szCs w:val="20"/>
              </w:rPr>
            </w:pPr>
            <w:r>
              <w:rPr>
                <w:rFonts w:cstheme="minorHAnsi"/>
                <w:sz w:val="20"/>
                <w:szCs w:val="20"/>
              </w:rPr>
              <w:lastRenderedPageBreak/>
              <w:t>Prevents access to unsafe items</w:t>
            </w:r>
          </w:p>
          <w:p w14:paraId="204B02AB" w14:textId="77777777" w:rsidR="00CF7D97" w:rsidRDefault="00CF7D97" w:rsidP="00CF7D97">
            <w:pPr>
              <w:rPr>
                <w:rFonts w:cstheme="minorHAnsi"/>
                <w:sz w:val="20"/>
                <w:szCs w:val="20"/>
              </w:rPr>
            </w:pPr>
          </w:p>
          <w:p w14:paraId="244D7FA6" w14:textId="77777777" w:rsidR="00CF7D97" w:rsidRDefault="00CF7D97" w:rsidP="00CF7D97">
            <w:pPr>
              <w:rPr>
                <w:rFonts w:cstheme="minorHAnsi"/>
                <w:sz w:val="20"/>
                <w:szCs w:val="20"/>
              </w:rPr>
            </w:pPr>
            <w:r>
              <w:rPr>
                <w:rFonts w:cstheme="minorHAnsi"/>
                <w:sz w:val="20"/>
                <w:szCs w:val="20"/>
              </w:rPr>
              <w:t xml:space="preserve">Supports an organized environment </w:t>
            </w:r>
          </w:p>
          <w:p w14:paraId="6604C71C" w14:textId="77777777" w:rsidR="00CF7D97" w:rsidRDefault="00CF7D97" w:rsidP="00CF7D97">
            <w:pPr>
              <w:rPr>
                <w:rFonts w:cstheme="minorHAnsi"/>
                <w:sz w:val="20"/>
                <w:szCs w:val="20"/>
              </w:rPr>
            </w:pPr>
          </w:p>
          <w:p w14:paraId="3F459AAC" w14:textId="1457508E" w:rsidR="00CF7D97" w:rsidRDefault="00CF7D97" w:rsidP="00CF7D97">
            <w:pPr>
              <w:rPr>
                <w:rFonts w:cstheme="minorHAnsi"/>
                <w:sz w:val="20"/>
                <w:szCs w:val="20"/>
              </w:rPr>
            </w:pPr>
            <w:r>
              <w:rPr>
                <w:rFonts w:cstheme="minorHAnsi"/>
                <w:sz w:val="20"/>
                <w:szCs w:val="20"/>
              </w:rPr>
              <w:t xml:space="preserve">Reduces risk of injury to children </w:t>
            </w:r>
          </w:p>
        </w:tc>
      </w:tr>
      <w:tr w:rsidR="00CF7D97" w:rsidRPr="009F04DD" w14:paraId="33D95A11" w14:textId="77777777" w:rsidTr="004348CA">
        <w:trPr>
          <w:trHeight w:val="529"/>
        </w:trPr>
        <w:tc>
          <w:tcPr>
            <w:tcW w:w="2972" w:type="dxa"/>
          </w:tcPr>
          <w:p w14:paraId="099CB187" w14:textId="3FA89E83" w:rsidR="00CF7D97" w:rsidRDefault="00CF7D97" w:rsidP="00CF7D97">
            <w:pPr>
              <w:jc w:val="center"/>
              <w:rPr>
                <w:rFonts w:cstheme="minorHAnsi"/>
                <w:b/>
                <w:bCs/>
                <w:sz w:val="20"/>
                <w:szCs w:val="20"/>
              </w:rPr>
            </w:pPr>
            <w:r>
              <w:rPr>
                <w:rFonts w:cstheme="minorHAnsi"/>
                <w:b/>
                <w:bCs/>
                <w:sz w:val="20"/>
                <w:szCs w:val="20"/>
              </w:rPr>
              <w:lastRenderedPageBreak/>
              <w:t xml:space="preserve">Bathroom/ Laundry Facilities </w:t>
            </w:r>
          </w:p>
        </w:tc>
        <w:tc>
          <w:tcPr>
            <w:tcW w:w="2977" w:type="dxa"/>
          </w:tcPr>
          <w:p w14:paraId="20FCB8BB" w14:textId="77777777" w:rsidR="00CF7D97" w:rsidRDefault="00CF7D97" w:rsidP="00CF7D97">
            <w:pPr>
              <w:rPr>
                <w:rFonts w:cstheme="minorHAnsi"/>
                <w:sz w:val="20"/>
                <w:szCs w:val="20"/>
              </w:rPr>
            </w:pPr>
            <w:r>
              <w:rPr>
                <w:rFonts w:cstheme="minorHAnsi"/>
                <w:sz w:val="20"/>
                <w:szCs w:val="20"/>
              </w:rPr>
              <w:t>Toileting</w:t>
            </w:r>
          </w:p>
          <w:p w14:paraId="1A47AC29" w14:textId="77777777" w:rsidR="00CF7D97" w:rsidRDefault="00CF7D97" w:rsidP="00CF7D97">
            <w:pPr>
              <w:rPr>
                <w:rFonts w:cstheme="minorHAnsi"/>
                <w:sz w:val="20"/>
                <w:szCs w:val="20"/>
              </w:rPr>
            </w:pPr>
          </w:p>
          <w:p w14:paraId="4AA46CA6" w14:textId="77777777" w:rsidR="00CF7D97" w:rsidRDefault="00CF7D97" w:rsidP="00CF7D97">
            <w:pPr>
              <w:rPr>
                <w:rFonts w:cstheme="minorHAnsi"/>
                <w:sz w:val="20"/>
                <w:szCs w:val="20"/>
              </w:rPr>
            </w:pPr>
          </w:p>
          <w:p w14:paraId="20E8E849" w14:textId="77777777" w:rsidR="00CF7D97" w:rsidRDefault="00CF7D97" w:rsidP="00CF7D97">
            <w:pPr>
              <w:rPr>
                <w:rFonts w:cstheme="minorHAnsi"/>
                <w:sz w:val="20"/>
                <w:szCs w:val="20"/>
              </w:rPr>
            </w:pPr>
          </w:p>
          <w:p w14:paraId="2223F30A" w14:textId="77777777" w:rsidR="00CF7D97" w:rsidRDefault="00CF7D97" w:rsidP="00CF7D97">
            <w:pPr>
              <w:rPr>
                <w:rFonts w:cstheme="minorHAnsi"/>
                <w:sz w:val="20"/>
                <w:szCs w:val="20"/>
              </w:rPr>
            </w:pPr>
          </w:p>
          <w:p w14:paraId="582F9B27" w14:textId="77777777" w:rsidR="00CF7D97" w:rsidRDefault="00CF7D97" w:rsidP="00CF7D97">
            <w:pPr>
              <w:rPr>
                <w:rFonts w:cstheme="minorHAnsi"/>
                <w:sz w:val="20"/>
                <w:szCs w:val="20"/>
              </w:rPr>
            </w:pPr>
          </w:p>
          <w:p w14:paraId="355FFCD0" w14:textId="77777777" w:rsidR="00CF7D97" w:rsidRDefault="00CF7D97" w:rsidP="00CF7D97">
            <w:pPr>
              <w:rPr>
                <w:rFonts w:cstheme="minorHAnsi"/>
                <w:sz w:val="20"/>
                <w:szCs w:val="20"/>
              </w:rPr>
            </w:pPr>
            <w:r>
              <w:rPr>
                <w:rFonts w:cstheme="minorHAnsi"/>
                <w:sz w:val="20"/>
                <w:szCs w:val="20"/>
              </w:rPr>
              <w:t xml:space="preserve">Handwashing </w:t>
            </w:r>
          </w:p>
          <w:p w14:paraId="3E7282A4" w14:textId="77777777" w:rsidR="00CF7D97" w:rsidRDefault="00CF7D97" w:rsidP="00CF7D97">
            <w:pPr>
              <w:rPr>
                <w:rFonts w:cstheme="minorHAnsi"/>
                <w:sz w:val="20"/>
                <w:szCs w:val="20"/>
              </w:rPr>
            </w:pPr>
          </w:p>
          <w:p w14:paraId="4A0AA791" w14:textId="77777777" w:rsidR="00CF7D97" w:rsidRDefault="00CF7D97" w:rsidP="00CF7D97">
            <w:pPr>
              <w:rPr>
                <w:rFonts w:cstheme="minorHAnsi"/>
                <w:sz w:val="20"/>
                <w:szCs w:val="20"/>
              </w:rPr>
            </w:pPr>
          </w:p>
          <w:p w14:paraId="15CB454A" w14:textId="77777777" w:rsidR="00CF7D97" w:rsidRDefault="00CF7D97" w:rsidP="00CF7D97">
            <w:pPr>
              <w:rPr>
                <w:rFonts w:cstheme="minorHAnsi"/>
                <w:sz w:val="20"/>
                <w:szCs w:val="20"/>
              </w:rPr>
            </w:pPr>
          </w:p>
          <w:p w14:paraId="322DD2AB" w14:textId="77777777" w:rsidR="00CF7D97" w:rsidRDefault="00CF7D97" w:rsidP="00CF7D97">
            <w:pPr>
              <w:rPr>
                <w:rFonts w:cstheme="minorHAnsi"/>
                <w:sz w:val="20"/>
                <w:szCs w:val="20"/>
              </w:rPr>
            </w:pPr>
            <w:r>
              <w:rPr>
                <w:rFonts w:cstheme="minorHAnsi"/>
                <w:sz w:val="20"/>
                <w:szCs w:val="20"/>
              </w:rPr>
              <w:t xml:space="preserve">Stool </w:t>
            </w:r>
          </w:p>
          <w:p w14:paraId="22F7B919" w14:textId="77777777" w:rsidR="00CF7D97" w:rsidRDefault="00CF7D97" w:rsidP="00CF7D97">
            <w:pPr>
              <w:rPr>
                <w:rFonts w:cstheme="minorHAnsi"/>
                <w:sz w:val="20"/>
                <w:szCs w:val="20"/>
              </w:rPr>
            </w:pPr>
          </w:p>
          <w:p w14:paraId="1484B8CB" w14:textId="77777777" w:rsidR="00CF7D97" w:rsidRDefault="00CF7D97" w:rsidP="00CF7D97">
            <w:pPr>
              <w:rPr>
                <w:rFonts w:cstheme="minorHAnsi"/>
                <w:sz w:val="20"/>
                <w:szCs w:val="20"/>
              </w:rPr>
            </w:pPr>
          </w:p>
          <w:p w14:paraId="42B20CE0" w14:textId="77777777" w:rsidR="00CF7D97" w:rsidRDefault="00CF7D97" w:rsidP="00CF7D97">
            <w:pPr>
              <w:rPr>
                <w:rFonts w:cstheme="minorHAnsi"/>
                <w:sz w:val="20"/>
                <w:szCs w:val="20"/>
              </w:rPr>
            </w:pPr>
            <w:r>
              <w:rPr>
                <w:rFonts w:cstheme="minorHAnsi"/>
                <w:sz w:val="20"/>
                <w:szCs w:val="20"/>
              </w:rPr>
              <w:t>Washing Machine</w:t>
            </w:r>
          </w:p>
          <w:p w14:paraId="43A4D201" w14:textId="77777777" w:rsidR="00CF7D97" w:rsidRDefault="00CF7D97" w:rsidP="00CF7D97">
            <w:pPr>
              <w:rPr>
                <w:rFonts w:cstheme="minorHAnsi"/>
                <w:sz w:val="20"/>
                <w:szCs w:val="20"/>
              </w:rPr>
            </w:pPr>
          </w:p>
          <w:p w14:paraId="25194808" w14:textId="77777777" w:rsidR="00CF7D97" w:rsidRDefault="00CF7D97" w:rsidP="00CF7D97">
            <w:pPr>
              <w:rPr>
                <w:rFonts w:cstheme="minorHAnsi"/>
                <w:sz w:val="20"/>
                <w:szCs w:val="20"/>
              </w:rPr>
            </w:pPr>
          </w:p>
          <w:p w14:paraId="55ED2250" w14:textId="77777777" w:rsidR="00CF7D97" w:rsidRDefault="00CF7D97" w:rsidP="00CF7D97">
            <w:pPr>
              <w:rPr>
                <w:rFonts w:cstheme="minorHAnsi"/>
                <w:sz w:val="20"/>
                <w:szCs w:val="20"/>
              </w:rPr>
            </w:pPr>
            <w:r>
              <w:rPr>
                <w:rFonts w:cstheme="minorHAnsi"/>
                <w:sz w:val="20"/>
                <w:szCs w:val="20"/>
              </w:rPr>
              <w:t xml:space="preserve">Dryer </w:t>
            </w:r>
          </w:p>
          <w:p w14:paraId="054A34E0" w14:textId="77777777" w:rsidR="00CF7D97" w:rsidRDefault="00CF7D97" w:rsidP="00CF7D97">
            <w:pPr>
              <w:rPr>
                <w:rFonts w:cstheme="minorHAnsi"/>
                <w:sz w:val="20"/>
                <w:szCs w:val="20"/>
              </w:rPr>
            </w:pPr>
          </w:p>
          <w:p w14:paraId="0ADB38BD" w14:textId="77777777" w:rsidR="00CF7D97" w:rsidRDefault="00CF7D97" w:rsidP="00CF7D97">
            <w:pPr>
              <w:rPr>
                <w:rFonts w:cstheme="minorHAnsi"/>
                <w:sz w:val="20"/>
                <w:szCs w:val="20"/>
              </w:rPr>
            </w:pPr>
          </w:p>
          <w:p w14:paraId="5B534F60" w14:textId="171C6974" w:rsidR="00CF7D97" w:rsidRDefault="00CF7D97" w:rsidP="00CF7D97">
            <w:pPr>
              <w:rPr>
                <w:rFonts w:cstheme="minorHAnsi"/>
                <w:sz w:val="20"/>
                <w:szCs w:val="20"/>
              </w:rPr>
            </w:pPr>
            <w:r>
              <w:rPr>
                <w:rFonts w:cstheme="minorHAnsi"/>
                <w:sz w:val="20"/>
                <w:szCs w:val="20"/>
              </w:rPr>
              <w:t>Cleaning Chemicals</w:t>
            </w:r>
          </w:p>
        </w:tc>
        <w:tc>
          <w:tcPr>
            <w:tcW w:w="1730" w:type="dxa"/>
          </w:tcPr>
          <w:p w14:paraId="2618ECB8" w14:textId="633FC2D8" w:rsidR="00CF7D97" w:rsidRDefault="00CF7D97" w:rsidP="00CF7D97">
            <w:pPr>
              <w:rPr>
                <w:rFonts w:cstheme="minorHAnsi"/>
                <w:sz w:val="20"/>
                <w:szCs w:val="20"/>
              </w:rPr>
            </w:pPr>
            <w:r>
              <w:rPr>
                <w:rFonts w:cstheme="minorHAnsi"/>
                <w:sz w:val="20"/>
                <w:szCs w:val="20"/>
              </w:rPr>
              <w:t>Moderate</w:t>
            </w:r>
          </w:p>
        </w:tc>
        <w:tc>
          <w:tcPr>
            <w:tcW w:w="4678" w:type="dxa"/>
          </w:tcPr>
          <w:p w14:paraId="2022B8E7" w14:textId="77777777" w:rsidR="00CF7D97" w:rsidRDefault="00CF7D97" w:rsidP="00CF7D97">
            <w:pPr>
              <w:rPr>
                <w:rFonts w:eastAsia="Times New Roman"/>
                <w:sz w:val="20"/>
                <w:szCs w:val="20"/>
                <w:lang w:bidi="en-US"/>
              </w:rPr>
            </w:pPr>
            <w:r>
              <w:rPr>
                <w:rFonts w:eastAsia="Times New Roman"/>
                <w:sz w:val="20"/>
                <w:szCs w:val="20"/>
                <w:lang w:bidi="en-US"/>
              </w:rPr>
              <w:t xml:space="preserve">Children have access to a clean toilet that supports their independence and needs. This is fitted with a child seat, or provision has been made to obtain or gain access to an appropriate child seat to ensure comfort when toileting. Children will work up to using a normal toilet seat within the care environment </w:t>
            </w:r>
          </w:p>
          <w:p w14:paraId="6F1C46FD" w14:textId="77777777" w:rsidR="00CF7D97" w:rsidRDefault="00CF7D97" w:rsidP="00CF7D97">
            <w:pPr>
              <w:rPr>
                <w:rFonts w:eastAsia="Times New Roman"/>
                <w:sz w:val="20"/>
                <w:szCs w:val="20"/>
                <w:lang w:bidi="en-US"/>
              </w:rPr>
            </w:pPr>
          </w:p>
          <w:p w14:paraId="2ADC4648" w14:textId="77777777" w:rsidR="00CF7D97" w:rsidRDefault="00CF7D97" w:rsidP="00CF7D97">
            <w:pPr>
              <w:rPr>
                <w:rFonts w:eastAsia="Times New Roman"/>
                <w:sz w:val="20"/>
                <w:szCs w:val="20"/>
                <w:lang w:bidi="en-US"/>
              </w:rPr>
            </w:pPr>
            <w:r>
              <w:rPr>
                <w:rFonts w:eastAsia="Times New Roman"/>
                <w:sz w:val="20"/>
                <w:szCs w:val="20"/>
                <w:lang w:bidi="en-US"/>
              </w:rPr>
              <w:t xml:space="preserve">Children have access to handwashing facilities with paper </w:t>
            </w:r>
            <w:proofErr w:type="gramStart"/>
            <w:r>
              <w:rPr>
                <w:rFonts w:eastAsia="Times New Roman"/>
                <w:sz w:val="20"/>
                <w:szCs w:val="20"/>
                <w:lang w:bidi="en-US"/>
              </w:rPr>
              <w:t>towel</w:t>
            </w:r>
            <w:proofErr w:type="gramEnd"/>
            <w:r>
              <w:rPr>
                <w:rFonts w:eastAsia="Times New Roman"/>
                <w:sz w:val="20"/>
                <w:szCs w:val="20"/>
                <w:lang w:bidi="en-US"/>
              </w:rPr>
              <w:t xml:space="preserve"> or individualized hand cloths. Appropriate soap is available for children to use under supervision of Educator</w:t>
            </w:r>
          </w:p>
          <w:p w14:paraId="5F81010F" w14:textId="77777777" w:rsidR="00CF7D97" w:rsidRDefault="00CF7D97" w:rsidP="00CF7D97">
            <w:pPr>
              <w:rPr>
                <w:rFonts w:eastAsia="Times New Roman"/>
                <w:sz w:val="20"/>
                <w:szCs w:val="20"/>
                <w:lang w:bidi="en-US"/>
              </w:rPr>
            </w:pPr>
          </w:p>
          <w:p w14:paraId="73129289" w14:textId="77777777" w:rsidR="00CF7D97" w:rsidRDefault="00CF7D97" w:rsidP="00CF7D97">
            <w:pPr>
              <w:rPr>
                <w:rFonts w:eastAsia="Times New Roman"/>
                <w:sz w:val="20"/>
                <w:szCs w:val="20"/>
                <w:lang w:bidi="en-US"/>
              </w:rPr>
            </w:pPr>
            <w:r>
              <w:rPr>
                <w:rFonts w:eastAsia="Times New Roman"/>
                <w:sz w:val="20"/>
                <w:szCs w:val="20"/>
                <w:lang w:bidi="en-US"/>
              </w:rPr>
              <w:t>Nonslip stool accessible for toileting</w:t>
            </w:r>
            <w:proofErr w:type="gramStart"/>
            <w:r>
              <w:rPr>
                <w:rFonts w:eastAsia="Times New Roman"/>
                <w:sz w:val="20"/>
                <w:szCs w:val="20"/>
                <w:lang w:bidi="en-US"/>
              </w:rPr>
              <w:t>/ handwashing</w:t>
            </w:r>
            <w:proofErr w:type="gramEnd"/>
            <w:r>
              <w:rPr>
                <w:rFonts w:eastAsia="Times New Roman"/>
                <w:sz w:val="20"/>
                <w:szCs w:val="20"/>
                <w:lang w:bidi="en-US"/>
              </w:rPr>
              <w:t xml:space="preserve"> needs to support children to complete tasks independently.</w:t>
            </w:r>
          </w:p>
          <w:p w14:paraId="2A8C75CD" w14:textId="77777777" w:rsidR="00CF7D97" w:rsidRDefault="00CF7D97" w:rsidP="00CF7D97">
            <w:pPr>
              <w:rPr>
                <w:rFonts w:eastAsia="Times New Roman"/>
                <w:sz w:val="20"/>
                <w:szCs w:val="20"/>
                <w:lang w:bidi="en-US"/>
              </w:rPr>
            </w:pPr>
          </w:p>
          <w:p w14:paraId="698FFFD4" w14:textId="77777777" w:rsidR="00CF7D97" w:rsidRDefault="00CF7D97" w:rsidP="00CF7D97">
            <w:pPr>
              <w:rPr>
                <w:rFonts w:eastAsia="Times New Roman"/>
                <w:sz w:val="20"/>
                <w:szCs w:val="20"/>
                <w:lang w:bidi="en-US"/>
              </w:rPr>
            </w:pPr>
            <w:r>
              <w:rPr>
                <w:rFonts w:eastAsia="Times New Roman"/>
                <w:sz w:val="20"/>
                <w:szCs w:val="20"/>
                <w:lang w:bidi="en-US"/>
              </w:rPr>
              <w:t>Washing facilities are available for soiled clothing</w:t>
            </w:r>
          </w:p>
          <w:p w14:paraId="5456575C" w14:textId="77777777" w:rsidR="00CF7D97" w:rsidRDefault="00CF7D97" w:rsidP="00CF7D97">
            <w:pPr>
              <w:rPr>
                <w:rFonts w:eastAsia="Times New Roman"/>
                <w:sz w:val="20"/>
                <w:szCs w:val="20"/>
                <w:lang w:bidi="en-US"/>
              </w:rPr>
            </w:pPr>
          </w:p>
          <w:p w14:paraId="0F623B1E" w14:textId="77777777" w:rsidR="00CF7D97" w:rsidRDefault="00CF7D97" w:rsidP="00CF7D97">
            <w:pPr>
              <w:rPr>
                <w:rFonts w:eastAsia="Times New Roman"/>
                <w:sz w:val="20"/>
                <w:szCs w:val="20"/>
                <w:lang w:bidi="en-US"/>
              </w:rPr>
            </w:pPr>
            <w:r>
              <w:rPr>
                <w:rFonts w:eastAsia="Times New Roman"/>
                <w:sz w:val="20"/>
                <w:szCs w:val="20"/>
                <w:lang w:bidi="en-US"/>
              </w:rPr>
              <w:t>Dyer is kept off and unplugged while children are in care, when not in use.</w:t>
            </w:r>
          </w:p>
          <w:p w14:paraId="4682A771" w14:textId="77777777" w:rsidR="00CF7D97" w:rsidRDefault="00CF7D97" w:rsidP="00CF7D97">
            <w:pPr>
              <w:rPr>
                <w:rFonts w:eastAsia="Times New Roman"/>
                <w:sz w:val="20"/>
                <w:szCs w:val="20"/>
                <w:lang w:bidi="en-US"/>
              </w:rPr>
            </w:pPr>
          </w:p>
          <w:p w14:paraId="253E1654" w14:textId="1D5E8713" w:rsidR="00CF7D97" w:rsidRPr="001B063A" w:rsidRDefault="00CF7D97" w:rsidP="00CF7D97">
            <w:pPr>
              <w:rPr>
                <w:rFonts w:eastAsia="Times New Roman"/>
                <w:sz w:val="20"/>
                <w:szCs w:val="20"/>
                <w:lang w:bidi="en-US"/>
              </w:rPr>
            </w:pPr>
            <w:r>
              <w:rPr>
                <w:rFonts w:eastAsia="Times New Roman"/>
                <w:sz w:val="20"/>
                <w:szCs w:val="20"/>
                <w:lang w:bidi="en-US"/>
              </w:rPr>
              <w:t xml:space="preserve">Are kept locked/ secured away out of </w:t>
            </w:r>
            <w:proofErr w:type="spellStart"/>
            <w:r>
              <w:rPr>
                <w:rFonts w:eastAsia="Times New Roman"/>
                <w:sz w:val="20"/>
                <w:szCs w:val="20"/>
                <w:lang w:bidi="en-US"/>
              </w:rPr>
              <w:t>childrens</w:t>
            </w:r>
            <w:proofErr w:type="spellEnd"/>
            <w:r>
              <w:rPr>
                <w:rFonts w:eastAsia="Times New Roman"/>
                <w:sz w:val="20"/>
                <w:szCs w:val="20"/>
                <w:lang w:bidi="en-US"/>
              </w:rPr>
              <w:t xml:space="preserve"> access</w:t>
            </w:r>
          </w:p>
        </w:tc>
        <w:tc>
          <w:tcPr>
            <w:tcW w:w="2598" w:type="dxa"/>
          </w:tcPr>
          <w:p w14:paraId="5212C2E6" w14:textId="77777777" w:rsidR="00CF7D97" w:rsidRDefault="00CF7D97" w:rsidP="00CF7D97">
            <w:pPr>
              <w:rPr>
                <w:rFonts w:cstheme="minorHAnsi"/>
                <w:sz w:val="20"/>
                <w:szCs w:val="20"/>
              </w:rPr>
            </w:pPr>
            <w:r>
              <w:rPr>
                <w:rFonts w:cstheme="minorHAnsi"/>
                <w:sz w:val="20"/>
                <w:szCs w:val="20"/>
              </w:rPr>
              <w:t xml:space="preserve">Maintains and supports independence around toileting and hygiene practices </w:t>
            </w:r>
          </w:p>
          <w:p w14:paraId="34CBD2F6" w14:textId="77777777" w:rsidR="00CF7D97" w:rsidRDefault="00CF7D97" w:rsidP="00CF7D97">
            <w:pPr>
              <w:rPr>
                <w:rFonts w:cstheme="minorHAnsi"/>
                <w:sz w:val="20"/>
                <w:szCs w:val="20"/>
              </w:rPr>
            </w:pPr>
          </w:p>
          <w:p w14:paraId="0A69064E" w14:textId="77777777" w:rsidR="00CF7D97" w:rsidRDefault="00CF7D97" w:rsidP="00CF7D97">
            <w:pPr>
              <w:rPr>
                <w:rFonts w:cstheme="minorHAnsi"/>
                <w:sz w:val="20"/>
                <w:szCs w:val="20"/>
              </w:rPr>
            </w:pPr>
            <w:r>
              <w:rPr>
                <w:rFonts w:cstheme="minorHAnsi"/>
                <w:sz w:val="20"/>
                <w:szCs w:val="20"/>
              </w:rPr>
              <w:t>Prevents access to unsafe items</w:t>
            </w:r>
          </w:p>
          <w:p w14:paraId="7A239721" w14:textId="77777777" w:rsidR="00CF7D97" w:rsidRDefault="00CF7D97" w:rsidP="00CF7D97">
            <w:pPr>
              <w:rPr>
                <w:rFonts w:cstheme="minorHAnsi"/>
                <w:sz w:val="20"/>
                <w:szCs w:val="20"/>
              </w:rPr>
            </w:pPr>
          </w:p>
          <w:p w14:paraId="4269C10D" w14:textId="77777777" w:rsidR="00CF7D97" w:rsidRDefault="00CF7D97" w:rsidP="00CF7D97">
            <w:pPr>
              <w:rPr>
                <w:rFonts w:cstheme="minorHAnsi"/>
                <w:sz w:val="20"/>
                <w:szCs w:val="20"/>
              </w:rPr>
            </w:pPr>
            <w:r>
              <w:rPr>
                <w:rFonts w:cstheme="minorHAnsi"/>
                <w:sz w:val="20"/>
                <w:szCs w:val="20"/>
              </w:rPr>
              <w:t xml:space="preserve">Supports an organized environment </w:t>
            </w:r>
          </w:p>
          <w:p w14:paraId="6E1FF77F" w14:textId="77777777" w:rsidR="00CF7D97" w:rsidRDefault="00CF7D97" w:rsidP="00CF7D97">
            <w:pPr>
              <w:rPr>
                <w:rFonts w:cstheme="minorHAnsi"/>
                <w:sz w:val="20"/>
                <w:szCs w:val="20"/>
              </w:rPr>
            </w:pPr>
          </w:p>
          <w:p w14:paraId="59EB52EE" w14:textId="5B66B2EE" w:rsidR="00CF7D97" w:rsidRDefault="00CF7D97" w:rsidP="00CF7D97">
            <w:pPr>
              <w:rPr>
                <w:rFonts w:cstheme="minorHAnsi"/>
                <w:sz w:val="20"/>
                <w:szCs w:val="20"/>
              </w:rPr>
            </w:pPr>
            <w:r>
              <w:rPr>
                <w:rFonts w:cstheme="minorHAnsi"/>
                <w:sz w:val="20"/>
                <w:szCs w:val="20"/>
              </w:rPr>
              <w:t>Reduces risk of injury to children</w:t>
            </w:r>
          </w:p>
        </w:tc>
      </w:tr>
      <w:tr w:rsidR="00CF7D97" w:rsidRPr="009F04DD" w14:paraId="0C70AFC4" w14:textId="77777777" w:rsidTr="00EF2654">
        <w:trPr>
          <w:trHeight w:val="529"/>
        </w:trPr>
        <w:tc>
          <w:tcPr>
            <w:tcW w:w="14955" w:type="dxa"/>
            <w:gridSpan w:val="5"/>
            <w:shd w:val="clear" w:color="auto" w:fill="FFFF00"/>
          </w:tcPr>
          <w:p w14:paraId="47F13AFC" w14:textId="277BEA76" w:rsidR="00CF7D97" w:rsidRPr="00EF2654" w:rsidRDefault="00CF7D97" w:rsidP="00CF7D97">
            <w:pPr>
              <w:jc w:val="center"/>
              <w:rPr>
                <w:rFonts w:cstheme="minorHAnsi"/>
                <w:b/>
                <w:bCs/>
                <w:sz w:val="24"/>
                <w:szCs w:val="24"/>
              </w:rPr>
            </w:pPr>
            <w:r>
              <w:rPr>
                <w:rFonts w:cstheme="minorHAnsi"/>
                <w:b/>
                <w:bCs/>
                <w:sz w:val="24"/>
                <w:szCs w:val="24"/>
              </w:rPr>
              <w:t xml:space="preserve">SLEEPING / RESTING CHILDREN </w:t>
            </w:r>
          </w:p>
        </w:tc>
      </w:tr>
      <w:tr w:rsidR="00CF7D97" w:rsidRPr="009F04DD" w14:paraId="6E91CA22" w14:textId="77777777" w:rsidTr="004348CA">
        <w:trPr>
          <w:trHeight w:val="529"/>
        </w:trPr>
        <w:tc>
          <w:tcPr>
            <w:tcW w:w="2972" w:type="dxa"/>
          </w:tcPr>
          <w:p w14:paraId="57199523" w14:textId="77777777" w:rsidR="00CF7D97" w:rsidRDefault="00CF7D97" w:rsidP="00CF7D97">
            <w:pPr>
              <w:jc w:val="center"/>
              <w:rPr>
                <w:rFonts w:cstheme="minorHAnsi"/>
                <w:b/>
                <w:bCs/>
                <w:sz w:val="20"/>
                <w:szCs w:val="20"/>
              </w:rPr>
            </w:pPr>
            <w:r>
              <w:rPr>
                <w:rFonts w:cstheme="minorHAnsi"/>
                <w:b/>
                <w:bCs/>
                <w:sz w:val="20"/>
                <w:szCs w:val="20"/>
              </w:rPr>
              <w:lastRenderedPageBreak/>
              <w:t>Children Sleeping and Resting</w:t>
            </w:r>
          </w:p>
          <w:p w14:paraId="0B7B51D6" w14:textId="77777777" w:rsidR="00CF7D97" w:rsidRDefault="00CF7D97" w:rsidP="00CF7D97">
            <w:pPr>
              <w:jc w:val="center"/>
              <w:rPr>
                <w:noProof/>
              </w:rPr>
            </w:pPr>
          </w:p>
          <w:p w14:paraId="14FF245C" w14:textId="44964783" w:rsidR="00CF7D97" w:rsidRDefault="00CF7D97" w:rsidP="00CF7D97">
            <w:pPr>
              <w:jc w:val="center"/>
              <w:rPr>
                <w:rFonts w:cstheme="minorHAnsi"/>
                <w:sz w:val="20"/>
                <w:szCs w:val="20"/>
              </w:rPr>
            </w:pPr>
          </w:p>
          <w:p w14:paraId="1B2297F2" w14:textId="77777777" w:rsidR="00CF7D97" w:rsidRDefault="00CF7D97" w:rsidP="00CF7D97">
            <w:pPr>
              <w:jc w:val="center"/>
              <w:rPr>
                <w:rFonts w:cstheme="minorHAnsi"/>
                <w:sz w:val="20"/>
                <w:szCs w:val="20"/>
              </w:rPr>
            </w:pPr>
          </w:p>
          <w:p w14:paraId="192BCD13" w14:textId="54423CD6" w:rsidR="00CF7D97" w:rsidRDefault="00CF7D97" w:rsidP="00CF7D97">
            <w:pPr>
              <w:jc w:val="center"/>
              <w:rPr>
                <w:rFonts w:cstheme="minorHAnsi"/>
                <w:sz w:val="20"/>
                <w:szCs w:val="20"/>
              </w:rPr>
            </w:pPr>
          </w:p>
          <w:p w14:paraId="4067012F" w14:textId="77777777" w:rsidR="00CF7D97" w:rsidRDefault="00CF7D97" w:rsidP="00CF7D97">
            <w:pPr>
              <w:jc w:val="center"/>
              <w:rPr>
                <w:rFonts w:cstheme="minorHAnsi"/>
                <w:sz w:val="20"/>
                <w:szCs w:val="20"/>
              </w:rPr>
            </w:pPr>
          </w:p>
          <w:p w14:paraId="36D35307" w14:textId="0C24CC31" w:rsidR="00CF7D97" w:rsidRDefault="00CF7D97" w:rsidP="00CF7D97">
            <w:pPr>
              <w:jc w:val="center"/>
              <w:rPr>
                <w:rFonts w:cstheme="minorHAnsi"/>
                <w:sz w:val="20"/>
                <w:szCs w:val="20"/>
              </w:rPr>
            </w:pPr>
          </w:p>
        </w:tc>
        <w:tc>
          <w:tcPr>
            <w:tcW w:w="11983" w:type="dxa"/>
            <w:gridSpan w:val="4"/>
          </w:tcPr>
          <w:p w14:paraId="645AFD98" w14:textId="195396F7" w:rsidR="00CF7D97" w:rsidRDefault="00CF7D97" w:rsidP="00CF7D97">
            <w:pPr>
              <w:rPr>
                <w:rFonts w:cstheme="minorHAnsi"/>
                <w:sz w:val="20"/>
                <w:szCs w:val="20"/>
              </w:rPr>
            </w:pPr>
            <w:r>
              <w:rPr>
                <w:rFonts w:cstheme="minorHAnsi"/>
                <w:sz w:val="20"/>
                <w:szCs w:val="20"/>
              </w:rPr>
              <w:t>When possible, the educator will remain in sight and hearing of a sleeping child. When this is not possible (for example attending to another child’s needs), c</w:t>
            </w:r>
            <w:r w:rsidRPr="00C76688">
              <w:rPr>
                <w:rFonts w:cstheme="minorHAnsi"/>
                <w:sz w:val="20"/>
                <w:szCs w:val="20"/>
              </w:rPr>
              <w:t>hildren who are not in sight and hearing will be monitored by a ‘Sleeping Monitor’ device at all times. This device will be checked regularly to ensure it is fully operational.</w:t>
            </w:r>
          </w:p>
          <w:p w14:paraId="11BF9B12" w14:textId="77777777" w:rsidR="00CF7D97" w:rsidRDefault="00CF7D97" w:rsidP="00CF7D97">
            <w:pPr>
              <w:rPr>
                <w:rFonts w:cstheme="minorHAnsi"/>
                <w:sz w:val="20"/>
                <w:szCs w:val="20"/>
              </w:rPr>
            </w:pPr>
            <w:r>
              <w:rPr>
                <w:rFonts w:cstheme="minorHAnsi"/>
                <w:sz w:val="20"/>
                <w:szCs w:val="20"/>
              </w:rPr>
              <w:t xml:space="preserve">Regular visual bedside checks (not via a CCTV or similar) are conducted by the educator at least every 10 minutes– observe and physically check the rise and fall of a child’s chest, the child’s sleeping position, the </w:t>
            </w:r>
            <w:proofErr w:type="spellStart"/>
            <w:r>
              <w:rPr>
                <w:rFonts w:cstheme="minorHAnsi"/>
                <w:sz w:val="20"/>
                <w:szCs w:val="20"/>
              </w:rPr>
              <w:t>colour</w:t>
            </w:r>
            <w:proofErr w:type="spellEnd"/>
            <w:r>
              <w:rPr>
                <w:rFonts w:cstheme="minorHAnsi"/>
                <w:sz w:val="20"/>
                <w:szCs w:val="20"/>
              </w:rPr>
              <w:t xml:space="preserve"> of their skin and lips, body temperature, head position, airway, head and face are uncovered.</w:t>
            </w:r>
          </w:p>
          <w:p w14:paraId="7EACB5C3" w14:textId="77777777" w:rsidR="00CF7D97" w:rsidRDefault="00CF7D97" w:rsidP="00CF7D97">
            <w:pPr>
              <w:rPr>
                <w:rFonts w:cstheme="minorHAnsi"/>
                <w:sz w:val="20"/>
                <w:szCs w:val="20"/>
              </w:rPr>
            </w:pPr>
            <w:r>
              <w:rPr>
                <w:rFonts w:cstheme="minorHAnsi"/>
                <w:sz w:val="20"/>
                <w:szCs w:val="20"/>
              </w:rPr>
              <w:t>Children under 12months of age will sleep in a suitable cot. Children over 12 months of age will be actively transitioned to a sleep mat/kinder bed to minimize the potential for a fall should a child attempt to climb out of the cot.</w:t>
            </w:r>
          </w:p>
          <w:p w14:paraId="42C5EAD5" w14:textId="77777777" w:rsidR="00CF7D97" w:rsidRDefault="00CF7D97" w:rsidP="00CF7D97">
            <w:pPr>
              <w:rPr>
                <w:rFonts w:cstheme="minorHAnsi"/>
                <w:sz w:val="20"/>
                <w:szCs w:val="20"/>
              </w:rPr>
            </w:pPr>
            <w:r>
              <w:rPr>
                <w:rFonts w:cstheme="minorHAnsi"/>
                <w:sz w:val="20"/>
                <w:szCs w:val="20"/>
              </w:rPr>
              <w:t>Consideration is given to the individual child’s needs, including specific health care needs, cultural preferences, requests from families about a child’s sleep and rest.</w:t>
            </w:r>
          </w:p>
          <w:p w14:paraId="3DCEC3EC" w14:textId="77777777" w:rsidR="00CF7D97" w:rsidRDefault="00CF7D97" w:rsidP="00CF7D97">
            <w:pPr>
              <w:rPr>
                <w:rFonts w:cstheme="minorHAnsi"/>
                <w:sz w:val="20"/>
                <w:szCs w:val="20"/>
              </w:rPr>
            </w:pPr>
            <w:r>
              <w:rPr>
                <w:rFonts w:cstheme="minorHAnsi"/>
                <w:sz w:val="20"/>
                <w:szCs w:val="20"/>
              </w:rPr>
              <w:t xml:space="preserve">The Educator will have a completed Sleep Management Plan that notes additional risk factors for indiv. Children </w:t>
            </w:r>
            <w:proofErr w:type="spellStart"/>
            <w:r>
              <w:rPr>
                <w:rFonts w:cstheme="minorHAnsi"/>
                <w:sz w:val="20"/>
                <w:szCs w:val="20"/>
              </w:rPr>
              <w:t>eg</w:t>
            </w:r>
            <w:proofErr w:type="spellEnd"/>
            <w:r>
              <w:rPr>
                <w:rFonts w:cstheme="minorHAnsi"/>
                <w:sz w:val="20"/>
                <w:szCs w:val="20"/>
              </w:rPr>
              <w:t xml:space="preserve"> low birth weight babies, premature birth babies, respiratory illnesses, bottle or breast fed, any exposure to tobacco smoke (outside of care), location the child sleeps </w:t>
            </w:r>
            <w:proofErr w:type="spellStart"/>
            <w:r>
              <w:rPr>
                <w:rFonts w:cstheme="minorHAnsi"/>
                <w:sz w:val="20"/>
                <w:szCs w:val="20"/>
              </w:rPr>
              <w:t>eg</w:t>
            </w:r>
            <w:proofErr w:type="spellEnd"/>
            <w:r>
              <w:rPr>
                <w:rFonts w:cstheme="minorHAnsi"/>
                <w:sz w:val="20"/>
                <w:szCs w:val="20"/>
              </w:rPr>
              <w:t xml:space="preserve"> which room.</w:t>
            </w:r>
          </w:p>
          <w:p w14:paraId="67A7772E" w14:textId="5849FCBA" w:rsidR="00CF7D97" w:rsidRDefault="00CF7D97" w:rsidP="00CF7D97">
            <w:pPr>
              <w:rPr>
                <w:rFonts w:cstheme="minorHAnsi"/>
                <w:sz w:val="20"/>
                <w:szCs w:val="20"/>
              </w:rPr>
            </w:pPr>
            <w:r>
              <w:rPr>
                <w:rFonts w:cstheme="minorHAnsi"/>
                <w:sz w:val="20"/>
                <w:szCs w:val="20"/>
              </w:rPr>
              <w:t xml:space="preserve">Any room that a child sleeps or rests in will have adequate light and ventilation. There will be no hanging objects near the cot/bed </w:t>
            </w:r>
            <w:proofErr w:type="spellStart"/>
            <w:r>
              <w:rPr>
                <w:rFonts w:cstheme="minorHAnsi"/>
                <w:sz w:val="20"/>
                <w:szCs w:val="20"/>
              </w:rPr>
              <w:t>eg</w:t>
            </w:r>
            <w:proofErr w:type="spellEnd"/>
            <w:r>
              <w:rPr>
                <w:rFonts w:cstheme="minorHAnsi"/>
                <w:sz w:val="20"/>
                <w:szCs w:val="20"/>
              </w:rPr>
              <w:t xml:space="preserve"> cords, clocks, blinds, wall hangings. All Cot/bedding meets Australian Standards, including Port a Cots. Cots will not have pillows, bumpers, lambswool or thick loose bedding.</w:t>
            </w:r>
          </w:p>
          <w:p w14:paraId="1FADCF8A" w14:textId="7BB56354" w:rsidR="00CF7D97" w:rsidRDefault="00CF7D97" w:rsidP="00CF7D97">
            <w:pPr>
              <w:rPr>
                <w:rFonts w:cstheme="minorHAnsi"/>
                <w:sz w:val="20"/>
                <w:szCs w:val="20"/>
              </w:rPr>
            </w:pPr>
            <w:r>
              <w:rPr>
                <w:rFonts w:cstheme="minorHAnsi"/>
                <w:sz w:val="20"/>
                <w:szCs w:val="20"/>
              </w:rPr>
              <w:t xml:space="preserve">Older children should sleep on floor mattresses. (children over 2 years may use a pillow). Children will not sleep in a </w:t>
            </w:r>
            <w:proofErr w:type="spellStart"/>
            <w:r>
              <w:rPr>
                <w:rFonts w:cstheme="minorHAnsi"/>
                <w:sz w:val="20"/>
                <w:szCs w:val="20"/>
              </w:rPr>
              <w:t>bassinett</w:t>
            </w:r>
            <w:proofErr w:type="spellEnd"/>
            <w:r>
              <w:rPr>
                <w:rFonts w:cstheme="minorHAnsi"/>
                <w:sz w:val="20"/>
                <w:szCs w:val="20"/>
              </w:rPr>
              <w:t>, pram, bouncer or any other inclined device. The educator undertakes annual training in ‘Safe Sleeping’. The ‘Safe Sleeping’ poster is on display in the care environment</w:t>
            </w:r>
          </w:p>
          <w:p w14:paraId="69FFB619" w14:textId="77777777" w:rsidR="00CF7D97" w:rsidRDefault="00CF7D97" w:rsidP="00CF7D97">
            <w:pPr>
              <w:pStyle w:val="ListParagraph"/>
              <w:numPr>
                <w:ilvl w:val="0"/>
                <w:numId w:val="19"/>
              </w:numPr>
              <w:rPr>
                <w:rFonts w:cstheme="minorHAnsi"/>
                <w:sz w:val="20"/>
                <w:szCs w:val="20"/>
              </w:rPr>
            </w:pPr>
            <w:r>
              <w:rPr>
                <w:rFonts w:cstheme="minorHAnsi"/>
                <w:sz w:val="20"/>
                <w:szCs w:val="20"/>
              </w:rPr>
              <w:t>Sleep baby on their back</w:t>
            </w:r>
          </w:p>
          <w:p w14:paraId="11F9DC8A" w14:textId="77777777" w:rsidR="00CF7D97" w:rsidRDefault="00CF7D97" w:rsidP="00CF7D97">
            <w:pPr>
              <w:pStyle w:val="ListParagraph"/>
              <w:numPr>
                <w:ilvl w:val="0"/>
                <w:numId w:val="19"/>
              </w:numPr>
              <w:rPr>
                <w:rFonts w:cstheme="minorHAnsi"/>
                <w:sz w:val="20"/>
                <w:szCs w:val="20"/>
              </w:rPr>
            </w:pPr>
            <w:r>
              <w:rPr>
                <w:rFonts w:cstheme="minorHAnsi"/>
                <w:sz w:val="20"/>
                <w:szCs w:val="20"/>
              </w:rPr>
              <w:t>Keep baby’s head and face uncovered</w:t>
            </w:r>
          </w:p>
          <w:p w14:paraId="354D3908" w14:textId="2DBB9FE8" w:rsidR="00CF7D97" w:rsidRPr="00C5702B" w:rsidRDefault="00CF7D97" w:rsidP="00CF7D97">
            <w:pPr>
              <w:pStyle w:val="ListParagraph"/>
              <w:numPr>
                <w:ilvl w:val="0"/>
                <w:numId w:val="19"/>
              </w:numPr>
              <w:rPr>
                <w:rFonts w:cstheme="minorHAnsi"/>
                <w:sz w:val="20"/>
                <w:szCs w:val="20"/>
              </w:rPr>
            </w:pPr>
            <w:r>
              <w:rPr>
                <w:rFonts w:cstheme="minorHAnsi"/>
                <w:sz w:val="20"/>
                <w:szCs w:val="20"/>
              </w:rPr>
              <w:t>No smoking around the baby Sleep the baby in a safe environment</w:t>
            </w:r>
          </w:p>
        </w:tc>
      </w:tr>
      <w:tr w:rsidR="00CF7D97" w:rsidRPr="009F04DD" w14:paraId="1B91178A" w14:textId="77777777" w:rsidTr="004348CA">
        <w:trPr>
          <w:trHeight w:val="529"/>
        </w:trPr>
        <w:tc>
          <w:tcPr>
            <w:tcW w:w="2972" w:type="dxa"/>
            <w:vMerge w:val="restart"/>
          </w:tcPr>
          <w:p w14:paraId="29304522" w14:textId="77777777" w:rsidR="00CF7D97" w:rsidRPr="00B51429" w:rsidRDefault="00CF7D97" w:rsidP="00CF7D97">
            <w:pPr>
              <w:jc w:val="center"/>
              <w:rPr>
                <w:rFonts w:cstheme="minorHAnsi"/>
                <w:i/>
                <w:iCs/>
                <w:sz w:val="20"/>
                <w:szCs w:val="20"/>
              </w:rPr>
            </w:pPr>
            <w:r w:rsidRPr="00B51429">
              <w:rPr>
                <w:rFonts w:cstheme="minorHAnsi"/>
                <w:i/>
                <w:iCs/>
                <w:sz w:val="20"/>
                <w:szCs w:val="20"/>
              </w:rPr>
              <w:t xml:space="preserve">Baby (under 12 </w:t>
            </w:r>
            <w:proofErr w:type="gramStart"/>
            <w:r w:rsidRPr="00B51429">
              <w:rPr>
                <w:rFonts w:cstheme="minorHAnsi"/>
                <w:i/>
                <w:iCs/>
                <w:sz w:val="20"/>
                <w:szCs w:val="20"/>
              </w:rPr>
              <w:t>months)  sleeping</w:t>
            </w:r>
            <w:proofErr w:type="gramEnd"/>
            <w:r w:rsidRPr="00B51429">
              <w:rPr>
                <w:rFonts w:cstheme="minorHAnsi"/>
                <w:i/>
                <w:iCs/>
                <w:sz w:val="20"/>
                <w:szCs w:val="20"/>
              </w:rPr>
              <w:t xml:space="preserve"> in a cot or folding cot</w:t>
            </w:r>
          </w:p>
          <w:p w14:paraId="7CF514F8" w14:textId="77777777" w:rsidR="00CF7D97" w:rsidRDefault="00CF7D97" w:rsidP="00CF7D97">
            <w:pPr>
              <w:jc w:val="center"/>
              <w:rPr>
                <w:rFonts w:cstheme="minorHAnsi"/>
                <w:sz w:val="20"/>
                <w:szCs w:val="20"/>
              </w:rPr>
            </w:pPr>
          </w:p>
        </w:tc>
        <w:tc>
          <w:tcPr>
            <w:tcW w:w="2977" w:type="dxa"/>
          </w:tcPr>
          <w:p w14:paraId="05D07B47" w14:textId="64251074" w:rsidR="00CF7D97" w:rsidRDefault="00CF7D97" w:rsidP="00CF7D97">
            <w:pPr>
              <w:jc w:val="center"/>
              <w:rPr>
                <w:rFonts w:cstheme="minorHAnsi"/>
                <w:sz w:val="20"/>
                <w:szCs w:val="20"/>
              </w:rPr>
            </w:pPr>
            <w:r>
              <w:rPr>
                <w:rFonts w:cstheme="minorHAnsi"/>
                <w:sz w:val="20"/>
                <w:szCs w:val="20"/>
              </w:rPr>
              <w:t>SUIDS and/or Health concerns</w:t>
            </w:r>
          </w:p>
          <w:p w14:paraId="1453D457" w14:textId="77777777" w:rsidR="00CF7D97" w:rsidRPr="00C5702B" w:rsidRDefault="00CF7D97" w:rsidP="00CF7D97">
            <w:pPr>
              <w:rPr>
                <w:rFonts w:ascii="Calibri" w:hAnsi="Calibri" w:cs="Calibri"/>
                <w:b/>
                <w:bCs/>
                <w:sz w:val="20"/>
                <w:szCs w:val="20"/>
              </w:rPr>
            </w:pPr>
          </w:p>
        </w:tc>
        <w:tc>
          <w:tcPr>
            <w:tcW w:w="1730" w:type="dxa"/>
          </w:tcPr>
          <w:p w14:paraId="6F05D83B" w14:textId="061F62A8" w:rsidR="00CF7D97" w:rsidRPr="00C76688" w:rsidRDefault="00CF7D97" w:rsidP="00CF7D97">
            <w:pPr>
              <w:rPr>
                <w:rFonts w:cstheme="minorHAnsi"/>
                <w:sz w:val="20"/>
                <w:szCs w:val="20"/>
              </w:rPr>
            </w:pPr>
            <w:r>
              <w:rPr>
                <w:rFonts w:cstheme="minorHAnsi"/>
                <w:sz w:val="20"/>
                <w:szCs w:val="20"/>
              </w:rPr>
              <w:t>High</w:t>
            </w:r>
          </w:p>
        </w:tc>
        <w:tc>
          <w:tcPr>
            <w:tcW w:w="4678" w:type="dxa"/>
          </w:tcPr>
          <w:p w14:paraId="7ADDB94E"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Always place baby on back for sleep,</w:t>
            </w:r>
          </w:p>
          <w:p w14:paraId="271AE757"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Keep baby’s head and face uncovered,</w:t>
            </w:r>
          </w:p>
          <w:p w14:paraId="4E29ADC6"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Position baby’s feet at bottom of cot</w:t>
            </w:r>
          </w:p>
          <w:p w14:paraId="2FFC7579"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Tuck blankets firmly</w:t>
            </w:r>
          </w:p>
          <w:p w14:paraId="0333760E"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Sleep baby in a safe environment – in a safe cot, with a safe mattress (firm, clean, well-fitting and flat).</w:t>
            </w:r>
          </w:p>
          <w:p w14:paraId="6844BB6B"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Smoke free environment always.</w:t>
            </w:r>
          </w:p>
          <w:p w14:paraId="2FD6EAE4"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Sleep checks conducted every 10 minutes and documented.</w:t>
            </w:r>
          </w:p>
          <w:p w14:paraId="62FDF056" w14:textId="77777777" w:rsidR="00CF7D97" w:rsidRPr="00B00488"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Be aware of safe sleep practices and Educator to have safe sleep training.</w:t>
            </w:r>
          </w:p>
          <w:p w14:paraId="4E454C57" w14:textId="42FA0655" w:rsidR="00CF7D97" w:rsidRPr="00B00488" w:rsidRDefault="00CF7D97" w:rsidP="00CF7D97">
            <w:pPr>
              <w:numPr>
                <w:ilvl w:val="0"/>
                <w:numId w:val="24"/>
              </w:numPr>
              <w:pBdr>
                <w:top w:val="nil"/>
                <w:left w:val="nil"/>
                <w:bottom w:val="nil"/>
                <w:right w:val="nil"/>
                <w:between w:val="nil"/>
              </w:pBdr>
              <w:rPr>
                <w:color w:val="000000"/>
                <w:sz w:val="20"/>
                <w:szCs w:val="20"/>
              </w:rPr>
            </w:pPr>
            <w:r w:rsidRPr="00B00488">
              <w:rPr>
                <w:sz w:val="20"/>
                <w:szCs w:val="20"/>
              </w:rPr>
              <w:t>Unwell baby is closely supervised</w:t>
            </w:r>
            <w:r w:rsidRPr="00B00488">
              <w:rPr>
                <w:rFonts w:ascii="Calibri" w:eastAsia="Calibri" w:hAnsi="Calibri" w:cs="Calibri"/>
                <w:color w:val="000000"/>
                <w:sz w:val="20"/>
                <w:szCs w:val="20"/>
              </w:rPr>
              <w:t xml:space="preserve"> until </w:t>
            </w:r>
            <w:proofErr w:type="gramStart"/>
            <w:r w:rsidRPr="00B00488">
              <w:rPr>
                <w:rFonts w:ascii="Calibri" w:eastAsia="Calibri" w:hAnsi="Calibri" w:cs="Calibri"/>
                <w:color w:val="000000"/>
                <w:sz w:val="20"/>
                <w:szCs w:val="20"/>
              </w:rPr>
              <w:t>parent</w:t>
            </w:r>
            <w:proofErr w:type="gramEnd"/>
            <w:r w:rsidRPr="00B00488">
              <w:rPr>
                <w:rFonts w:ascii="Calibri" w:eastAsia="Calibri" w:hAnsi="Calibri" w:cs="Calibri"/>
                <w:color w:val="000000"/>
                <w:sz w:val="20"/>
                <w:szCs w:val="20"/>
              </w:rPr>
              <w:t xml:space="preserve"> can collect.</w:t>
            </w:r>
          </w:p>
        </w:tc>
        <w:tc>
          <w:tcPr>
            <w:tcW w:w="2598" w:type="dxa"/>
          </w:tcPr>
          <w:p w14:paraId="4D4E54AB" w14:textId="77777777" w:rsidR="00CF7D97" w:rsidRDefault="00CF7D97" w:rsidP="00CF7D97">
            <w:pPr>
              <w:jc w:val="center"/>
              <w:rPr>
                <w:sz w:val="20"/>
                <w:szCs w:val="20"/>
              </w:rPr>
            </w:pPr>
            <w:r>
              <w:rPr>
                <w:sz w:val="20"/>
                <w:szCs w:val="20"/>
              </w:rPr>
              <w:t xml:space="preserve">When placing child into cot &amp; monitor every 10 minutes </w:t>
            </w:r>
          </w:p>
          <w:p w14:paraId="538E77A7" w14:textId="0C986459" w:rsidR="00CF7D97" w:rsidRPr="00C5702B" w:rsidRDefault="00CF7D97" w:rsidP="00CF7D97">
            <w:pPr>
              <w:jc w:val="center"/>
              <w:rPr>
                <w:rFonts w:cstheme="minorHAnsi"/>
                <w:sz w:val="20"/>
                <w:szCs w:val="20"/>
              </w:rPr>
            </w:pPr>
            <w:hyperlink r:id="rId9">
              <w:r>
                <w:rPr>
                  <w:b/>
                  <w:color w:val="1155CC"/>
                  <w:sz w:val="28"/>
                  <w:szCs w:val="28"/>
                  <w:u w:val="single"/>
                </w:rPr>
                <w:t xml:space="preserve">sleep check </w:t>
              </w:r>
            </w:hyperlink>
            <w:r>
              <w:rPr>
                <w:sz w:val="20"/>
                <w:szCs w:val="20"/>
              </w:rPr>
              <w:t xml:space="preserve"> thereafter</w:t>
            </w:r>
          </w:p>
        </w:tc>
      </w:tr>
      <w:tr w:rsidR="00CF7D97" w:rsidRPr="009F04DD" w14:paraId="0FD72EF9" w14:textId="77777777" w:rsidTr="004348CA">
        <w:trPr>
          <w:trHeight w:val="529"/>
        </w:trPr>
        <w:tc>
          <w:tcPr>
            <w:tcW w:w="2972" w:type="dxa"/>
            <w:vMerge/>
          </w:tcPr>
          <w:p w14:paraId="6459E6FA" w14:textId="77777777" w:rsidR="00CF7D97" w:rsidRDefault="00CF7D97" w:rsidP="00CF7D97">
            <w:pPr>
              <w:jc w:val="center"/>
              <w:rPr>
                <w:sz w:val="20"/>
                <w:szCs w:val="20"/>
              </w:rPr>
            </w:pPr>
          </w:p>
        </w:tc>
        <w:tc>
          <w:tcPr>
            <w:tcW w:w="2977" w:type="dxa"/>
          </w:tcPr>
          <w:p w14:paraId="295857C5" w14:textId="61325E56" w:rsidR="00CF7D97" w:rsidRDefault="00CF7D97" w:rsidP="00CF7D97">
            <w:pPr>
              <w:jc w:val="center"/>
              <w:rPr>
                <w:rFonts w:cstheme="minorHAnsi"/>
                <w:sz w:val="20"/>
                <w:szCs w:val="20"/>
              </w:rPr>
            </w:pPr>
            <w:r>
              <w:rPr>
                <w:sz w:val="20"/>
                <w:szCs w:val="20"/>
              </w:rPr>
              <w:t>Strangulation/injury from cords, curtains, bulky blankets, toys or falling object</w:t>
            </w:r>
          </w:p>
        </w:tc>
        <w:tc>
          <w:tcPr>
            <w:tcW w:w="1730" w:type="dxa"/>
          </w:tcPr>
          <w:p w14:paraId="3D2BE86C" w14:textId="3CA83B38" w:rsidR="00CF7D97" w:rsidRDefault="00CF7D97" w:rsidP="00CF7D97">
            <w:pPr>
              <w:rPr>
                <w:rFonts w:cstheme="minorHAnsi"/>
                <w:sz w:val="20"/>
                <w:szCs w:val="20"/>
              </w:rPr>
            </w:pPr>
            <w:r>
              <w:rPr>
                <w:rFonts w:cstheme="minorHAnsi"/>
                <w:sz w:val="20"/>
                <w:szCs w:val="20"/>
              </w:rPr>
              <w:t>Moderate</w:t>
            </w:r>
          </w:p>
        </w:tc>
        <w:tc>
          <w:tcPr>
            <w:tcW w:w="4678" w:type="dxa"/>
          </w:tcPr>
          <w:p w14:paraId="2EDA77BC" w14:textId="77777777" w:rsidR="00CF7D97" w:rsidRDefault="00CF7D97" w:rsidP="00CF7D97">
            <w:pPr>
              <w:numPr>
                <w:ilvl w:val="0"/>
                <w:numId w:val="24"/>
              </w:numPr>
              <w:pBdr>
                <w:top w:val="nil"/>
                <w:left w:val="nil"/>
                <w:bottom w:val="nil"/>
                <w:right w:val="nil"/>
                <w:between w:val="nil"/>
              </w:pBdr>
              <w:rPr>
                <w:color w:val="000000"/>
                <w:sz w:val="20"/>
                <w:szCs w:val="20"/>
              </w:rPr>
            </w:pPr>
            <w:r>
              <w:rPr>
                <w:sz w:val="20"/>
                <w:szCs w:val="20"/>
                <w:highlight w:val="white"/>
              </w:rPr>
              <w:t>B</w:t>
            </w:r>
            <w:r>
              <w:rPr>
                <w:rFonts w:ascii="Calibri" w:eastAsia="Calibri" w:hAnsi="Calibri" w:cs="Calibri"/>
                <w:color w:val="000000"/>
                <w:sz w:val="20"/>
                <w:szCs w:val="20"/>
                <w:highlight w:val="white"/>
              </w:rPr>
              <w:t xml:space="preserve">aby’s cot is located away from hanging cords such as blinds, curtains, or electrical appliances as they could get caught around baby’s neck. </w:t>
            </w:r>
          </w:p>
          <w:p w14:paraId="0E302F02"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highlight w:val="white"/>
              </w:rPr>
              <w:t xml:space="preserve">Keep heaters or any electrical appliances well away from the cot to avoid the risk of overheating, burns and electrocution. </w:t>
            </w:r>
          </w:p>
          <w:p w14:paraId="69880CAE"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highlight w:val="white"/>
              </w:rPr>
              <w:lastRenderedPageBreak/>
              <w:t>Never use electric blankets, hot water bottles or wheat bags for babies.</w:t>
            </w:r>
          </w:p>
          <w:p w14:paraId="235B6ED1"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highlight w:val="white"/>
              </w:rPr>
              <w:t xml:space="preserve">Cot </w:t>
            </w:r>
            <w:r>
              <w:rPr>
                <w:sz w:val="20"/>
                <w:szCs w:val="20"/>
                <w:highlight w:val="white"/>
              </w:rPr>
              <w:t>is</w:t>
            </w:r>
            <w:r>
              <w:rPr>
                <w:rFonts w:ascii="Calibri" w:eastAsia="Calibri" w:hAnsi="Calibri" w:cs="Calibri"/>
                <w:color w:val="000000"/>
                <w:sz w:val="20"/>
                <w:szCs w:val="20"/>
                <w:highlight w:val="white"/>
              </w:rPr>
              <w:t xml:space="preserve"> free of bulky blankets, pillows, bumpers, or toys.</w:t>
            </w:r>
          </w:p>
          <w:p w14:paraId="05B70838"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highlight w:val="white"/>
              </w:rPr>
              <w:t xml:space="preserve">Cot overhead </w:t>
            </w:r>
            <w:r>
              <w:rPr>
                <w:sz w:val="20"/>
                <w:szCs w:val="20"/>
                <w:highlight w:val="white"/>
              </w:rPr>
              <w:t>is</w:t>
            </w:r>
            <w:r>
              <w:rPr>
                <w:rFonts w:ascii="Calibri" w:eastAsia="Calibri" w:hAnsi="Calibri" w:cs="Calibri"/>
                <w:color w:val="000000"/>
                <w:sz w:val="20"/>
                <w:szCs w:val="20"/>
                <w:highlight w:val="white"/>
              </w:rPr>
              <w:t xml:space="preserve"> free from potential falling hazards </w:t>
            </w:r>
            <w:proofErr w:type="spellStart"/>
            <w:r>
              <w:rPr>
                <w:rFonts w:ascii="Calibri" w:eastAsia="Calibri" w:hAnsi="Calibri" w:cs="Calibri"/>
                <w:color w:val="000000"/>
                <w:sz w:val="20"/>
                <w:szCs w:val="20"/>
                <w:highlight w:val="white"/>
              </w:rPr>
              <w:t>eg</w:t>
            </w:r>
            <w:proofErr w:type="spellEnd"/>
            <w:r>
              <w:rPr>
                <w:rFonts w:ascii="Calibri" w:eastAsia="Calibri" w:hAnsi="Calibri" w:cs="Calibri"/>
                <w:color w:val="000000"/>
                <w:sz w:val="20"/>
                <w:szCs w:val="20"/>
                <w:highlight w:val="white"/>
              </w:rPr>
              <w:t xml:space="preserve"> shelving, pictures</w:t>
            </w:r>
          </w:p>
          <w:p w14:paraId="5880587D" w14:textId="59C2F9F9" w:rsidR="00CF7D97" w:rsidRDefault="00CF7D97" w:rsidP="00CF7D97">
            <w:pPr>
              <w:numPr>
                <w:ilvl w:val="0"/>
                <w:numId w:val="24"/>
              </w:numPr>
              <w:pBdr>
                <w:top w:val="nil"/>
                <w:left w:val="nil"/>
                <w:bottom w:val="nil"/>
                <w:right w:val="nil"/>
                <w:between w:val="nil"/>
              </w:pBdr>
              <w:rPr>
                <w:rFonts w:ascii="Calibri" w:eastAsia="Calibri" w:hAnsi="Calibri" w:cs="Calibri"/>
                <w:color w:val="000000"/>
                <w:sz w:val="20"/>
                <w:szCs w:val="20"/>
              </w:rPr>
            </w:pPr>
            <w:r>
              <w:rPr>
                <w:sz w:val="20"/>
                <w:szCs w:val="20"/>
              </w:rPr>
              <w:t>Not used:</w:t>
            </w:r>
            <w:r>
              <w:rPr>
                <w:rFonts w:ascii="Calibri" w:eastAsia="Calibri" w:hAnsi="Calibri" w:cs="Calibri"/>
                <w:color w:val="000000"/>
                <w:sz w:val="20"/>
                <w:szCs w:val="20"/>
              </w:rPr>
              <w:t xml:space="preserve"> bedding that has exposed elastic as this presents a strangulation hazard for bab</w:t>
            </w:r>
            <w:r>
              <w:rPr>
                <w:sz w:val="20"/>
                <w:szCs w:val="20"/>
              </w:rPr>
              <w:t>y</w:t>
            </w:r>
            <w:r>
              <w:rPr>
                <w:rFonts w:ascii="Calibri" w:eastAsia="Calibri" w:hAnsi="Calibri" w:cs="Calibri"/>
                <w:color w:val="000000"/>
                <w:sz w:val="20"/>
                <w:szCs w:val="20"/>
              </w:rPr>
              <w:t>.</w:t>
            </w:r>
          </w:p>
        </w:tc>
        <w:tc>
          <w:tcPr>
            <w:tcW w:w="2598" w:type="dxa"/>
          </w:tcPr>
          <w:p w14:paraId="4ECFAAC5" w14:textId="65B92E79" w:rsidR="00CF7D97" w:rsidRDefault="00CF7D97" w:rsidP="00CF7D97">
            <w:pPr>
              <w:jc w:val="center"/>
              <w:rPr>
                <w:sz w:val="20"/>
                <w:szCs w:val="20"/>
              </w:rPr>
            </w:pPr>
            <w:r>
              <w:rPr>
                <w:sz w:val="20"/>
                <w:szCs w:val="20"/>
              </w:rPr>
              <w:lastRenderedPageBreak/>
              <w:t>Check location of cot prior to sleep and always during care hours</w:t>
            </w:r>
          </w:p>
        </w:tc>
      </w:tr>
      <w:tr w:rsidR="00CF7D97" w:rsidRPr="009F04DD" w14:paraId="62BF51EC" w14:textId="77777777" w:rsidTr="004348CA">
        <w:trPr>
          <w:trHeight w:val="529"/>
        </w:trPr>
        <w:tc>
          <w:tcPr>
            <w:tcW w:w="2972" w:type="dxa"/>
            <w:vMerge/>
          </w:tcPr>
          <w:p w14:paraId="3906DBAD" w14:textId="77777777" w:rsidR="00CF7D97" w:rsidRDefault="00CF7D97" w:rsidP="00CF7D97">
            <w:pPr>
              <w:jc w:val="center"/>
              <w:rPr>
                <w:sz w:val="20"/>
                <w:szCs w:val="20"/>
              </w:rPr>
            </w:pPr>
          </w:p>
        </w:tc>
        <w:tc>
          <w:tcPr>
            <w:tcW w:w="2977" w:type="dxa"/>
          </w:tcPr>
          <w:p w14:paraId="7274C733" w14:textId="67FEE793" w:rsidR="00CF7D97" w:rsidRDefault="00CF7D97" w:rsidP="00CF7D97">
            <w:pPr>
              <w:jc w:val="center"/>
              <w:rPr>
                <w:sz w:val="20"/>
                <w:szCs w:val="20"/>
              </w:rPr>
            </w:pPr>
            <w:r>
              <w:rPr>
                <w:sz w:val="20"/>
                <w:szCs w:val="20"/>
              </w:rPr>
              <w:t>Porta cot or cot meeting Australian safety standards</w:t>
            </w:r>
          </w:p>
        </w:tc>
        <w:tc>
          <w:tcPr>
            <w:tcW w:w="1730" w:type="dxa"/>
          </w:tcPr>
          <w:p w14:paraId="050ADC7A" w14:textId="273C743C" w:rsidR="00CF7D97" w:rsidRDefault="00CF7D97" w:rsidP="00CF7D97">
            <w:pPr>
              <w:rPr>
                <w:rFonts w:cstheme="minorHAnsi"/>
                <w:sz w:val="20"/>
                <w:szCs w:val="20"/>
              </w:rPr>
            </w:pPr>
            <w:r>
              <w:rPr>
                <w:rFonts w:cstheme="minorHAnsi"/>
                <w:sz w:val="20"/>
                <w:szCs w:val="20"/>
              </w:rPr>
              <w:t>Low</w:t>
            </w:r>
          </w:p>
        </w:tc>
        <w:tc>
          <w:tcPr>
            <w:tcW w:w="4678" w:type="dxa"/>
          </w:tcPr>
          <w:p w14:paraId="0CF16319"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 xml:space="preserve">Cot or porta cot meets Australian safety standards, if cot does not have a tag with this information – other proof of standard </w:t>
            </w:r>
            <w:r>
              <w:rPr>
                <w:sz w:val="20"/>
                <w:szCs w:val="20"/>
              </w:rPr>
              <w:t>can be</w:t>
            </w:r>
            <w:r>
              <w:rPr>
                <w:rFonts w:ascii="Calibri" w:eastAsia="Calibri" w:hAnsi="Calibri" w:cs="Calibri"/>
                <w:color w:val="000000"/>
                <w:sz w:val="20"/>
                <w:szCs w:val="20"/>
              </w:rPr>
              <w:t xml:space="preserve"> made available.</w:t>
            </w:r>
          </w:p>
          <w:p w14:paraId="23738090"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Only use the </w:t>
            </w:r>
            <w:r>
              <w:rPr>
                <w:rFonts w:ascii="Calibri" w:eastAsia="Calibri" w:hAnsi="Calibri" w:cs="Calibri"/>
                <w:b/>
                <w:color w:val="000000"/>
                <w:sz w:val="20"/>
                <w:szCs w:val="20"/>
              </w:rPr>
              <w:t>firm</w:t>
            </w:r>
            <w:r>
              <w:rPr>
                <w:rFonts w:ascii="Calibri" w:eastAsia="Calibri" w:hAnsi="Calibri" w:cs="Calibri"/>
                <w:color w:val="000000"/>
                <w:sz w:val="20"/>
                <w:szCs w:val="20"/>
              </w:rPr>
              <w:t>, thin, well-fitting mattress that is supplied with the portable cot. </w:t>
            </w:r>
            <w:r>
              <w:rPr>
                <w:rFonts w:ascii="Calibri" w:eastAsia="Calibri" w:hAnsi="Calibri" w:cs="Calibri"/>
                <w:b/>
                <w:color w:val="000000"/>
                <w:sz w:val="20"/>
                <w:szCs w:val="20"/>
              </w:rPr>
              <w:t>Never </w:t>
            </w:r>
            <w:r>
              <w:rPr>
                <w:rFonts w:ascii="Calibri" w:eastAsia="Calibri" w:hAnsi="Calibri" w:cs="Calibri"/>
                <w:color w:val="000000"/>
                <w:sz w:val="20"/>
                <w:szCs w:val="20"/>
              </w:rPr>
              <w:t>add a second mattress or additional padding under or over the mattress</w:t>
            </w:r>
          </w:p>
          <w:p w14:paraId="2117DCEC"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 xml:space="preserve">Cot or porta cot </w:t>
            </w:r>
            <w:r>
              <w:rPr>
                <w:sz w:val="20"/>
                <w:szCs w:val="20"/>
              </w:rPr>
              <w:t>is</w:t>
            </w:r>
            <w:r>
              <w:rPr>
                <w:rFonts w:ascii="Calibri" w:eastAsia="Calibri" w:hAnsi="Calibri" w:cs="Calibri"/>
                <w:color w:val="000000"/>
                <w:sz w:val="20"/>
                <w:szCs w:val="20"/>
              </w:rPr>
              <w:t xml:space="preserve"> in good condition, clean and free of any damage.</w:t>
            </w:r>
          </w:p>
          <w:p w14:paraId="0CB8EBFF" w14:textId="2B82FD96" w:rsidR="00CF7D97" w:rsidRDefault="00CF7D97" w:rsidP="00CF7D97">
            <w:pPr>
              <w:numPr>
                <w:ilvl w:val="0"/>
                <w:numId w:val="24"/>
              </w:numPr>
              <w:pBdr>
                <w:top w:val="nil"/>
                <w:left w:val="nil"/>
                <w:bottom w:val="nil"/>
                <w:right w:val="nil"/>
                <w:between w:val="nil"/>
              </w:pBdr>
              <w:rPr>
                <w:sz w:val="20"/>
                <w:szCs w:val="20"/>
                <w:highlight w:val="white"/>
              </w:rPr>
            </w:pPr>
            <w:r>
              <w:rPr>
                <w:rFonts w:ascii="Calibri" w:eastAsia="Calibri" w:hAnsi="Calibri" w:cs="Calibri"/>
                <w:color w:val="000000"/>
                <w:sz w:val="20"/>
                <w:szCs w:val="20"/>
              </w:rPr>
              <w:t>Do not use a portable cot if your child weighs more than 15kg (or check instructions of your model).</w:t>
            </w:r>
          </w:p>
        </w:tc>
        <w:tc>
          <w:tcPr>
            <w:tcW w:w="2598" w:type="dxa"/>
          </w:tcPr>
          <w:p w14:paraId="2D42478A" w14:textId="159DA9C8" w:rsidR="00CF7D97" w:rsidRPr="00B00488" w:rsidRDefault="00CF7D97" w:rsidP="00CF7D97">
            <w:pPr>
              <w:tabs>
                <w:tab w:val="left" w:pos="735"/>
              </w:tabs>
              <w:rPr>
                <w:sz w:val="20"/>
                <w:szCs w:val="20"/>
              </w:rPr>
            </w:pPr>
            <w:r w:rsidRPr="00B00488">
              <w:rPr>
                <w:sz w:val="20"/>
                <w:szCs w:val="20"/>
              </w:rPr>
              <w:t xml:space="preserve"> Upon purchase and monitor condition</w:t>
            </w:r>
          </w:p>
        </w:tc>
      </w:tr>
      <w:tr w:rsidR="00CF7D97" w:rsidRPr="009F04DD" w14:paraId="5CBFA144" w14:textId="77777777" w:rsidTr="004348CA">
        <w:trPr>
          <w:trHeight w:val="529"/>
        </w:trPr>
        <w:tc>
          <w:tcPr>
            <w:tcW w:w="2972" w:type="dxa"/>
            <w:vMerge/>
          </w:tcPr>
          <w:p w14:paraId="75DFE507" w14:textId="77777777" w:rsidR="00CF7D97" w:rsidRPr="00B00488" w:rsidRDefault="00CF7D97" w:rsidP="00CF7D97">
            <w:pPr>
              <w:jc w:val="center"/>
              <w:rPr>
                <w:rFonts w:cstheme="minorHAnsi"/>
                <w:sz w:val="20"/>
                <w:szCs w:val="20"/>
              </w:rPr>
            </w:pPr>
          </w:p>
        </w:tc>
        <w:tc>
          <w:tcPr>
            <w:tcW w:w="2977" w:type="dxa"/>
          </w:tcPr>
          <w:p w14:paraId="40E15DFC" w14:textId="57265D8E" w:rsidR="00CF7D97" w:rsidRPr="00B00488" w:rsidRDefault="00CF7D97" w:rsidP="00CF7D97">
            <w:pPr>
              <w:jc w:val="center"/>
              <w:rPr>
                <w:rFonts w:cstheme="minorHAnsi"/>
                <w:sz w:val="20"/>
                <w:szCs w:val="20"/>
              </w:rPr>
            </w:pPr>
            <w:r w:rsidRPr="00B00488">
              <w:rPr>
                <w:rFonts w:cstheme="minorHAnsi"/>
                <w:sz w:val="20"/>
                <w:szCs w:val="20"/>
              </w:rPr>
              <w:t>Supervision - multiple ages and varying sleep routines</w:t>
            </w:r>
          </w:p>
        </w:tc>
        <w:tc>
          <w:tcPr>
            <w:tcW w:w="1730" w:type="dxa"/>
          </w:tcPr>
          <w:p w14:paraId="20DF59BA" w14:textId="6D202331" w:rsidR="00CF7D97" w:rsidRPr="00B00488" w:rsidRDefault="00CF7D97" w:rsidP="00CF7D97">
            <w:pPr>
              <w:rPr>
                <w:rFonts w:cstheme="minorHAnsi"/>
                <w:sz w:val="20"/>
                <w:szCs w:val="20"/>
              </w:rPr>
            </w:pPr>
            <w:r>
              <w:rPr>
                <w:rFonts w:cstheme="minorHAnsi"/>
                <w:sz w:val="20"/>
                <w:szCs w:val="20"/>
              </w:rPr>
              <w:t>Moderate</w:t>
            </w:r>
          </w:p>
        </w:tc>
        <w:tc>
          <w:tcPr>
            <w:tcW w:w="4678" w:type="dxa"/>
          </w:tcPr>
          <w:p w14:paraId="28438B71"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 xml:space="preserve">Ensure sleeping baby is always within hearing distance and Educator is </w:t>
            </w:r>
            <w:r>
              <w:rPr>
                <w:sz w:val="20"/>
                <w:szCs w:val="20"/>
              </w:rPr>
              <w:t>within the immediate area</w:t>
            </w:r>
            <w:r>
              <w:rPr>
                <w:rFonts w:ascii="Calibri" w:eastAsia="Calibri" w:hAnsi="Calibri" w:cs="Calibri"/>
                <w:color w:val="000000"/>
                <w:sz w:val="20"/>
                <w:szCs w:val="20"/>
              </w:rPr>
              <w:t>.</w:t>
            </w:r>
          </w:p>
          <w:p w14:paraId="4249420C"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10-minute</w:t>
            </w:r>
            <w:hyperlink r:id="rId10">
              <w:r>
                <w:rPr>
                  <w:rFonts w:ascii="Calibri" w:eastAsia="Calibri" w:hAnsi="Calibri" w:cs="Calibri"/>
                  <w:color w:val="1155CC"/>
                  <w:sz w:val="20"/>
                  <w:szCs w:val="20"/>
                  <w:u w:val="single"/>
                </w:rPr>
                <w:t xml:space="preserve"> </w:t>
              </w:r>
            </w:hyperlink>
            <w:hyperlink r:id="rId11">
              <w:r>
                <w:rPr>
                  <w:b/>
                  <w:color w:val="1155CC"/>
                  <w:sz w:val="28"/>
                  <w:szCs w:val="28"/>
                  <w:u w:val="single"/>
                </w:rPr>
                <w:t xml:space="preserve">sleep check </w:t>
              </w:r>
            </w:hyperlink>
            <w:r>
              <w:rPr>
                <w:sz w:val="20"/>
                <w:szCs w:val="20"/>
              </w:rPr>
              <w:t xml:space="preserve"> are</w:t>
            </w:r>
            <w:r>
              <w:rPr>
                <w:rFonts w:ascii="Calibri" w:eastAsia="Calibri" w:hAnsi="Calibri" w:cs="Calibri"/>
                <w:color w:val="000000"/>
                <w:sz w:val="20"/>
                <w:szCs w:val="20"/>
              </w:rPr>
              <w:t xml:space="preserve"> completed and documented</w:t>
            </w:r>
          </w:p>
          <w:p w14:paraId="3381EB7E" w14:textId="0F779197" w:rsidR="00CF7D97" w:rsidRPr="00B00488" w:rsidRDefault="00CF7D97" w:rsidP="00CF7D97">
            <w:pPr>
              <w:numPr>
                <w:ilvl w:val="0"/>
                <w:numId w:val="24"/>
              </w:numPr>
              <w:pBdr>
                <w:top w:val="nil"/>
                <w:left w:val="nil"/>
                <w:bottom w:val="nil"/>
                <w:right w:val="nil"/>
                <w:between w:val="nil"/>
              </w:pBdr>
              <w:rPr>
                <w:rFonts w:cstheme="minorHAnsi"/>
                <w:sz w:val="20"/>
                <w:szCs w:val="20"/>
                <w:highlight w:val="white"/>
              </w:rPr>
            </w:pPr>
            <w:r>
              <w:rPr>
                <w:rFonts w:ascii="Calibri" w:eastAsia="Calibri" w:hAnsi="Calibri" w:cs="Calibri"/>
                <w:color w:val="000000"/>
                <w:sz w:val="20"/>
                <w:szCs w:val="20"/>
              </w:rPr>
              <w:t>If other children are outside, ensure cot is placed where nonsleeping children can be seen or heard during conduction of sleep checks</w:t>
            </w:r>
          </w:p>
        </w:tc>
        <w:tc>
          <w:tcPr>
            <w:tcW w:w="2598" w:type="dxa"/>
          </w:tcPr>
          <w:p w14:paraId="1A342016" w14:textId="54581CD2" w:rsidR="00CF7D97" w:rsidRPr="00B00488" w:rsidRDefault="00CF7D97" w:rsidP="00CF7D97">
            <w:pPr>
              <w:jc w:val="center"/>
              <w:rPr>
                <w:rFonts w:cstheme="minorHAnsi"/>
                <w:sz w:val="20"/>
                <w:szCs w:val="20"/>
              </w:rPr>
            </w:pPr>
            <w:r w:rsidRPr="00B00488">
              <w:rPr>
                <w:rFonts w:cstheme="minorHAnsi"/>
                <w:sz w:val="20"/>
                <w:szCs w:val="20"/>
              </w:rPr>
              <w:t>During sleep periods of all children</w:t>
            </w:r>
          </w:p>
        </w:tc>
      </w:tr>
      <w:tr w:rsidR="00CF7D97" w:rsidRPr="009F04DD" w14:paraId="08649BA4" w14:textId="77777777" w:rsidTr="004348CA">
        <w:trPr>
          <w:trHeight w:val="529"/>
        </w:trPr>
        <w:tc>
          <w:tcPr>
            <w:tcW w:w="2972" w:type="dxa"/>
            <w:vMerge/>
          </w:tcPr>
          <w:p w14:paraId="373B4D7B" w14:textId="77777777" w:rsidR="00CF7D97" w:rsidRPr="00B00488" w:rsidRDefault="00CF7D97" w:rsidP="00CF7D97">
            <w:pPr>
              <w:jc w:val="center"/>
              <w:rPr>
                <w:rFonts w:cstheme="minorHAnsi"/>
                <w:sz w:val="20"/>
                <w:szCs w:val="20"/>
              </w:rPr>
            </w:pPr>
          </w:p>
        </w:tc>
        <w:tc>
          <w:tcPr>
            <w:tcW w:w="2977" w:type="dxa"/>
          </w:tcPr>
          <w:p w14:paraId="7DC4DFA6" w14:textId="29623295" w:rsidR="00CF7D97" w:rsidRPr="00B00488" w:rsidRDefault="00CF7D97" w:rsidP="00CF7D97">
            <w:pPr>
              <w:jc w:val="center"/>
              <w:rPr>
                <w:rFonts w:cstheme="minorHAnsi"/>
                <w:sz w:val="20"/>
                <w:szCs w:val="20"/>
              </w:rPr>
            </w:pPr>
            <w:r w:rsidRPr="00B00488">
              <w:rPr>
                <w:rFonts w:cstheme="minorHAnsi"/>
                <w:sz w:val="20"/>
                <w:szCs w:val="20"/>
              </w:rPr>
              <w:t>Falling/climbing out of cot</w:t>
            </w:r>
          </w:p>
        </w:tc>
        <w:tc>
          <w:tcPr>
            <w:tcW w:w="1730" w:type="dxa"/>
          </w:tcPr>
          <w:p w14:paraId="04C4D37A" w14:textId="22CD1941" w:rsidR="00CF7D97" w:rsidRDefault="00CF7D97" w:rsidP="00CF7D97">
            <w:pPr>
              <w:rPr>
                <w:rFonts w:cstheme="minorHAnsi"/>
                <w:sz w:val="20"/>
                <w:szCs w:val="20"/>
              </w:rPr>
            </w:pPr>
            <w:r>
              <w:rPr>
                <w:rFonts w:cstheme="minorHAnsi"/>
                <w:sz w:val="20"/>
                <w:szCs w:val="20"/>
              </w:rPr>
              <w:t>Low</w:t>
            </w:r>
          </w:p>
        </w:tc>
        <w:tc>
          <w:tcPr>
            <w:tcW w:w="4678" w:type="dxa"/>
          </w:tcPr>
          <w:p w14:paraId="12C89C5F"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 xml:space="preserve">Supervision and </w:t>
            </w:r>
            <w:hyperlink r:id="rId12">
              <w:r>
                <w:rPr>
                  <w:rFonts w:ascii="Calibri" w:eastAsia="Calibri" w:hAnsi="Calibri" w:cs="Calibri"/>
                  <w:color w:val="1155CC"/>
                  <w:sz w:val="20"/>
                  <w:szCs w:val="20"/>
                  <w:u w:val="single"/>
                </w:rPr>
                <w:t xml:space="preserve">10-minute </w:t>
              </w:r>
            </w:hyperlink>
            <w:hyperlink r:id="rId13">
              <w:r>
                <w:rPr>
                  <w:b/>
                  <w:color w:val="1155CC"/>
                  <w:sz w:val="28"/>
                  <w:szCs w:val="28"/>
                  <w:u w:val="single"/>
                </w:rPr>
                <w:t xml:space="preserve">sleep check </w:t>
              </w:r>
            </w:hyperlink>
          </w:p>
          <w:p w14:paraId="35239432"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 xml:space="preserve">Once a child can climb out of cot consistently, they </w:t>
            </w:r>
            <w:r>
              <w:rPr>
                <w:sz w:val="20"/>
                <w:szCs w:val="20"/>
              </w:rPr>
              <w:t>are</w:t>
            </w:r>
            <w:r>
              <w:rPr>
                <w:rFonts w:ascii="Calibri" w:eastAsia="Calibri" w:hAnsi="Calibri" w:cs="Calibri"/>
                <w:color w:val="000000"/>
                <w:sz w:val="20"/>
                <w:szCs w:val="20"/>
              </w:rPr>
              <w:t xml:space="preserve"> placed onto a mattress for sleep/rest.</w:t>
            </w:r>
          </w:p>
          <w:p w14:paraId="0DF19FA7" w14:textId="30F91808" w:rsidR="00CF7D97" w:rsidRDefault="00CF7D97" w:rsidP="00CF7D97">
            <w:pPr>
              <w:numPr>
                <w:ilvl w:val="0"/>
                <w:numId w:val="24"/>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Adequate space between cots</w:t>
            </w:r>
          </w:p>
        </w:tc>
        <w:tc>
          <w:tcPr>
            <w:tcW w:w="2598" w:type="dxa"/>
          </w:tcPr>
          <w:p w14:paraId="09868337" w14:textId="0A8C50FD" w:rsidR="00CF7D97" w:rsidRPr="00B00488" w:rsidRDefault="00CF7D97" w:rsidP="00CF7D97">
            <w:pPr>
              <w:jc w:val="center"/>
              <w:rPr>
                <w:rFonts w:cstheme="minorHAnsi"/>
                <w:sz w:val="20"/>
                <w:szCs w:val="20"/>
              </w:rPr>
            </w:pPr>
            <w:r w:rsidRPr="00B00488">
              <w:rPr>
                <w:rFonts w:cstheme="minorHAnsi"/>
                <w:sz w:val="20"/>
                <w:szCs w:val="20"/>
              </w:rPr>
              <w:t>During sleep periods of all children</w:t>
            </w:r>
          </w:p>
        </w:tc>
      </w:tr>
      <w:tr w:rsidR="00CF7D97" w:rsidRPr="009F04DD" w14:paraId="408747FC" w14:textId="77777777" w:rsidTr="004348CA">
        <w:trPr>
          <w:trHeight w:val="529"/>
        </w:trPr>
        <w:tc>
          <w:tcPr>
            <w:tcW w:w="2972" w:type="dxa"/>
            <w:vMerge/>
          </w:tcPr>
          <w:p w14:paraId="2EE4CDE7" w14:textId="77777777" w:rsidR="00CF7D97" w:rsidRPr="00B00488" w:rsidRDefault="00CF7D97" w:rsidP="00CF7D97">
            <w:pPr>
              <w:jc w:val="center"/>
              <w:rPr>
                <w:rFonts w:cstheme="minorHAnsi"/>
                <w:sz w:val="20"/>
                <w:szCs w:val="20"/>
              </w:rPr>
            </w:pPr>
          </w:p>
        </w:tc>
        <w:tc>
          <w:tcPr>
            <w:tcW w:w="2977" w:type="dxa"/>
          </w:tcPr>
          <w:p w14:paraId="17786652" w14:textId="791828DE" w:rsidR="00CF7D97" w:rsidRPr="00B00488" w:rsidRDefault="00CF7D97" w:rsidP="00CF7D97">
            <w:pPr>
              <w:jc w:val="center"/>
              <w:rPr>
                <w:rFonts w:cstheme="minorHAnsi"/>
                <w:sz w:val="20"/>
                <w:szCs w:val="20"/>
              </w:rPr>
            </w:pPr>
            <w:r w:rsidRPr="00B00488">
              <w:rPr>
                <w:rFonts w:cstheme="minorHAnsi"/>
                <w:sz w:val="20"/>
                <w:szCs w:val="20"/>
              </w:rPr>
              <w:t>Sleep Environment</w:t>
            </w:r>
          </w:p>
        </w:tc>
        <w:tc>
          <w:tcPr>
            <w:tcW w:w="1730" w:type="dxa"/>
          </w:tcPr>
          <w:p w14:paraId="00FA1A41" w14:textId="0BED938B" w:rsidR="00CF7D97" w:rsidRPr="00B00488" w:rsidRDefault="00CF7D97" w:rsidP="00CF7D97">
            <w:pPr>
              <w:rPr>
                <w:rFonts w:cstheme="minorHAnsi"/>
                <w:sz w:val="20"/>
                <w:szCs w:val="20"/>
              </w:rPr>
            </w:pPr>
            <w:r>
              <w:rPr>
                <w:rFonts w:cstheme="minorHAnsi"/>
                <w:sz w:val="20"/>
                <w:szCs w:val="20"/>
              </w:rPr>
              <w:t>Possible</w:t>
            </w:r>
          </w:p>
        </w:tc>
        <w:tc>
          <w:tcPr>
            <w:tcW w:w="4678" w:type="dxa"/>
          </w:tcPr>
          <w:p w14:paraId="2C194870" w14:textId="77777777" w:rsidR="00CF7D97" w:rsidRDefault="00CF7D97" w:rsidP="00CF7D97">
            <w:pPr>
              <w:numPr>
                <w:ilvl w:val="0"/>
                <w:numId w:val="24"/>
              </w:numPr>
              <w:pBdr>
                <w:top w:val="nil"/>
                <w:left w:val="nil"/>
                <w:bottom w:val="nil"/>
                <w:right w:val="nil"/>
                <w:between w:val="nil"/>
              </w:pBdr>
              <w:rPr>
                <w:color w:val="000000"/>
                <w:sz w:val="20"/>
                <w:szCs w:val="20"/>
              </w:rPr>
            </w:pPr>
            <w:r>
              <w:rPr>
                <w:rFonts w:ascii="Calibri" w:eastAsia="Calibri" w:hAnsi="Calibri" w:cs="Calibri"/>
                <w:color w:val="000000"/>
                <w:sz w:val="20"/>
                <w:szCs w:val="20"/>
              </w:rPr>
              <w:t xml:space="preserve">Sleep space </w:t>
            </w:r>
            <w:r>
              <w:rPr>
                <w:sz w:val="20"/>
                <w:szCs w:val="20"/>
              </w:rPr>
              <w:t>is</w:t>
            </w:r>
            <w:r>
              <w:rPr>
                <w:rFonts w:ascii="Calibri" w:eastAsia="Calibri" w:hAnsi="Calibri" w:cs="Calibri"/>
                <w:color w:val="000000"/>
                <w:sz w:val="20"/>
                <w:szCs w:val="20"/>
              </w:rPr>
              <w:t xml:space="preserve"> well ventilated with fresh air if available or mechanical ventilation if needed.</w:t>
            </w:r>
          </w:p>
          <w:p w14:paraId="15CDE783" w14:textId="60FCBC5D" w:rsidR="00CF7D97" w:rsidRPr="00B00488" w:rsidRDefault="00CF7D97" w:rsidP="00CF7D97">
            <w:pPr>
              <w:numPr>
                <w:ilvl w:val="0"/>
                <w:numId w:val="24"/>
              </w:numPr>
              <w:pBdr>
                <w:top w:val="nil"/>
                <w:left w:val="nil"/>
                <w:bottom w:val="nil"/>
                <w:right w:val="nil"/>
                <w:between w:val="nil"/>
              </w:pBdr>
              <w:rPr>
                <w:rFonts w:eastAsia="Calibri" w:cstheme="minorHAnsi"/>
                <w:color w:val="000000"/>
                <w:sz w:val="20"/>
                <w:szCs w:val="20"/>
              </w:rPr>
            </w:pPr>
            <w:r>
              <w:rPr>
                <w:rFonts w:ascii="Calibri" w:eastAsia="Calibri" w:hAnsi="Calibri" w:cs="Calibri"/>
                <w:color w:val="000000"/>
                <w:sz w:val="20"/>
                <w:szCs w:val="20"/>
              </w:rPr>
              <w:t xml:space="preserve">Child </w:t>
            </w:r>
            <w:r>
              <w:rPr>
                <w:sz w:val="20"/>
                <w:szCs w:val="20"/>
              </w:rPr>
              <w:t>are</w:t>
            </w:r>
            <w:r>
              <w:rPr>
                <w:rFonts w:ascii="Calibri" w:eastAsia="Calibri" w:hAnsi="Calibri" w:cs="Calibri"/>
                <w:color w:val="000000"/>
                <w:sz w:val="20"/>
                <w:szCs w:val="20"/>
              </w:rPr>
              <w:t xml:space="preserve"> dressed in accordance with the room temperature, remove bedding or clothing if child is too warm</w:t>
            </w:r>
          </w:p>
        </w:tc>
        <w:tc>
          <w:tcPr>
            <w:tcW w:w="2598" w:type="dxa"/>
          </w:tcPr>
          <w:p w14:paraId="0E71B402" w14:textId="3B136660" w:rsidR="00CF7D97" w:rsidRPr="00B00488" w:rsidRDefault="00CF7D97" w:rsidP="00CF7D97">
            <w:pPr>
              <w:jc w:val="center"/>
              <w:rPr>
                <w:rFonts w:cstheme="minorHAnsi"/>
                <w:sz w:val="20"/>
                <w:szCs w:val="20"/>
              </w:rPr>
            </w:pPr>
            <w:r w:rsidRPr="00B00488">
              <w:rPr>
                <w:rFonts w:cstheme="minorHAnsi"/>
                <w:sz w:val="20"/>
                <w:szCs w:val="20"/>
              </w:rPr>
              <w:t>Safety check at beginning of day and prior to sleep and monitor during</w:t>
            </w:r>
          </w:p>
          <w:p w14:paraId="17375367" w14:textId="77777777" w:rsidR="00CF7D97" w:rsidRPr="00B00488" w:rsidRDefault="00CF7D97" w:rsidP="00CF7D97">
            <w:pPr>
              <w:rPr>
                <w:rFonts w:cstheme="minorHAnsi"/>
                <w:sz w:val="20"/>
                <w:szCs w:val="20"/>
              </w:rPr>
            </w:pPr>
          </w:p>
        </w:tc>
      </w:tr>
      <w:tr w:rsidR="00CF7D97" w:rsidRPr="009F04DD" w14:paraId="66F960DE" w14:textId="77777777" w:rsidTr="004348CA">
        <w:trPr>
          <w:trHeight w:val="529"/>
        </w:trPr>
        <w:tc>
          <w:tcPr>
            <w:tcW w:w="2972" w:type="dxa"/>
            <w:vMerge w:val="restart"/>
          </w:tcPr>
          <w:p w14:paraId="0D511803" w14:textId="77777777" w:rsidR="00CF7D97" w:rsidRPr="00F51AFD" w:rsidRDefault="00CF7D97" w:rsidP="00CF7D97">
            <w:pPr>
              <w:jc w:val="center"/>
              <w:rPr>
                <w:rFonts w:cstheme="minorHAnsi"/>
                <w:b/>
                <w:bCs/>
                <w:sz w:val="20"/>
                <w:szCs w:val="20"/>
              </w:rPr>
            </w:pPr>
            <w:r w:rsidRPr="00F51AFD">
              <w:rPr>
                <w:rFonts w:cstheme="minorHAnsi"/>
                <w:b/>
                <w:bCs/>
                <w:sz w:val="20"/>
                <w:szCs w:val="20"/>
              </w:rPr>
              <w:t>Children Sleeping on a Mattress/Kindy Bed</w:t>
            </w:r>
          </w:p>
          <w:p w14:paraId="33390061" w14:textId="77777777" w:rsidR="00CF7D97" w:rsidRPr="00DA7BD6" w:rsidRDefault="00CF7D97" w:rsidP="00CF7D97">
            <w:pPr>
              <w:jc w:val="center"/>
              <w:rPr>
                <w:rFonts w:cstheme="minorHAnsi"/>
                <w:sz w:val="20"/>
                <w:szCs w:val="20"/>
              </w:rPr>
            </w:pPr>
          </w:p>
        </w:tc>
        <w:tc>
          <w:tcPr>
            <w:tcW w:w="2977" w:type="dxa"/>
          </w:tcPr>
          <w:p w14:paraId="77EB2F3F" w14:textId="1ABBD722" w:rsidR="00CF7D97" w:rsidRPr="00DA7BD6" w:rsidRDefault="00CF7D97" w:rsidP="00CF7D97">
            <w:pPr>
              <w:jc w:val="center"/>
              <w:rPr>
                <w:rFonts w:cstheme="minorHAnsi"/>
                <w:sz w:val="20"/>
                <w:szCs w:val="20"/>
              </w:rPr>
            </w:pPr>
            <w:r w:rsidRPr="00DA7BD6">
              <w:rPr>
                <w:rFonts w:cstheme="minorHAnsi"/>
                <w:sz w:val="20"/>
                <w:szCs w:val="20"/>
              </w:rPr>
              <w:lastRenderedPageBreak/>
              <w:t>Sleep Environment</w:t>
            </w:r>
          </w:p>
        </w:tc>
        <w:tc>
          <w:tcPr>
            <w:tcW w:w="1730" w:type="dxa"/>
          </w:tcPr>
          <w:p w14:paraId="148071F6" w14:textId="3D99B6FF" w:rsidR="00CF7D97" w:rsidRPr="00DA7BD6" w:rsidRDefault="00CF7D97" w:rsidP="00CF7D97">
            <w:pPr>
              <w:rPr>
                <w:rFonts w:cstheme="minorHAnsi"/>
                <w:sz w:val="20"/>
                <w:szCs w:val="20"/>
              </w:rPr>
            </w:pPr>
            <w:r w:rsidRPr="00DA7BD6">
              <w:rPr>
                <w:rFonts w:cstheme="minorHAnsi"/>
                <w:sz w:val="20"/>
                <w:szCs w:val="20"/>
              </w:rPr>
              <w:t>Possible</w:t>
            </w:r>
          </w:p>
        </w:tc>
        <w:tc>
          <w:tcPr>
            <w:tcW w:w="4678" w:type="dxa"/>
          </w:tcPr>
          <w:p w14:paraId="4D0E3A04" w14:textId="77777777" w:rsidR="00CF7D97" w:rsidRPr="008B4B11" w:rsidRDefault="00CF7D97" w:rsidP="00CF7D97">
            <w:pPr>
              <w:pStyle w:val="ListParagraph"/>
              <w:numPr>
                <w:ilvl w:val="0"/>
                <w:numId w:val="28"/>
              </w:numPr>
              <w:pBdr>
                <w:top w:val="nil"/>
                <w:left w:val="nil"/>
                <w:bottom w:val="nil"/>
                <w:right w:val="nil"/>
                <w:between w:val="nil"/>
              </w:pBdr>
              <w:rPr>
                <w:rFonts w:cstheme="minorHAnsi"/>
                <w:color w:val="000000"/>
                <w:sz w:val="20"/>
                <w:szCs w:val="20"/>
              </w:rPr>
            </w:pPr>
            <w:r w:rsidRPr="008B4B11">
              <w:rPr>
                <w:rFonts w:eastAsia="Calibri" w:cstheme="minorHAnsi"/>
                <w:color w:val="000000"/>
                <w:sz w:val="20"/>
                <w:szCs w:val="20"/>
              </w:rPr>
              <w:t xml:space="preserve">Sleep space </w:t>
            </w:r>
            <w:r w:rsidRPr="008B4B11">
              <w:rPr>
                <w:rFonts w:cstheme="minorHAnsi"/>
                <w:sz w:val="20"/>
                <w:szCs w:val="20"/>
              </w:rPr>
              <w:t>is</w:t>
            </w:r>
            <w:r w:rsidRPr="008B4B11">
              <w:rPr>
                <w:rFonts w:eastAsia="Calibri" w:cstheme="minorHAnsi"/>
                <w:color w:val="000000"/>
                <w:sz w:val="20"/>
                <w:szCs w:val="20"/>
              </w:rPr>
              <w:t xml:space="preserve"> well ventilated with fresh air if available or mechanical ventilation if needed.</w:t>
            </w:r>
          </w:p>
          <w:p w14:paraId="1EA09767" w14:textId="35D47C14" w:rsidR="00CF7D97" w:rsidRPr="00DA7BD6" w:rsidRDefault="00CF7D97" w:rsidP="00CF7D97">
            <w:pPr>
              <w:numPr>
                <w:ilvl w:val="0"/>
                <w:numId w:val="24"/>
              </w:numPr>
              <w:pBdr>
                <w:top w:val="nil"/>
                <w:left w:val="nil"/>
                <w:bottom w:val="nil"/>
                <w:right w:val="nil"/>
                <w:between w:val="nil"/>
              </w:pBdr>
              <w:rPr>
                <w:rFonts w:eastAsia="Calibri" w:cstheme="minorHAnsi"/>
                <w:color w:val="000000"/>
                <w:sz w:val="20"/>
                <w:szCs w:val="20"/>
              </w:rPr>
            </w:pPr>
            <w:r w:rsidRPr="00DA7BD6">
              <w:rPr>
                <w:rFonts w:eastAsia="Calibri" w:cstheme="minorHAnsi"/>
                <w:color w:val="000000"/>
                <w:sz w:val="20"/>
                <w:szCs w:val="20"/>
              </w:rPr>
              <w:lastRenderedPageBreak/>
              <w:t xml:space="preserve">Child </w:t>
            </w:r>
            <w:r w:rsidRPr="00DA7BD6">
              <w:rPr>
                <w:rFonts w:cstheme="minorHAnsi"/>
                <w:sz w:val="20"/>
                <w:szCs w:val="20"/>
              </w:rPr>
              <w:t>is</w:t>
            </w:r>
            <w:r w:rsidRPr="00DA7BD6">
              <w:rPr>
                <w:rFonts w:eastAsia="Calibri" w:cstheme="minorHAnsi"/>
                <w:color w:val="000000"/>
                <w:sz w:val="20"/>
                <w:szCs w:val="20"/>
              </w:rPr>
              <w:t xml:space="preserve"> dressed in accordance </w:t>
            </w:r>
            <w:proofErr w:type="gramStart"/>
            <w:r w:rsidRPr="00DA7BD6">
              <w:rPr>
                <w:rFonts w:eastAsia="Calibri" w:cstheme="minorHAnsi"/>
                <w:color w:val="000000"/>
                <w:sz w:val="20"/>
                <w:szCs w:val="20"/>
              </w:rPr>
              <w:t>to</w:t>
            </w:r>
            <w:proofErr w:type="gramEnd"/>
            <w:r w:rsidRPr="00DA7BD6">
              <w:rPr>
                <w:rFonts w:eastAsia="Calibri" w:cstheme="minorHAnsi"/>
                <w:color w:val="000000"/>
                <w:sz w:val="20"/>
                <w:szCs w:val="20"/>
              </w:rPr>
              <w:t xml:space="preserve"> the room temperature, remove bedding or clothing if child is too warm</w:t>
            </w:r>
          </w:p>
        </w:tc>
        <w:tc>
          <w:tcPr>
            <w:tcW w:w="2598" w:type="dxa"/>
          </w:tcPr>
          <w:p w14:paraId="11DD0444" w14:textId="53265AA6" w:rsidR="00CF7D97" w:rsidRPr="00DA7BD6" w:rsidRDefault="00CF7D97" w:rsidP="00CF7D97">
            <w:pPr>
              <w:jc w:val="center"/>
              <w:rPr>
                <w:rFonts w:cstheme="minorHAnsi"/>
                <w:sz w:val="20"/>
                <w:szCs w:val="20"/>
              </w:rPr>
            </w:pPr>
            <w:r>
              <w:rPr>
                <w:rFonts w:cstheme="minorHAnsi"/>
                <w:sz w:val="20"/>
                <w:szCs w:val="20"/>
              </w:rPr>
              <w:lastRenderedPageBreak/>
              <w:t>P</w:t>
            </w:r>
            <w:r w:rsidRPr="00DA7BD6">
              <w:rPr>
                <w:rFonts w:cstheme="minorHAnsi"/>
                <w:sz w:val="20"/>
                <w:szCs w:val="20"/>
              </w:rPr>
              <w:t>rior to sleep and monitor during</w:t>
            </w:r>
          </w:p>
        </w:tc>
      </w:tr>
      <w:tr w:rsidR="00CF7D97" w:rsidRPr="009F04DD" w14:paraId="4969F7F0" w14:textId="77777777" w:rsidTr="004348CA">
        <w:trPr>
          <w:trHeight w:val="529"/>
        </w:trPr>
        <w:tc>
          <w:tcPr>
            <w:tcW w:w="2972" w:type="dxa"/>
            <w:vMerge/>
          </w:tcPr>
          <w:p w14:paraId="4FE35A0B" w14:textId="77777777" w:rsidR="00CF7D97" w:rsidRPr="00DA7BD6" w:rsidRDefault="00CF7D97" w:rsidP="00CF7D97">
            <w:pPr>
              <w:jc w:val="center"/>
              <w:rPr>
                <w:rFonts w:cstheme="minorHAnsi"/>
                <w:sz w:val="20"/>
                <w:szCs w:val="20"/>
              </w:rPr>
            </w:pPr>
          </w:p>
        </w:tc>
        <w:tc>
          <w:tcPr>
            <w:tcW w:w="2977" w:type="dxa"/>
          </w:tcPr>
          <w:p w14:paraId="24FE4006" w14:textId="2CD05897" w:rsidR="00CF7D97" w:rsidRPr="00DA7BD6" w:rsidRDefault="00CF7D97" w:rsidP="00CF7D97">
            <w:pPr>
              <w:jc w:val="center"/>
              <w:rPr>
                <w:rFonts w:cstheme="minorHAnsi"/>
                <w:sz w:val="20"/>
                <w:szCs w:val="20"/>
              </w:rPr>
            </w:pPr>
            <w:r w:rsidRPr="00DA7BD6">
              <w:rPr>
                <w:rFonts w:cstheme="minorHAnsi"/>
                <w:sz w:val="20"/>
                <w:szCs w:val="20"/>
              </w:rPr>
              <w:t>Supervision - multiple ages and varying sleep routines</w:t>
            </w:r>
          </w:p>
        </w:tc>
        <w:tc>
          <w:tcPr>
            <w:tcW w:w="1730" w:type="dxa"/>
          </w:tcPr>
          <w:p w14:paraId="48EAE3FF" w14:textId="3D4118D4" w:rsidR="00CF7D97" w:rsidRPr="00DA7BD6" w:rsidRDefault="00CF7D97" w:rsidP="00CF7D97">
            <w:pPr>
              <w:rPr>
                <w:rFonts w:cstheme="minorHAnsi"/>
                <w:sz w:val="20"/>
                <w:szCs w:val="20"/>
              </w:rPr>
            </w:pPr>
            <w:r w:rsidRPr="00DA7BD6">
              <w:rPr>
                <w:rFonts w:cstheme="minorHAnsi"/>
                <w:sz w:val="20"/>
                <w:szCs w:val="20"/>
              </w:rPr>
              <w:t>Unlikely</w:t>
            </w:r>
          </w:p>
        </w:tc>
        <w:tc>
          <w:tcPr>
            <w:tcW w:w="4678" w:type="dxa"/>
          </w:tcPr>
          <w:p w14:paraId="0562421A" w14:textId="77777777" w:rsidR="00CF7D97" w:rsidRPr="008B4B11" w:rsidRDefault="00CF7D97" w:rsidP="00CF7D97">
            <w:pPr>
              <w:pStyle w:val="ListParagraph"/>
              <w:numPr>
                <w:ilvl w:val="0"/>
                <w:numId w:val="24"/>
              </w:numPr>
              <w:pBdr>
                <w:top w:val="nil"/>
                <w:left w:val="nil"/>
                <w:bottom w:val="nil"/>
                <w:right w:val="nil"/>
                <w:between w:val="nil"/>
              </w:pBdr>
              <w:rPr>
                <w:rFonts w:cstheme="minorHAnsi"/>
                <w:color w:val="000000"/>
                <w:sz w:val="20"/>
                <w:szCs w:val="20"/>
              </w:rPr>
            </w:pPr>
            <w:r w:rsidRPr="008B4B11">
              <w:rPr>
                <w:rFonts w:cstheme="minorHAnsi"/>
                <w:color w:val="000000"/>
                <w:sz w:val="20"/>
                <w:szCs w:val="20"/>
              </w:rPr>
              <w:t xml:space="preserve">For children under three years of age, </w:t>
            </w:r>
            <w:hyperlink r:id="rId14">
              <w:r w:rsidRPr="008B4B11">
                <w:rPr>
                  <w:rFonts w:cstheme="minorHAnsi"/>
                  <w:color w:val="1155CC"/>
                  <w:sz w:val="20"/>
                  <w:szCs w:val="20"/>
                  <w:u w:val="single"/>
                </w:rPr>
                <w:t xml:space="preserve">10-minute </w:t>
              </w:r>
            </w:hyperlink>
            <w:hyperlink r:id="rId15">
              <w:r w:rsidRPr="008B4B11">
                <w:rPr>
                  <w:rFonts w:cstheme="minorHAnsi"/>
                  <w:b/>
                  <w:color w:val="1155CC"/>
                  <w:sz w:val="20"/>
                  <w:szCs w:val="20"/>
                  <w:u w:val="single"/>
                </w:rPr>
                <w:t xml:space="preserve">sleep check </w:t>
              </w:r>
            </w:hyperlink>
            <w:r w:rsidRPr="008B4B11">
              <w:rPr>
                <w:rFonts w:cstheme="minorHAnsi"/>
                <w:color w:val="000000"/>
                <w:sz w:val="20"/>
                <w:szCs w:val="20"/>
              </w:rPr>
              <w:t xml:space="preserve"> </w:t>
            </w:r>
            <w:r w:rsidRPr="008B4B11">
              <w:rPr>
                <w:rFonts w:cstheme="minorHAnsi"/>
                <w:sz w:val="20"/>
                <w:szCs w:val="20"/>
              </w:rPr>
              <w:t>are</w:t>
            </w:r>
            <w:r w:rsidRPr="008B4B11">
              <w:rPr>
                <w:rFonts w:cstheme="minorHAnsi"/>
                <w:color w:val="000000"/>
                <w:sz w:val="20"/>
                <w:szCs w:val="20"/>
              </w:rPr>
              <w:t xml:space="preserve"> conducted and documented.</w:t>
            </w:r>
          </w:p>
          <w:p w14:paraId="763981DA" w14:textId="258EA50E" w:rsidR="00CF7D97" w:rsidRPr="00DA7BD6" w:rsidRDefault="00CF7D97" w:rsidP="00CF7D97">
            <w:pPr>
              <w:numPr>
                <w:ilvl w:val="0"/>
                <w:numId w:val="24"/>
              </w:numPr>
              <w:pBdr>
                <w:top w:val="nil"/>
                <w:left w:val="nil"/>
                <w:bottom w:val="nil"/>
                <w:right w:val="nil"/>
                <w:between w:val="nil"/>
              </w:pBdr>
              <w:rPr>
                <w:rFonts w:eastAsia="Calibri" w:cstheme="minorHAnsi"/>
                <w:color w:val="000000"/>
                <w:sz w:val="20"/>
                <w:szCs w:val="20"/>
              </w:rPr>
            </w:pPr>
            <w:r w:rsidRPr="00DA7BD6">
              <w:rPr>
                <w:rFonts w:eastAsia="Calibri" w:cstheme="minorHAnsi"/>
                <w:color w:val="000000"/>
                <w:sz w:val="20"/>
                <w:szCs w:val="20"/>
              </w:rPr>
              <w:t>If other children are outside or not sleeping, ensure mattress is placed where nonsleeping children can be seen or heard during conduction of sleep checks but not interfere with sleeping child</w:t>
            </w:r>
          </w:p>
        </w:tc>
        <w:tc>
          <w:tcPr>
            <w:tcW w:w="2598" w:type="dxa"/>
          </w:tcPr>
          <w:p w14:paraId="17378EB2" w14:textId="4FC6A690" w:rsidR="00CF7D97" w:rsidRPr="00DA7BD6" w:rsidRDefault="00CF7D97" w:rsidP="00CF7D97">
            <w:pPr>
              <w:jc w:val="center"/>
              <w:rPr>
                <w:rFonts w:cstheme="minorHAnsi"/>
                <w:sz w:val="20"/>
                <w:szCs w:val="20"/>
              </w:rPr>
            </w:pPr>
            <w:r>
              <w:rPr>
                <w:rFonts w:cstheme="minorHAnsi"/>
                <w:sz w:val="20"/>
                <w:szCs w:val="20"/>
              </w:rPr>
              <w:t>P</w:t>
            </w:r>
            <w:r w:rsidRPr="00DA7BD6">
              <w:rPr>
                <w:rFonts w:cstheme="minorHAnsi"/>
                <w:sz w:val="20"/>
                <w:szCs w:val="20"/>
              </w:rPr>
              <w:t>rior to sleep and monitor during</w:t>
            </w:r>
          </w:p>
        </w:tc>
      </w:tr>
      <w:tr w:rsidR="00CF7D97" w:rsidRPr="009F04DD" w14:paraId="6B261B9B" w14:textId="77777777" w:rsidTr="004348CA">
        <w:trPr>
          <w:trHeight w:val="529"/>
        </w:trPr>
        <w:tc>
          <w:tcPr>
            <w:tcW w:w="2972" w:type="dxa"/>
            <w:vMerge/>
          </w:tcPr>
          <w:p w14:paraId="4F66EE9A" w14:textId="77777777" w:rsidR="00CF7D97" w:rsidRDefault="00CF7D97" w:rsidP="00CF7D97">
            <w:pPr>
              <w:jc w:val="center"/>
              <w:rPr>
                <w:sz w:val="20"/>
                <w:szCs w:val="20"/>
              </w:rPr>
            </w:pPr>
          </w:p>
        </w:tc>
        <w:tc>
          <w:tcPr>
            <w:tcW w:w="2977" w:type="dxa"/>
          </w:tcPr>
          <w:p w14:paraId="6AAA9F89" w14:textId="600232E2" w:rsidR="00CF7D97" w:rsidRPr="00DA7BD6" w:rsidRDefault="00CF7D97" w:rsidP="00CF7D97">
            <w:pPr>
              <w:jc w:val="center"/>
              <w:rPr>
                <w:rFonts w:cstheme="minorHAnsi"/>
                <w:sz w:val="20"/>
                <w:szCs w:val="20"/>
              </w:rPr>
            </w:pPr>
            <w:r>
              <w:rPr>
                <w:sz w:val="20"/>
                <w:szCs w:val="20"/>
              </w:rPr>
              <w:t>Strangulation/injury from cords, curtains, bulky blankets, toys or falling object</w:t>
            </w:r>
          </w:p>
        </w:tc>
        <w:tc>
          <w:tcPr>
            <w:tcW w:w="1730" w:type="dxa"/>
          </w:tcPr>
          <w:p w14:paraId="2EB733BF" w14:textId="15A1ED13" w:rsidR="00CF7D97" w:rsidRPr="00DA7BD6" w:rsidRDefault="00CF7D97" w:rsidP="00CF7D97">
            <w:pPr>
              <w:rPr>
                <w:rFonts w:cstheme="minorHAnsi"/>
                <w:sz w:val="20"/>
                <w:szCs w:val="20"/>
              </w:rPr>
            </w:pPr>
            <w:r>
              <w:t>Possible</w:t>
            </w:r>
          </w:p>
        </w:tc>
        <w:tc>
          <w:tcPr>
            <w:tcW w:w="4678" w:type="dxa"/>
          </w:tcPr>
          <w:p w14:paraId="0010BD49" w14:textId="77777777" w:rsidR="00CF7D97" w:rsidRPr="008B4B11" w:rsidRDefault="00CF7D97" w:rsidP="00CF7D97">
            <w:pPr>
              <w:pStyle w:val="ListParagraph"/>
              <w:numPr>
                <w:ilvl w:val="0"/>
                <w:numId w:val="29"/>
              </w:numPr>
              <w:pBdr>
                <w:top w:val="nil"/>
                <w:left w:val="nil"/>
                <w:bottom w:val="nil"/>
                <w:right w:val="nil"/>
                <w:between w:val="nil"/>
              </w:pBdr>
              <w:rPr>
                <w:color w:val="000000"/>
                <w:sz w:val="20"/>
                <w:szCs w:val="20"/>
              </w:rPr>
            </w:pPr>
            <w:r w:rsidRPr="008B4B11">
              <w:rPr>
                <w:rFonts w:ascii="Calibri" w:eastAsia="Calibri" w:hAnsi="Calibri" w:cs="Calibri"/>
                <w:color w:val="000000"/>
                <w:sz w:val="20"/>
                <w:szCs w:val="20"/>
              </w:rPr>
              <w:t xml:space="preserve">Keep mattress away from hanging cords such as blinds, curtains, or electrical appliances as they could get caught around child’s neck. </w:t>
            </w:r>
          </w:p>
          <w:p w14:paraId="1D3A42A8" w14:textId="77777777" w:rsidR="00CF7D97" w:rsidRPr="008B4B11" w:rsidRDefault="00CF7D97" w:rsidP="00CF7D97">
            <w:pPr>
              <w:pStyle w:val="ListParagraph"/>
              <w:numPr>
                <w:ilvl w:val="0"/>
                <w:numId w:val="29"/>
              </w:numPr>
              <w:pBdr>
                <w:top w:val="nil"/>
                <w:left w:val="nil"/>
                <w:bottom w:val="nil"/>
                <w:right w:val="nil"/>
                <w:between w:val="nil"/>
              </w:pBdr>
              <w:rPr>
                <w:color w:val="000000"/>
                <w:sz w:val="20"/>
                <w:szCs w:val="20"/>
              </w:rPr>
            </w:pPr>
            <w:r w:rsidRPr="008B4B11">
              <w:rPr>
                <w:rFonts w:ascii="Calibri" w:eastAsia="Calibri" w:hAnsi="Calibri" w:cs="Calibri"/>
                <w:color w:val="000000"/>
                <w:sz w:val="20"/>
                <w:szCs w:val="20"/>
              </w:rPr>
              <w:t xml:space="preserve">Keep heaters or any electrical appliances well away from the mattress to avoid the risk of overheating, burns and electrocution. </w:t>
            </w:r>
          </w:p>
          <w:p w14:paraId="4548EC38" w14:textId="5F1BF628" w:rsidR="00CF7D97" w:rsidRPr="00DA7BD6" w:rsidRDefault="00CF7D97" w:rsidP="00CF7D97">
            <w:pPr>
              <w:numPr>
                <w:ilvl w:val="0"/>
                <w:numId w:val="24"/>
              </w:numPr>
              <w:pBdr>
                <w:top w:val="nil"/>
                <w:left w:val="nil"/>
                <w:bottom w:val="nil"/>
                <w:right w:val="nil"/>
                <w:between w:val="nil"/>
              </w:pBdr>
              <w:rPr>
                <w:rFonts w:eastAsia="Calibri" w:cstheme="minorHAnsi"/>
                <w:color w:val="000000"/>
                <w:sz w:val="20"/>
                <w:szCs w:val="20"/>
              </w:rPr>
            </w:pPr>
            <w:r>
              <w:rPr>
                <w:rFonts w:ascii="Calibri" w:eastAsia="Calibri" w:hAnsi="Calibri" w:cs="Calibri"/>
                <w:color w:val="000000"/>
                <w:sz w:val="20"/>
                <w:szCs w:val="20"/>
              </w:rPr>
              <w:t>Never use electric blankets, hot water bottles or wheat bags.</w:t>
            </w:r>
          </w:p>
        </w:tc>
        <w:tc>
          <w:tcPr>
            <w:tcW w:w="2598" w:type="dxa"/>
          </w:tcPr>
          <w:p w14:paraId="199B0546" w14:textId="1F69AA88" w:rsidR="00CF7D97" w:rsidRPr="00DA7BD6" w:rsidRDefault="00CF7D97" w:rsidP="00CF7D97">
            <w:pPr>
              <w:jc w:val="center"/>
              <w:rPr>
                <w:rFonts w:cstheme="minorHAnsi"/>
                <w:sz w:val="20"/>
                <w:szCs w:val="20"/>
              </w:rPr>
            </w:pPr>
            <w:r>
              <w:rPr>
                <w:rFonts w:cstheme="minorHAnsi"/>
                <w:sz w:val="20"/>
                <w:szCs w:val="20"/>
              </w:rPr>
              <w:t>P</w:t>
            </w:r>
            <w:r w:rsidRPr="00DA7BD6">
              <w:rPr>
                <w:rFonts w:cstheme="minorHAnsi"/>
                <w:sz w:val="20"/>
                <w:szCs w:val="20"/>
              </w:rPr>
              <w:t>rior to sleep and monitor during</w:t>
            </w:r>
          </w:p>
        </w:tc>
      </w:tr>
      <w:tr w:rsidR="00CF7D97" w:rsidRPr="009F04DD" w14:paraId="62026AE2" w14:textId="77777777" w:rsidTr="004348CA">
        <w:trPr>
          <w:trHeight w:val="1112"/>
        </w:trPr>
        <w:tc>
          <w:tcPr>
            <w:tcW w:w="2972" w:type="dxa"/>
          </w:tcPr>
          <w:p w14:paraId="210A8EA8" w14:textId="01EF389C" w:rsidR="00CF7D97" w:rsidRPr="00EF2654" w:rsidRDefault="00CF7D97" w:rsidP="00CF7D97">
            <w:pPr>
              <w:jc w:val="center"/>
              <w:rPr>
                <w:rFonts w:cstheme="minorHAnsi"/>
                <w:b/>
                <w:bCs/>
                <w:sz w:val="20"/>
                <w:szCs w:val="20"/>
              </w:rPr>
            </w:pPr>
            <w:r w:rsidRPr="00EF2654">
              <w:rPr>
                <w:rFonts w:cstheme="minorHAnsi"/>
                <w:b/>
                <w:bCs/>
                <w:sz w:val="20"/>
                <w:szCs w:val="20"/>
              </w:rPr>
              <w:t>Children who do not sleep</w:t>
            </w:r>
          </w:p>
          <w:p w14:paraId="36B5C79F" w14:textId="77777777" w:rsidR="00CF7D97" w:rsidRPr="00E64E38" w:rsidRDefault="00CF7D97" w:rsidP="00CF7D97">
            <w:pPr>
              <w:jc w:val="center"/>
              <w:rPr>
                <w:rFonts w:cstheme="minorHAnsi"/>
                <w:sz w:val="20"/>
                <w:szCs w:val="20"/>
              </w:rPr>
            </w:pPr>
          </w:p>
        </w:tc>
        <w:tc>
          <w:tcPr>
            <w:tcW w:w="2977" w:type="dxa"/>
          </w:tcPr>
          <w:p w14:paraId="1AB621F5" w14:textId="3ADC765E" w:rsidR="00CF7D97" w:rsidRDefault="00CF7D97" w:rsidP="00CF7D97">
            <w:pPr>
              <w:rPr>
                <w:sz w:val="20"/>
                <w:szCs w:val="20"/>
              </w:rPr>
            </w:pPr>
            <w:r>
              <w:rPr>
                <w:rFonts w:cstheme="minorHAnsi"/>
                <w:sz w:val="20"/>
                <w:szCs w:val="20"/>
              </w:rPr>
              <w:t>Children who do not sleep – inadequate space for quiet activities/resting</w:t>
            </w:r>
          </w:p>
        </w:tc>
        <w:tc>
          <w:tcPr>
            <w:tcW w:w="1730" w:type="dxa"/>
          </w:tcPr>
          <w:p w14:paraId="584179E9" w14:textId="58985926" w:rsidR="00CF7D97" w:rsidRDefault="00CF7D97" w:rsidP="00CF7D97">
            <w:r>
              <w:t>Possible</w:t>
            </w:r>
          </w:p>
        </w:tc>
        <w:tc>
          <w:tcPr>
            <w:tcW w:w="4678" w:type="dxa"/>
          </w:tcPr>
          <w:p w14:paraId="67A0EF1A" w14:textId="77777777" w:rsidR="00CF7D97" w:rsidRPr="008B4B11" w:rsidRDefault="00CF7D97" w:rsidP="00CF7D97">
            <w:pPr>
              <w:pStyle w:val="ListParagraph"/>
              <w:numPr>
                <w:ilvl w:val="0"/>
                <w:numId w:val="24"/>
              </w:numPr>
              <w:pBdr>
                <w:top w:val="nil"/>
                <w:left w:val="nil"/>
                <w:bottom w:val="nil"/>
                <w:right w:val="nil"/>
                <w:between w:val="nil"/>
              </w:pBdr>
              <w:rPr>
                <w:color w:val="000000"/>
                <w:sz w:val="20"/>
                <w:szCs w:val="20"/>
                <w:highlight w:val="white"/>
              </w:rPr>
            </w:pPr>
            <w:r w:rsidRPr="008B4B11">
              <w:rPr>
                <w:rFonts w:ascii="Calibri" w:eastAsia="Calibri" w:hAnsi="Calibri" w:cs="Calibri"/>
                <w:color w:val="000000"/>
                <w:sz w:val="20"/>
                <w:szCs w:val="20"/>
                <w:highlight w:val="white"/>
              </w:rPr>
              <w:t>Ensure children have the choice whether they wish to have a sleep along with considering parent and cultural needs and request.</w:t>
            </w:r>
          </w:p>
          <w:p w14:paraId="62EECB8A" w14:textId="2401B2A8" w:rsidR="00CF7D97" w:rsidRPr="008B4B11" w:rsidRDefault="00CF7D97" w:rsidP="00CF7D97">
            <w:pPr>
              <w:pStyle w:val="ListParagraph"/>
              <w:numPr>
                <w:ilvl w:val="0"/>
                <w:numId w:val="29"/>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highlight w:val="white"/>
              </w:rPr>
              <w:t>Offer alternative quiet spaces and activities to ensure child can rest in a calm environment.</w:t>
            </w:r>
          </w:p>
        </w:tc>
        <w:tc>
          <w:tcPr>
            <w:tcW w:w="2598" w:type="dxa"/>
          </w:tcPr>
          <w:p w14:paraId="7E035C8C" w14:textId="4C61CD93" w:rsidR="00CF7D97" w:rsidRPr="008B4B11" w:rsidRDefault="00CF7D97" w:rsidP="00CF7D97">
            <w:pPr>
              <w:tabs>
                <w:tab w:val="left" w:pos="825"/>
              </w:tabs>
              <w:rPr>
                <w:rFonts w:cstheme="minorHAnsi"/>
                <w:sz w:val="20"/>
                <w:szCs w:val="20"/>
              </w:rPr>
            </w:pPr>
            <w:r w:rsidRPr="008B4B11">
              <w:rPr>
                <w:rFonts w:cstheme="minorHAnsi"/>
                <w:sz w:val="20"/>
                <w:szCs w:val="20"/>
              </w:rPr>
              <w:t>Set up space prior to sleep/rest and monitor during</w:t>
            </w:r>
          </w:p>
        </w:tc>
      </w:tr>
      <w:tr w:rsidR="00CF7D97" w:rsidRPr="009F04DD" w14:paraId="5E1604D5" w14:textId="77777777" w:rsidTr="00EF2654">
        <w:trPr>
          <w:trHeight w:val="561"/>
        </w:trPr>
        <w:tc>
          <w:tcPr>
            <w:tcW w:w="14955" w:type="dxa"/>
            <w:gridSpan w:val="5"/>
            <w:shd w:val="clear" w:color="auto" w:fill="FFFF00"/>
          </w:tcPr>
          <w:p w14:paraId="1BA32D85" w14:textId="7637A818" w:rsidR="00CF7D97" w:rsidRPr="00EF2654" w:rsidRDefault="00CF7D97" w:rsidP="00CF7D97">
            <w:pPr>
              <w:spacing w:before="240"/>
              <w:jc w:val="center"/>
              <w:rPr>
                <w:rFonts w:cstheme="minorHAnsi"/>
                <w:b/>
                <w:bCs/>
                <w:sz w:val="20"/>
                <w:szCs w:val="20"/>
              </w:rPr>
            </w:pPr>
            <w:r w:rsidRPr="00EF2654">
              <w:rPr>
                <w:rFonts w:cstheme="minorHAnsi"/>
                <w:b/>
                <w:bCs/>
                <w:sz w:val="24"/>
                <w:szCs w:val="24"/>
              </w:rPr>
              <w:t>ACCIDENTS/ INCIDENTS/ INJURIES AND EMERGENCIES</w:t>
            </w:r>
          </w:p>
        </w:tc>
      </w:tr>
      <w:tr w:rsidR="00CF7D97" w:rsidRPr="009F04DD" w14:paraId="2C30D497" w14:textId="77777777" w:rsidTr="004348CA">
        <w:trPr>
          <w:trHeight w:val="529"/>
        </w:trPr>
        <w:tc>
          <w:tcPr>
            <w:tcW w:w="2972" w:type="dxa"/>
          </w:tcPr>
          <w:p w14:paraId="475B5979" w14:textId="77777777" w:rsidR="00CF7D97" w:rsidRPr="00C76688" w:rsidRDefault="00CF7D97" w:rsidP="00CF7D97">
            <w:pPr>
              <w:jc w:val="center"/>
              <w:rPr>
                <w:rFonts w:cstheme="minorHAnsi"/>
                <w:b/>
                <w:bCs/>
                <w:sz w:val="20"/>
                <w:szCs w:val="20"/>
              </w:rPr>
            </w:pPr>
            <w:r>
              <w:rPr>
                <w:rFonts w:cstheme="minorHAnsi"/>
                <w:b/>
                <w:bCs/>
                <w:sz w:val="20"/>
                <w:szCs w:val="20"/>
              </w:rPr>
              <w:t>Accident, Injury, Incident, Illness</w:t>
            </w:r>
          </w:p>
          <w:p w14:paraId="11003F79" w14:textId="77777777" w:rsidR="00CF7D97" w:rsidRDefault="00CF7D97" w:rsidP="00CF7D97">
            <w:pPr>
              <w:jc w:val="center"/>
              <w:rPr>
                <w:rFonts w:cstheme="minorHAnsi"/>
                <w:b/>
                <w:bCs/>
                <w:sz w:val="20"/>
                <w:szCs w:val="20"/>
              </w:rPr>
            </w:pPr>
          </w:p>
        </w:tc>
        <w:tc>
          <w:tcPr>
            <w:tcW w:w="2977" w:type="dxa"/>
          </w:tcPr>
          <w:p w14:paraId="17DC01B4" w14:textId="77777777" w:rsidR="00CF7D97" w:rsidRDefault="00CF7D97" w:rsidP="00CF7D97">
            <w:pPr>
              <w:rPr>
                <w:rFonts w:cstheme="minorHAnsi"/>
                <w:sz w:val="20"/>
                <w:szCs w:val="20"/>
              </w:rPr>
            </w:pPr>
            <w:r w:rsidRPr="00C76688">
              <w:rPr>
                <w:rFonts w:cstheme="minorHAnsi"/>
                <w:sz w:val="20"/>
                <w:szCs w:val="20"/>
              </w:rPr>
              <w:t>Accident, Incident, injury, Illness</w:t>
            </w:r>
          </w:p>
          <w:p w14:paraId="43B05A49" w14:textId="77777777" w:rsidR="00CF7D97" w:rsidRDefault="00CF7D97" w:rsidP="00CF7D97">
            <w:pPr>
              <w:rPr>
                <w:rFonts w:ascii="Calibri" w:hAnsi="Calibri"/>
                <w:sz w:val="20"/>
                <w:szCs w:val="20"/>
              </w:rPr>
            </w:pPr>
          </w:p>
          <w:p w14:paraId="518FCE03" w14:textId="583DAB7A" w:rsidR="00CF7D97" w:rsidRPr="00C31F26" w:rsidRDefault="00CF7D97" w:rsidP="00CF7D97">
            <w:pPr>
              <w:rPr>
                <w:rFonts w:ascii="Calibri" w:hAnsi="Calibri"/>
                <w:sz w:val="20"/>
                <w:szCs w:val="20"/>
              </w:rPr>
            </w:pPr>
            <w:r>
              <w:rPr>
                <w:rFonts w:ascii="Calibri" w:hAnsi="Calibri"/>
                <w:sz w:val="20"/>
                <w:szCs w:val="20"/>
              </w:rPr>
              <w:t>Up to date Emergency Contact details on display</w:t>
            </w:r>
          </w:p>
        </w:tc>
        <w:tc>
          <w:tcPr>
            <w:tcW w:w="1730" w:type="dxa"/>
          </w:tcPr>
          <w:p w14:paraId="14DF26C1" w14:textId="6F0ADD89" w:rsidR="00CF7D97" w:rsidRPr="00C76688" w:rsidRDefault="00CF7D97" w:rsidP="00CF7D97">
            <w:pPr>
              <w:rPr>
                <w:rFonts w:cstheme="minorHAnsi"/>
                <w:sz w:val="20"/>
                <w:szCs w:val="20"/>
              </w:rPr>
            </w:pPr>
            <w:r>
              <w:rPr>
                <w:rFonts w:cstheme="minorHAnsi"/>
                <w:sz w:val="20"/>
                <w:szCs w:val="20"/>
              </w:rPr>
              <w:t>Moderate</w:t>
            </w:r>
          </w:p>
        </w:tc>
        <w:tc>
          <w:tcPr>
            <w:tcW w:w="4678" w:type="dxa"/>
          </w:tcPr>
          <w:p w14:paraId="0EE1BE3E" w14:textId="4E42B317" w:rsidR="00CF7D97" w:rsidRDefault="00CF7D97" w:rsidP="00CF7D97">
            <w:pPr>
              <w:rPr>
                <w:rFonts w:cstheme="minorHAnsi"/>
                <w:sz w:val="20"/>
                <w:szCs w:val="20"/>
              </w:rPr>
            </w:pPr>
            <w:proofErr w:type="gramStart"/>
            <w:r>
              <w:rPr>
                <w:rFonts w:cstheme="minorHAnsi"/>
                <w:sz w:val="20"/>
                <w:szCs w:val="20"/>
              </w:rPr>
              <w:t>Educator holds</w:t>
            </w:r>
            <w:proofErr w:type="gramEnd"/>
            <w:r>
              <w:rPr>
                <w:rFonts w:cstheme="minorHAnsi"/>
                <w:sz w:val="20"/>
                <w:szCs w:val="20"/>
              </w:rPr>
              <w:t xml:space="preserve"> current First Aid and CPR certificates </w:t>
            </w:r>
            <w:r w:rsidRPr="00AC2F78">
              <w:rPr>
                <w:rFonts w:cstheme="minorHAnsi"/>
                <w:b/>
                <w:bCs/>
                <w:sz w:val="20"/>
                <w:szCs w:val="20"/>
              </w:rPr>
              <w:t>(HLTAID012)</w:t>
            </w:r>
          </w:p>
          <w:p w14:paraId="054C128A" w14:textId="77777777" w:rsidR="00CF7D97" w:rsidRDefault="00CF7D97" w:rsidP="00CF7D97">
            <w:pPr>
              <w:rPr>
                <w:rFonts w:cstheme="minorHAnsi"/>
                <w:sz w:val="20"/>
                <w:szCs w:val="20"/>
              </w:rPr>
            </w:pPr>
            <w:r>
              <w:rPr>
                <w:rFonts w:cstheme="minorHAnsi"/>
                <w:sz w:val="20"/>
                <w:szCs w:val="20"/>
              </w:rPr>
              <w:t xml:space="preserve">A Fully stocked </w:t>
            </w:r>
            <w:r w:rsidRPr="00C76688">
              <w:rPr>
                <w:rFonts w:cstheme="minorHAnsi"/>
                <w:sz w:val="20"/>
                <w:szCs w:val="20"/>
              </w:rPr>
              <w:t xml:space="preserve">First Aid kit is </w:t>
            </w:r>
            <w:r>
              <w:rPr>
                <w:rFonts w:cstheme="minorHAnsi"/>
                <w:sz w:val="20"/>
                <w:szCs w:val="20"/>
              </w:rPr>
              <w:t xml:space="preserve">visible in the care area </w:t>
            </w:r>
            <w:r w:rsidRPr="00C76688">
              <w:rPr>
                <w:rFonts w:cstheme="minorHAnsi"/>
                <w:sz w:val="20"/>
                <w:szCs w:val="20"/>
              </w:rPr>
              <w:t xml:space="preserve">and accessible </w:t>
            </w:r>
            <w:r>
              <w:rPr>
                <w:rFonts w:cstheme="minorHAnsi"/>
                <w:sz w:val="20"/>
                <w:szCs w:val="20"/>
              </w:rPr>
              <w:t xml:space="preserve">only </w:t>
            </w:r>
            <w:r w:rsidRPr="00C76688">
              <w:rPr>
                <w:rFonts w:cstheme="minorHAnsi"/>
                <w:sz w:val="20"/>
                <w:szCs w:val="20"/>
              </w:rPr>
              <w:t>by adults</w:t>
            </w:r>
            <w:r>
              <w:rPr>
                <w:rFonts w:cstheme="minorHAnsi"/>
                <w:sz w:val="20"/>
                <w:szCs w:val="20"/>
              </w:rPr>
              <w:t xml:space="preserve"> - Educator</w:t>
            </w:r>
          </w:p>
          <w:p w14:paraId="526FEC95" w14:textId="77777777" w:rsidR="00CF7D97" w:rsidRDefault="00CF7D97" w:rsidP="00CF7D97">
            <w:pPr>
              <w:rPr>
                <w:rFonts w:cstheme="minorHAnsi"/>
                <w:sz w:val="20"/>
                <w:szCs w:val="20"/>
              </w:rPr>
            </w:pPr>
            <w:r w:rsidRPr="00C76688">
              <w:rPr>
                <w:rFonts w:cstheme="minorHAnsi"/>
                <w:sz w:val="20"/>
                <w:szCs w:val="20"/>
              </w:rPr>
              <w:t>Emergency contact details</w:t>
            </w:r>
            <w:r>
              <w:rPr>
                <w:rFonts w:cstheme="minorHAnsi"/>
                <w:sz w:val="20"/>
                <w:szCs w:val="20"/>
              </w:rPr>
              <w:t xml:space="preserve"> for the scheme and families </w:t>
            </w:r>
            <w:proofErr w:type="gramStart"/>
            <w:r>
              <w:rPr>
                <w:rFonts w:cstheme="minorHAnsi"/>
                <w:sz w:val="20"/>
                <w:szCs w:val="20"/>
              </w:rPr>
              <w:t>is</w:t>
            </w:r>
            <w:proofErr w:type="gramEnd"/>
            <w:r w:rsidRPr="00C76688">
              <w:rPr>
                <w:rFonts w:cstheme="minorHAnsi"/>
                <w:sz w:val="20"/>
                <w:szCs w:val="20"/>
              </w:rPr>
              <w:t xml:space="preserve"> on display</w:t>
            </w:r>
          </w:p>
          <w:p w14:paraId="2AD3EFAA" w14:textId="77777777" w:rsidR="00CF7D97" w:rsidRDefault="00CF7D97" w:rsidP="00CF7D97">
            <w:pPr>
              <w:rPr>
                <w:rFonts w:cstheme="minorHAnsi"/>
                <w:sz w:val="20"/>
                <w:szCs w:val="20"/>
              </w:rPr>
            </w:pPr>
            <w:r>
              <w:rPr>
                <w:rFonts w:cstheme="minorHAnsi"/>
                <w:sz w:val="20"/>
                <w:szCs w:val="20"/>
              </w:rPr>
              <w:t xml:space="preserve">An </w:t>
            </w:r>
            <w:r w:rsidRPr="00C76688">
              <w:rPr>
                <w:rFonts w:cstheme="minorHAnsi"/>
                <w:sz w:val="20"/>
                <w:szCs w:val="20"/>
              </w:rPr>
              <w:t xml:space="preserve">Emergency </w:t>
            </w:r>
            <w:r>
              <w:rPr>
                <w:rFonts w:cstheme="minorHAnsi"/>
                <w:sz w:val="20"/>
                <w:szCs w:val="20"/>
              </w:rPr>
              <w:t>Management Plan is</w:t>
            </w:r>
            <w:r w:rsidRPr="00C76688">
              <w:rPr>
                <w:rFonts w:cstheme="minorHAnsi"/>
                <w:sz w:val="20"/>
                <w:szCs w:val="20"/>
              </w:rPr>
              <w:t xml:space="preserve"> on display and practiced regularly</w:t>
            </w:r>
            <w:r>
              <w:rPr>
                <w:rFonts w:cstheme="minorHAnsi"/>
                <w:sz w:val="20"/>
                <w:szCs w:val="20"/>
              </w:rPr>
              <w:t xml:space="preserve"> and the practice recorded by the educator</w:t>
            </w:r>
          </w:p>
          <w:p w14:paraId="4FDE6F89" w14:textId="1F9E16F0" w:rsidR="00CF7D97" w:rsidRPr="00C31F26" w:rsidRDefault="00CF7D97" w:rsidP="00CF7D97">
            <w:pPr>
              <w:rPr>
                <w:rFonts w:ascii="Calibri" w:hAnsi="Calibri"/>
                <w:sz w:val="20"/>
                <w:szCs w:val="20"/>
              </w:rPr>
            </w:pPr>
            <w:r>
              <w:rPr>
                <w:rFonts w:cstheme="minorHAnsi"/>
                <w:sz w:val="20"/>
                <w:szCs w:val="20"/>
              </w:rPr>
              <w:t xml:space="preserve">All Accidents, Injuries, Incidents and Illnesses are recorded by the educator and </w:t>
            </w:r>
            <w:proofErr w:type="gramStart"/>
            <w:r>
              <w:rPr>
                <w:rFonts w:cstheme="minorHAnsi"/>
                <w:sz w:val="20"/>
                <w:szCs w:val="20"/>
              </w:rPr>
              <w:t>families</w:t>
            </w:r>
            <w:proofErr w:type="gramEnd"/>
            <w:r>
              <w:rPr>
                <w:rFonts w:cstheme="minorHAnsi"/>
                <w:sz w:val="20"/>
                <w:szCs w:val="20"/>
              </w:rPr>
              <w:t xml:space="preserve"> and Coordination Unit is advised.</w:t>
            </w:r>
          </w:p>
        </w:tc>
        <w:tc>
          <w:tcPr>
            <w:tcW w:w="2598" w:type="dxa"/>
          </w:tcPr>
          <w:p w14:paraId="2369C82B" w14:textId="0EE2C849" w:rsidR="00CF7D97" w:rsidRDefault="00CF7D97" w:rsidP="00CF7D97">
            <w:pPr>
              <w:spacing w:before="240"/>
              <w:rPr>
                <w:rFonts w:cstheme="minorHAnsi"/>
                <w:sz w:val="20"/>
                <w:szCs w:val="20"/>
              </w:rPr>
            </w:pPr>
            <w:r>
              <w:rPr>
                <w:rFonts w:cstheme="minorHAnsi"/>
                <w:sz w:val="20"/>
                <w:szCs w:val="20"/>
              </w:rPr>
              <w:t xml:space="preserve">In the event of an accident, incident, injury or illness, the educator </w:t>
            </w:r>
            <w:proofErr w:type="gramStart"/>
            <w:r>
              <w:rPr>
                <w:rFonts w:cstheme="minorHAnsi"/>
                <w:sz w:val="20"/>
                <w:szCs w:val="20"/>
              </w:rPr>
              <w:t>is able to</w:t>
            </w:r>
            <w:proofErr w:type="gramEnd"/>
            <w:r>
              <w:rPr>
                <w:rFonts w:cstheme="minorHAnsi"/>
                <w:sz w:val="20"/>
                <w:szCs w:val="20"/>
              </w:rPr>
              <w:t xml:space="preserve"> render appropriate first aid, take appropriate action to ensure children are kept safe from harm</w:t>
            </w:r>
          </w:p>
        </w:tc>
      </w:tr>
      <w:tr w:rsidR="00CF7D97" w:rsidRPr="009F04DD" w14:paraId="47B0B940" w14:textId="77777777" w:rsidTr="004348CA">
        <w:trPr>
          <w:trHeight w:val="529"/>
        </w:trPr>
        <w:tc>
          <w:tcPr>
            <w:tcW w:w="2972" w:type="dxa"/>
          </w:tcPr>
          <w:p w14:paraId="2B66C6F8" w14:textId="77777777" w:rsidR="00CF7D97" w:rsidRDefault="00CF7D97" w:rsidP="00CF7D97">
            <w:pPr>
              <w:jc w:val="center"/>
              <w:rPr>
                <w:rFonts w:cstheme="minorHAnsi"/>
                <w:b/>
                <w:bCs/>
                <w:sz w:val="20"/>
                <w:szCs w:val="20"/>
              </w:rPr>
            </w:pPr>
            <w:r>
              <w:rPr>
                <w:rFonts w:cstheme="minorHAnsi"/>
                <w:b/>
                <w:bCs/>
                <w:sz w:val="20"/>
                <w:szCs w:val="20"/>
              </w:rPr>
              <w:t>Emergency</w:t>
            </w:r>
          </w:p>
          <w:p w14:paraId="12EA3AD3" w14:textId="77777777" w:rsidR="00CF7D97" w:rsidRDefault="00CF7D97" w:rsidP="00CF7D97">
            <w:pPr>
              <w:jc w:val="center"/>
              <w:rPr>
                <w:rFonts w:cstheme="minorHAnsi"/>
                <w:b/>
                <w:bCs/>
                <w:sz w:val="20"/>
                <w:szCs w:val="20"/>
              </w:rPr>
            </w:pPr>
          </w:p>
          <w:p w14:paraId="6FB0F743" w14:textId="20EBD8D6" w:rsidR="00CF7D97" w:rsidRPr="005C6D16" w:rsidRDefault="00CF7D97" w:rsidP="00CF7D97">
            <w:pPr>
              <w:jc w:val="center"/>
              <w:rPr>
                <w:rFonts w:cstheme="minorHAnsi"/>
                <w:sz w:val="20"/>
                <w:szCs w:val="20"/>
              </w:rPr>
            </w:pPr>
            <w:r w:rsidRPr="005C6D16">
              <w:rPr>
                <w:rFonts w:cstheme="minorHAnsi"/>
                <w:sz w:val="20"/>
                <w:szCs w:val="20"/>
              </w:rPr>
              <w:t>Evacuation</w:t>
            </w:r>
          </w:p>
          <w:p w14:paraId="7EB40C34" w14:textId="77777777" w:rsidR="00CF7D97" w:rsidRPr="00C31F26" w:rsidRDefault="00CF7D97" w:rsidP="00CF7D97">
            <w:pPr>
              <w:jc w:val="center"/>
              <w:rPr>
                <w:rFonts w:ascii="Calibri" w:hAnsi="Calibri"/>
                <w:sz w:val="20"/>
                <w:szCs w:val="20"/>
              </w:rPr>
            </w:pPr>
          </w:p>
        </w:tc>
        <w:tc>
          <w:tcPr>
            <w:tcW w:w="2977" w:type="dxa"/>
          </w:tcPr>
          <w:p w14:paraId="742392A9" w14:textId="633321D5"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Fire/smoke</w:t>
            </w:r>
          </w:p>
          <w:p w14:paraId="30AEEDA4" w14:textId="18C00371"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Sewerage Leak</w:t>
            </w:r>
          </w:p>
          <w:p w14:paraId="054DF40B" w14:textId="15B7E210" w:rsidR="00CF7D97" w:rsidRPr="00657EC1" w:rsidRDefault="00CF7D97" w:rsidP="00CF7D97">
            <w:pPr>
              <w:pStyle w:val="ListParagraph"/>
              <w:numPr>
                <w:ilvl w:val="0"/>
                <w:numId w:val="29"/>
              </w:numPr>
              <w:rPr>
                <w:rFonts w:ascii="Calibri" w:hAnsi="Calibri"/>
                <w:sz w:val="20"/>
                <w:szCs w:val="20"/>
              </w:rPr>
            </w:pPr>
            <w:proofErr w:type="spellStart"/>
            <w:r w:rsidRPr="00657EC1">
              <w:rPr>
                <w:rFonts w:ascii="Calibri" w:hAnsi="Calibri"/>
                <w:sz w:val="20"/>
                <w:szCs w:val="20"/>
              </w:rPr>
              <w:t>Neighbouring</w:t>
            </w:r>
            <w:proofErr w:type="spellEnd"/>
            <w:r w:rsidRPr="00657EC1">
              <w:rPr>
                <w:rFonts w:ascii="Calibri" w:hAnsi="Calibri"/>
                <w:sz w:val="20"/>
                <w:szCs w:val="20"/>
              </w:rPr>
              <w:t xml:space="preserve"> property hazard (fire, gas </w:t>
            </w:r>
            <w:proofErr w:type="spellStart"/>
            <w:r w:rsidRPr="00657EC1">
              <w:rPr>
                <w:rFonts w:ascii="Calibri" w:hAnsi="Calibri"/>
                <w:sz w:val="20"/>
                <w:szCs w:val="20"/>
              </w:rPr>
              <w:t>etc</w:t>
            </w:r>
            <w:proofErr w:type="spellEnd"/>
            <w:r w:rsidRPr="00657EC1">
              <w:rPr>
                <w:rFonts w:ascii="Calibri" w:hAnsi="Calibri"/>
                <w:sz w:val="20"/>
                <w:szCs w:val="20"/>
              </w:rPr>
              <w:t>)</w:t>
            </w:r>
          </w:p>
          <w:p w14:paraId="1A980FD5" w14:textId="4E2C5FE6"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Burn</w:t>
            </w:r>
          </w:p>
          <w:p w14:paraId="5F5846E0" w14:textId="185A142F"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Inhalation of substance</w:t>
            </w:r>
          </w:p>
          <w:p w14:paraId="70F73D16" w14:textId="0F5344A0"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lastRenderedPageBreak/>
              <w:t>Property damage</w:t>
            </w:r>
          </w:p>
          <w:p w14:paraId="57EF78A4" w14:textId="20817CB1"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Death</w:t>
            </w:r>
          </w:p>
          <w:p w14:paraId="5E51E03C" w14:textId="77777777" w:rsidR="00CF7D97" w:rsidRDefault="00CF7D97" w:rsidP="00CF7D97">
            <w:pPr>
              <w:jc w:val="center"/>
              <w:rPr>
                <w:sz w:val="20"/>
                <w:szCs w:val="20"/>
              </w:rPr>
            </w:pPr>
          </w:p>
        </w:tc>
        <w:tc>
          <w:tcPr>
            <w:tcW w:w="1730" w:type="dxa"/>
          </w:tcPr>
          <w:p w14:paraId="18F40AF7" w14:textId="77777777" w:rsidR="00CF7D97" w:rsidRPr="00C76688" w:rsidRDefault="00CF7D97" w:rsidP="00CF7D97">
            <w:pPr>
              <w:rPr>
                <w:rFonts w:cstheme="minorHAnsi"/>
                <w:sz w:val="20"/>
                <w:szCs w:val="20"/>
              </w:rPr>
            </w:pPr>
          </w:p>
          <w:p w14:paraId="06144F18" w14:textId="655561F9" w:rsidR="00CF7D97" w:rsidRDefault="00CF7D97" w:rsidP="00CF7D97">
            <w:pPr>
              <w:rPr>
                <w:sz w:val="20"/>
                <w:szCs w:val="20"/>
              </w:rPr>
            </w:pPr>
            <w:r>
              <w:rPr>
                <w:rFonts w:cstheme="minorHAnsi"/>
                <w:sz w:val="20"/>
                <w:szCs w:val="20"/>
              </w:rPr>
              <w:t>Extreme</w:t>
            </w:r>
          </w:p>
        </w:tc>
        <w:tc>
          <w:tcPr>
            <w:tcW w:w="4678" w:type="dxa"/>
          </w:tcPr>
          <w:p w14:paraId="179C68CC" w14:textId="13918ED0" w:rsidR="00CF7D97" w:rsidRPr="0051716C" w:rsidRDefault="00CF7D97" w:rsidP="00CF7D97">
            <w:pPr>
              <w:pStyle w:val="ListParagraph"/>
              <w:numPr>
                <w:ilvl w:val="0"/>
                <w:numId w:val="58"/>
              </w:numPr>
              <w:ind w:left="200" w:hanging="200"/>
              <w:rPr>
                <w:rFonts w:ascii="Calibri" w:hAnsi="Calibri"/>
                <w:sz w:val="20"/>
                <w:szCs w:val="20"/>
              </w:rPr>
            </w:pPr>
            <w:r w:rsidRPr="0051716C">
              <w:rPr>
                <w:rFonts w:ascii="Calibri" w:hAnsi="Calibri"/>
                <w:sz w:val="20"/>
                <w:szCs w:val="20"/>
              </w:rPr>
              <w:t xml:space="preserve">Follow Emergency Plan </w:t>
            </w:r>
          </w:p>
          <w:p w14:paraId="666D1DB1" w14:textId="26FB5319" w:rsidR="00CF7D97" w:rsidRPr="0051716C" w:rsidRDefault="00CF7D97" w:rsidP="00CF7D97">
            <w:pPr>
              <w:pStyle w:val="ListParagraph"/>
              <w:numPr>
                <w:ilvl w:val="0"/>
                <w:numId w:val="58"/>
              </w:numPr>
              <w:ind w:left="200" w:hanging="200"/>
              <w:rPr>
                <w:rFonts w:ascii="Calibri" w:hAnsi="Calibri"/>
                <w:sz w:val="20"/>
                <w:szCs w:val="20"/>
              </w:rPr>
            </w:pPr>
            <w:r w:rsidRPr="0051716C">
              <w:rPr>
                <w:rFonts w:ascii="Calibri" w:hAnsi="Calibri"/>
                <w:sz w:val="20"/>
                <w:szCs w:val="20"/>
              </w:rPr>
              <w:t>Display Emergency Plan</w:t>
            </w:r>
          </w:p>
          <w:p w14:paraId="0319095D" w14:textId="1104E1A9" w:rsidR="00CF7D97" w:rsidRPr="0051716C" w:rsidRDefault="00CF7D97" w:rsidP="00CF7D97">
            <w:pPr>
              <w:pStyle w:val="ListParagraph"/>
              <w:numPr>
                <w:ilvl w:val="0"/>
                <w:numId w:val="58"/>
              </w:numPr>
              <w:ind w:left="200" w:hanging="200"/>
              <w:rPr>
                <w:rFonts w:ascii="Calibri" w:hAnsi="Calibri"/>
                <w:sz w:val="20"/>
                <w:szCs w:val="20"/>
              </w:rPr>
            </w:pPr>
            <w:r w:rsidRPr="0051716C">
              <w:rPr>
                <w:rFonts w:ascii="Calibri" w:hAnsi="Calibri"/>
                <w:sz w:val="20"/>
                <w:szCs w:val="20"/>
              </w:rPr>
              <w:t>Follow procedures and policies</w:t>
            </w:r>
          </w:p>
          <w:p w14:paraId="7288E423" w14:textId="4E1E5BF3" w:rsidR="00CF7D97" w:rsidRPr="0051716C" w:rsidRDefault="00CF7D97" w:rsidP="00CF7D97">
            <w:pPr>
              <w:pStyle w:val="ListParagraph"/>
              <w:numPr>
                <w:ilvl w:val="0"/>
                <w:numId w:val="58"/>
              </w:numPr>
              <w:ind w:left="200" w:hanging="200"/>
              <w:rPr>
                <w:rFonts w:ascii="Calibri" w:hAnsi="Calibri"/>
                <w:sz w:val="20"/>
                <w:szCs w:val="20"/>
              </w:rPr>
            </w:pPr>
            <w:r w:rsidRPr="0051716C">
              <w:rPr>
                <w:rFonts w:ascii="Calibri" w:hAnsi="Calibri"/>
                <w:sz w:val="20"/>
                <w:szCs w:val="20"/>
              </w:rPr>
              <w:t>Practice evacuation rehearsals at least 3-monthly</w:t>
            </w:r>
          </w:p>
          <w:p w14:paraId="08A50B21" w14:textId="68C4E0DE" w:rsidR="00CF7D97" w:rsidRPr="0051716C" w:rsidRDefault="00CF7D97" w:rsidP="00CF7D97">
            <w:pPr>
              <w:pStyle w:val="ListParagraph"/>
              <w:numPr>
                <w:ilvl w:val="0"/>
                <w:numId w:val="58"/>
              </w:numPr>
              <w:ind w:left="200" w:hanging="200"/>
              <w:rPr>
                <w:rFonts w:ascii="Calibri" w:hAnsi="Calibri"/>
                <w:sz w:val="20"/>
                <w:szCs w:val="20"/>
              </w:rPr>
            </w:pPr>
            <w:r w:rsidRPr="0051716C">
              <w:rPr>
                <w:rFonts w:ascii="Calibri" w:hAnsi="Calibri"/>
                <w:sz w:val="20"/>
                <w:szCs w:val="20"/>
              </w:rPr>
              <w:lastRenderedPageBreak/>
              <w:t>Document rehearsals and review for improvement and action improvements identified</w:t>
            </w:r>
          </w:p>
          <w:p w14:paraId="3EA8B77F" w14:textId="71E224B1" w:rsidR="00CF7D97" w:rsidRPr="0051716C" w:rsidRDefault="00CF7D97" w:rsidP="00CF7D97">
            <w:pPr>
              <w:pStyle w:val="ListParagraph"/>
              <w:numPr>
                <w:ilvl w:val="0"/>
                <w:numId w:val="58"/>
              </w:numPr>
              <w:ind w:left="200" w:hanging="200"/>
              <w:rPr>
                <w:rFonts w:ascii="Calibri" w:hAnsi="Calibri"/>
                <w:sz w:val="20"/>
                <w:szCs w:val="20"/>
              </w:rPr>
            </w:pPr>
            <w:r w:rsidRPr="0051716C">
              <w:rPr>
                <w:rFonts w:ascii="Calibri" w:hAnsi="Calibri"/>
                <w:sz w:val="20"/>
                <w:szCs w:val="20"/>
              </w:rPr>
              <w:t xml:space="preserve">Ensure emergency kit contains all requirements including medication </w:t>
            </w:r>
          </w:p>
          <w:p w14:paraId="69945A0D" w14:textId="00BE99D9" w:rsidR="00CF7D97" w:rsidRPr="0051716C" w:rsidRDefault="00CF7D97" w:rsidP="00CF7D97">
            <w:pPr>
              <w:pStyle w:val="ListParagraph"/>
              <w:numPr>
                <w:ilvl w:val="0"/>
                <w:numId w:val="58"/>
              </w:numPr>
              <w:ind w:left="200" w:hanging="200"/>
              <w:rPr>
                <w:rFonts w:ascii="Calibri" w:hAnsi="Calibri"/>
                <w:sz w:val="20"/>
                <w:szCs w:val="20"/>
              </w:rPr>
            </w:pPr>
            <w:r w:rsidRPr="0051716C">
              <w:rPr>
                <w:rFonts w:ascii="Calibri" w:hAnsi="Calibri"/>
                <w:sz w:val="20"/>
                <w:szCs w:val="20"/>
              </w:rPr>
              <w:t>Complete regular checks on emergency kit</w:t>
            </w:r>
          </w:p>
          <w:p w14:paraId="7B4F9988" w14:textId="29F53877" w:rsidR="00CF7D97" w:rsidRPr="0051716C" w:rsidRDefault="00CF7D97" w:rsidP="00CF7D97">
            <w:pPr>
              <w:pStyle w:val="ListParagraph"/>
              <w:numPr>
                <w:ilvl w:val="0"/>
                <w:numId w:val="58"/>
              </w:numPr>
              <w:ind w:left="200" w:hanging="200"/>
              <w:rPr>
                <w:rFonts w:ascii="Calibri" w:hAnsi="Calibri"/>
                <w:sz w:val="20"/>
                <w:szCs w:val="20"/>
              </w:rPr>
            </w:pPr>
            <w:r w:rsidRPr="0051716C">
              <w:rPr>
                <w:rFonts w:ascii="Calibri" w:hAnsi="Calibri"/>
                <w:sz w:val="20"/>
                <w:szCs w:val="20"/>
              </w:rPr>
              <w:t>Have emergency phone numbers available (make sure numbers are updated and current)</w:t>
            </w:r>
          </w:p>
          <w:p w14:paraId="37C1FD6E" w14:textId="74448305" w:rsidR="00CF7D97" w:rsidRPr="0051716C" w:rsidRDefault="00CF7D97" w:rsidP="00CF7D97">
            <w:pPr>
              <w:pStyle w:val="ListParagraph"/>
              <w:numPr>
                <w:ilvl w:val="0"/>
                <w:numId w:val="58"/>
              </w:numPr>
              <w:ind w:left="200" w:hanging="200"/>
              <w:rPr>
                <w:rFonts w:ascii="Calibri" w:hAnsi="Calibri"/>
                <w:sz w:val="20"/>
                <w:szCs w:val="20"/>
              </w:rPr>
            </w:pPr>
            <w:r w:rsidRPr="0051716C">
              <w:rPr>
                <w:rFonts w:ascii="Calibri" w:hAnsi="Calibri"/>
                <w:sz w:val="20"/>
                <w:szCs w:val="20"/>
              </w:rPr>
              <w:t>Call 000 in an emergency</w:t>
            </w:r>
          </w:p>
          <w:p w14:paraId="542AF168" w14:textId="7FBB6E67" w:rsidR="00CF7D97" w:rsidRPr="0051716C" w:rsidRDefault="00CF7D97" w:rsidP="00CF7D97">
            <w:pPr>
              <w:pStyle w:val="ListParagraph"/>
              <w:numPr>
                <w:ilvl w:val="0"/>
                <w:numId w:val="58"/>
              </w:numPr>
              <w:ind w:left="200" w:hanging="200"/>
              <w:rPr>
                <w:sz w:val="20"/>
                <w:szCs w:val="20"/>
              </w:rPr>
            </w:pPr>
            <w:r w:rsidRPr="0051716C">
              <w:rPr>
                <w:rFonts w:ascii="Calibri" w:hAnsi="Calibri"/>
                <w:sz w:val="20"/>
                <w:szCs w:val="20"/>
              </w:rPr>
              <w:t>Keep emergency evacuation routes clear</w:t>
            </w:r>
          </w:p>
        </w:tc>
        <w:tc>
          <w:tcPr>
            <w:tcW w:w="2598" w:type="dxa"/>
            <w:vMerge w:val="restart"/>
          </w:tcPr>
          <w:p w14:paraId="0DA1BD27" w14:textId="3A020ED8" w:rsidR="00CF7D97" w:rsidRDefault="00CF7D97" w:rsidP="00CF7D97">
            <w:pPr>
              <w:spacing w:before="240"/>
              <w:rPr>
                <w:rFonts w:cstheme="minorHAnsi"/>
                <w:sz w:val="20"/>
                <w:szCs w:val="20"/>
              </w:rPr>
            </w:pPr>
            <w:r>
              <w:rPr>
                <w:rFonts w:cstheme="minorHAnsi"/>
                <w:sz w:val="20"/>
                <w:szCs w:val="20"/>
              </w:rPr>
              <w:lastRenderedPageBreak/>
              <w:t xml:space="preserve">Children and Educator, and any visitors, will be familiar and confident if </w:t>
            </w:r>
            <w:proofErr w:type="gramStart"/>
            <w:r>
              <w:rPr>
                <w:rFonts w:cstheme="minorHAnsi"/>
                <w:sz w:val="20"/>
                <w:szCs w:val="20"/>
              </w:rPr>
              <w:t>an emergency situation</w:t>
            </w:r>
            <w:proofErr w:type="gramEnd"/>
            <w:r>
              <w:rPr>
                <w:rFonts w:cstheme="minorHAnsi"/>
                <w:sz w:val="20"/>
                <w:szCs w:val="20"/>
              </w:rPr>
              <w:t xml:space="preserve"> presents itself.</w:t>
            </w:r>
          </w:p>
          <w:p w14:paraId="7C005499" w14:textId="33BA7382" w:rsidR="00CF7D97" w:rsidRDefault="00CF7D97" w:rsidP="00CF7D97">
            <w:pPr>
              <w:spacing w:before="240"/>
              <w:rPr>
                <w:rFonts w:cstheme="minorHAnsi"/>
                <w:sz w:val="20"/>
                <w:szCs w:val="20"/>
              </w:rPr>
            </w:pPr>
          </w:p>
          <w:p w14:paraId="0F69D08F" w14:textId="6AFAB27B" w:rsidR="00CF7D97" w:rsidRDefault="00CF7D97" w:rsidP="00CF7D97">
            <w:pPr>
              <w:spacing w:before="240"/>
              <w:rPr>
                <w:rFonts w:cstheme="minorHAnsi"/>
                <w:sz w:val="20"/>
                <w:szCs w:val="20"/>
              </w:rPr>
            </w:pPr>
            <w:proofErr w:type="spellStart"/>
            <w:r>
              <w:rPr>
                <w:rFonts w:cstheme="minorHAnsi"/>
                <w:sz w:val="20"/>
                <w:szCs w:val="20"/>
              </w:rPr>
              <w:t>Minimise</w:t>
            </w:r>
            <w:proofErr w:type="spellEnd"/>
            <w:r>
              <w:rPr>
                <w:rFonts w:cstheme="minorHAnsi"/>
                <w:sz w:val="20"/>
                <w:szCs w:val="20"/>
              </w:rPr>
              <w:t xml:space="preserve"> injuries and/or fatalities</w:t>
            </w:r>
          </w:p>
          <w:p w14:paraId="7329B072" w14:textId="2679F009" w:rsidR="00CF7D97" w:rsidRDefault="00CF7D97" w:rsidP="00CF7D97">
            <w:pPr>
              <w:spacing w:before="240"/>
              <w:rPr>
                <w:rFonts w:cstheme="minorHAnsi"/>
                <w:sz w:val="20"/>
                <w:szCs w:val="20"/>
              </w:rPr>
            </w:pPr>
            <w:r>
              <w:rPr>
                <w:rFonts w:cstheme="minorHAnsi"/>
                <w:sz w:val="20"/>
                <w:szCs w:val="20"/>
              </w:rPr>
              <w:t>Reduce damage to building and equipment</w:t>
            </w:r>
          </w:p>
          <w:p w14:paraId="0D8F24A1" w14:textId="250820E9" w:rsidR="00CF7D97" w:rsidRDefault="00CF7D97" w:rsidP="00CF7D97">
            <w:pPr>
              <w:spacing w:before="240"/>
              <w:rPr>
                <w:rFonts w:cstheme="minorHAnsi"/>
                <w:sz w:val="20"/>
                <w:szCs w:val="20"/>
              </w:rPr>
            </w:pPr>
            <w:r>
              <w:rPr>
                <w:rFonts w:cstheme="minorHAnsi"/>
                <w:sz w:val="20"/>
                <w:szCs w:val="20"/>
              </w:rPr>
              <w:t>Protect the environment and the community</w:t>
            </w:r>
          </w:p>
          <w:p w14:paraId="45FC2956" w14:textId="7D1A48AA" w:rsidR="00CF7D97" w:rsidRDefault="00CF7D97" w:rsidP="00CF7D97">
            <w:pPr>
              <w:spacing w:before="240"/>
              <w:rPr>
                <w:rFonts w:cstheme="minorHAnsi"/>
                <w:sz w:val="20"/>
                <w:szCs w:val="20"/>
              </w:rPr>
            </w:pPr>
            <w:r>
              <w:rPr>
                <w:rFonts w:cstheme="minorHAnsi"/>
                <w:sz w:val="20"/>
                <w:szCs w:val="20"/>
              </w:rPr>
              <w:t>Reduce downtime of the childcare service</w:t>
            </w:r>
          </w:p>
          <w:p w14:paraId="451DB8F5" w14:textId="204D72BC" w:rsidR="00CF7D97" w:rsidRDefault="00CF7D97" w:rsidP="00CF7D97">
            <w:pPr>
              <w:spacing w:before="240"/>
              <w:rPr>
                <w:rFonts w:cstheme="minorHAnsi"/>
                <w:sz w:val="20"/>
                <w:szCs w:val="20"/>
              </w:rPr>
            </w:pPr>
          </w:p>
          <w:p w14:paraId="715748D7" w14:textId="77777777" w:rsidR="00CF7D97" w:rsidRDefault="00CF7D97" w:rsidP="00CF7D97">
            <w:pPr>
              <w:spacing w:before="240"/>
              <w:rPr>
                <w:rFonts w:cstheme="minorHAnsi"/>
                <w:sz w:val="20"/>
                <w:szCs w:val="20"/>
              </w:rPr>
            </w:pPr>
          </w:p>
          <w:p w14:paraId="0E7C0AA3" w14:textId="77777777" w:rsidR="00CF7D97" w:rsidRDefault="00CF7D97" w:rsidP="00CF7D97">
            <w:pPr>
              <w:rPr>
                <w:sz w:val="20"/>
                <w:szCs w:val="20"/>
              </w:rPr>
            </w:pPr>
          </w:p>
        </w:tc>
      </w:tr>
      <w:tr w:rsidR="00CF7D97" w:rsidRPr="009F04DD" w14:paraId="75F517E4" w14:textId="77777777" w:rsidTr="004348CA">
        <w:trPr>
          <w:trHeight w:val="529"/>
        </w:trPr>
        <w:tc>
          <w:tcPr>
            <w:tcW w:w="2972" w:type="dxa"/>
          </w:tcPr>
          <w:p w14:paraId="7E0D0577" w14:textId="77777777" w:rsidR="00CF7D97" w:rsidRPr="00EF2654" w:rsidRDefault="00CF7D97" w:rsidP="00CF7D97">
            <w:pPr>
              <w:jc w:val="center"/>
              <w:rPr>
                <w:rFonts w:ascii="Calibri" w:hAnsi="Calibri"/>
                <w:b/>
                <w:bCs/>
                <w:sz w:val="20"/>
                <w:szCs w:val="20"/>
              </w:rPr>
            </w:pPr>
            <w:r w:rsidRPr="00EF2654">
              <w:rPr>
                <w:rFonts w:ascii="Calibri" w:hAnsi="Calibri"/>
                <w:b/>
                <w:bCs/>
                <w:sz w:val="20"/>
                <w:szCs w:val="20"/>
              </w:rPr>
              <w:lastRenderedPageBreak/>
              <w:t>Evacuation Assembly point</w:t>
            </w:r>
          </w:p>
          <w:p w14:paraId="6178923B" w14:textId="77777777" w:rsidR="00CF7D97" w:rsidRPr="00C31F26" w:rsidRDefault="00CF7D97" w:rsidP="00CF7D97">
            <w:pPr>
              <w:jc w:val="center"/>
              <w:rPr>
                <w:rFonts w:ascii="Calibri" w:hAnsi="Calibri"/>
                <w:sz w:val="20"/>
                <w:szCs w:val="20"/>
              </w:rPr>
            </w:pPr>
          </w:p>
        </w:tc>
        <w:tc>
          <w:tcPr>
            <w:tcW w:w="2977" w:type="dxa"/>
          </w:tcPr>
          <w:p w14:paraId="5CBA92D9" w14:textId="3FBEF4C4"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Exposure to the elements</w:t>
            </w:r>
          </w:p>
          <w:p w14:paraId="7CA06452" w14:textId="56134689"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Unsecured/ unfenced</w:t>
            </w:r>
          </w:p>
          <w:p w14:paraId="3035A7A9" w14:textId="7539E281"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Other people</w:t>
            </w:r>
          </w:p>
          <w:p w14:paraId="156DBA44" w14:textId="3A7DB768"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Cars/ traffic</w:t>
            </w:r>
          </w:p>
          <w:p w14:paraId="2D8F7B33" w14:textId="468D38AD"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Sun burn</w:t>
            </w:r>
          </w:p>
          <w:p w14:paraId="74762BB7" w14:textId="2AF3B90C"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Heatstroke</w:t>
            </w:r>
          </w:p>
          <w:p w14:paraId="747803AA" w14:textId="28C7DA8C"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Lost child</w:t>
            </w:r>
          </w:p>
          <w:p w14:paraId="3B317816" w14:textId="3EBA5EA3"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Harm by others</w:t>
            </w:r>
          </w:p>
          <w:p w14:paraId="75941281" w14:textId="463CB878" w:rsidR="00CF7D97" w:rsidRPr="00657EC1" w:rsidRDefault="00CF7D97" w:rsidP="00CF7D97">
            <w:pPr>
              <w:pStyle w:val="ListParagraph"/>
              <w:numPr>
                <w:ilvl w:val="0"/>
                <w:numId w:val="29"/>
              </w:numPr>
              <w:rPr>
                <w:sz w:val="20"/>
                <w:szCs w:val="20"/>
              </w:rPr>
            </w:pPr>
            <w:r w:rsidRPr="00657EC1">
              <w:rPr>
                <w:rFonts w:ascii="Calibri" w:hAnsi="Calibri"/>
                <w:sz w:val="20"/>
                <w:szCs w:val="20"/>
              </w:rPr>
              <w:t>Traffic accident</w:t>
            </w:r>
          </w:p>
        </w:tc>
        <w:tc>
          <w:tcPr>
            <w:tcW w:w="1730" w:type="dxa"/>
          </w:tcPr>
          <w:p w14:paraId="5A008831" w14:textId="77777777" w:rsidR="00CF7D97" w:rsidRDefault="00CF7D97" w:rsidP="00CF7D97">
            <w:pPr>
              <w:rPr>
                <w:rFonts w:cstheme="minorHAnsi"/>
                <w:sz w:val="20"/>
                <w:szCs w:val="20"/>
              </w:rPr>
            </w:pPr>
          </w:p>
          <w:p w14:paraId="6175A720" w14:textId="77777777" w:rsidR="00CF7D97" w:rsidRPr="00C76688" w:rsidRDefault="00CF7D97" w:rsidP="00CF7D97">
            <w:pPr>
              <w:rPr>
                <w:rFonts w:cstheme="minorHAnsi"/>
                <w:sz w:val="20"/>
                <w:szCs w:val="20"/>
              </w:rPr>
            </w:pPr>
            <w:r w:rsidRPr="00C76688">
              <w:rPr>
                <w:rFonts w:cstheme="minorHAnsi"/>
                <w:sz w:val="20"/>
                <w:szCs w:val="20"/>
              </w:rPr>
              <w:t xml:space="preserve">High </w:t>
            </w:r>
          </w:p>
          <w:p w14:paraId="4C96C36B" w14:textId="77777777" w:rsidR="00CF7D97" w:rsidRDefault="00CF7D97" w:rsidP="00CF7D97">
            <w:pPr>
              <w:rPr>
                <w:sz w:val="20"/>
                <w:szCs w:val="20"/>
              </w:rPr>
            </w:pPr>
          </w:p>
        </w:tc>
        <w:tc>
          <w:tcPr>
            <w:tcW w:w="4678" w:type="dxa"/>
          </w:tcPr>
          <w:p w14:paraId="799962F8" w14:textId="77777777" w:rsidR="00CF7D97" w:rsidRPr="0051716C" w:rsidRDefault="00CF7D97" w:rsidP="00CF7D97">
            <w:pPr>
              <w:rPr>
                <w:rFonts w:cstheme="minorHAnsi"/>
                <w:b/>
                <w:bCs/>
                <w:sz w:val="20"/>
                <w:szCs w:val="20"/>
              </w:rPr>
            </w:pPr>
            <w:r w:rsidRPr="0051716C">
              <w:rPr>
                <w:rFonts w:cstheme="minorHAnsi"/>
                <w:b/>
                <w:bCs/>
                <w:sz w:val="20"/>
                <w:szCs w:val="20"/>
              </w:rPr>
              <w:t>Strategies as above</w:t>
            </w:r>
          </w:p>
          <w:p w14:paraId="0C76B6F6" w14:textId="368F7C22" w:rsidR="00CF7D97" w:rsidRPr="0051716C" w:rsidRDefault="00CF7D97" w:rsidP="00CF7D97">
            <w:pPr>
              <w:pStyle w:val="ListParagraph"/>
              <w:numPr>
                <w:ilvl w:val="0"/>
                <w:numId w:val="61"/>
              </w:numPr>
              <w:ind w:left="200" w:hanging="200"/>
              <w:rPr>
                <w:rFonts w:cstheme="minorHAnsi"/>
                <w:sz w:val="20"/>
                <w:szCs w:val="20"/>
              </w:rPr>
            </w:pPr>
            <w:r w:rsidRPr="0051716C">
              <w:rPr>
                <w:rFonts w:cstheme="minorHAnsi"/>
                <w:sz w:val="20"/>
                <w:szCs w:val="20"/>
              </w:rPr>
              <w:t xml:space="preserve">Identify suitable onsite and offsite assembly </w:t>
            </w:r>
            <w:proofErr w:type="gramStart"/>
            <w:r w:rsidRPr="0051716C">
              <w:rPr>
                <w:rFonts w:cstheme="minorHAnsi"/>
                <w:sz w:val="20"/>
                <w:szCs w:val="20"/>
              </w:rPr>
              <w:t>point</w:t>
            </w:r>
            <w:proofErr w:type="gramEnd"/>
            <w:r w:rsidRPr="0051716C">
              <w:rPr>
                <w:rFonts w:cstheme="minorHAnsi"/>
                <w:sz w:val="20"/>
                <w:szCs w:val="20"/>
              </w:rPr>
              <w:t xml:space="preserve"> with ample space and shade. Refer to Emergency plan</w:t>
            </w:r>
          </w:p>
          <w:p w14:paraId="4155C060" w14:textId="12E864CF" w:rsidR="00CF7D97" w:rsidRPr="0051716C" w:rsidRDefault="00CF7D97" w:rsidP="00CF7D97">
            <w:pPr>
              <w:pStyle w:val="ListParagraph"/>
              <w:numPr>
                <w:ilvl w:val="0"/>
                <w:numId w:val="61"/>
              </w:numPr>
              <w:ind w:left="200" w:hanging="200"/>
              <w:rPr>
                <w:rFonts w:cstheme="minorHAnsi"/>
                <w:sz w:val="20"/>
                <w:szCs w:val="20"/>
              </w:rPr>
            </w:pPr>
            <w:r w:rsidRPr="0051716C">
              <w:rPr>
                <w:rFonts w:cstheme="minorHAnsi"/>
                <w:sz w:val="20"/>
                <w:szCs w:val="20"/>
              </w:rPr>
              <w:t xml:space="preserve">Provide spare hats, if </w:t>
            </w:r>
            <w:proofErr w:type="gramStart"/>
            <w:r w:rsidRPr="0051716C">
              <w:rPr>
                <w:rFonts w:cstheme="minorHAnsi"/>
                <w:sz w:val="20"/>
                <w:szCs w:val="20"/>
              </w:rPr>
              <w:t>minimal</w:t>
            </w:r>
            <w:proofErr w:type="gramEnd"/>
            <w:r w:rsidRPr="0051716C">
              <w:rPr>
                <w:rFonts w:cstheme="minorHAnsi"/>
                <w:sz w:val="20"/>
                <w:szCs w:val="20"/>
              </w:rPr>
              <w:t xml:space="preserve"> shade, and water</w:t>
            </w:r>
          </w:p>
          <w:p w14:paraId="11C207E2" w14:textId="75B9B1BB" w:rsidR="00CF7D97" w:rsidRPr="0051716C" w:rsidRDefault="00CF7D97" w:rsidP="00CF7D97">
            <w:pPr>
              <w:pStyle w:val="ListParagraph"/>
              <w:numPr>
                <w:ilvl w:val="0"/>
                <w:numId w:val="61"/>
              </w:numPr>
              <w:ind w:left="200" w:hanging="200"/>
              <w:rPr>
                <w:rFonts w:cstheme="minorHAnsi"/>
                <w:sz w:val="20"/>
                <w:szCs w:val="20"/>
              </w:rPr>
            </w:pPr>
            <w:r w:rsidRPr="0051716C">
              <w:rPr>
                <w:rFonts w:cstheme="minorHAnsi"/>
                <w:sz w:val="20"/>
                <w:szCs w:val="20"/>
              </w:rPr>
              <w:t>Rehearse evacuation to offsite assembly point</w:t>
            </w:r>
          </w:p>
          <w:p w14:paraId="5BB516E2" w14:textId="6DEEA1CD" w:rsidR="00CF7D97" w:rsidRPr="0051716C" w:rsidRDefault="00CF7D97" w:rsidP="00CF7D97">
            <w:pPr>
              <w:pStyle w:val="ListParagraph"/>
              <w:numPr>
                <w:ilvl w:val="0"/>
                <w:numId w:val="61"/>
              </w:numPr>
              <w:ind w:left="200" w:hanging="200"/>
              <w:rPr>
                <w:rFonts w:cstheme="minorHAnsi"/>
                <w:sz w:val="20"/>
                <w:szCs w:val="20"/>
              </w:rPr>
            </w:pPr>
            <w:r w:rsidRPr="0051716C">
              <w:rPr>
                <w:rFonts w:cstheme="minorHAnsi"/>
                <w:sz w:val="20"/>
                <w:szCs w:val="20"/>
              </w:rPr>
              <w:t xml:space="preserve">Remind children of expectations and </w:t>
            </w:r>
            <w:proofErr w:type="gramStart"/>
            <w:r w:rsidRPr="0051716C">
              <w:rPr>
                <w:rFonts w:cstheme="minorHAnsi"/>
                <w:sz w:val="20"/>
                <w:szCs w:val="20"/>
              </w:rPr>
              <w:t>to stay</w:t>
            </w:r>
            <w:proofErr w:type="gramEnd"/>
            <w:r w:rsidRPr="0051716C">
              <w:rPr>
                <w:rFonts w:cstheme="minorHAnsi"/>
                <w:sz w:val="20"/>
                <w:szCs w:val="20"/>
              </w:rPr>
              <w:t xml:space="preserve"> </w:t>
            </w:r>
            <w:proofErr w:type="gramStart"/>
            <w:r w:rsidRPr="0051716C">
              <w:rPr>
                <w:rFonts w:cstheme="minorHAnsi"/>
                <w:sz w:val="20"/>
                <w:szCs w:val="20"/>
              </w:rPr>
              <w:t>close with</w:t>
            </w:r>
            <w:proofErr w:type="gramEnd"/>
            <w:r w:rsidRPr="0051716C">
              <w:rPr>
                <w:rFonts w:cstheme="minorHAnsi"/>
                <w:sz w:val="20"/>
                <w:szCs w:val="20"/>
              </w:rPr>
              <w:t xml:space="preserve"> the group</w:t>
            </w:r>
          </w:p>
          <w:p w14:paraId="4D3BB544" w14:textId="541768CB" w:rsidR="00CF7D97" w:rsidRPr="0051716C" w:rsidRDefault="00CF7D97" w:rsidP="00CF7D97">
            <w:pPr>
              <w:pStyle w:val="ListParagraph"/>
              <w:numPr>
                <w:ilvl w:val="0"/>
                <w:numId w:val="61"/>
              </w:numPr>
              <w:ind w:left="200" w:hanging="200"/>
              <w:rPr>
                <w:rFonts w:cstheme="minorHAnsi"/>
                <w:sz w:val="20"/>
                <w:szCs w:val="20"/>
              </w:rPr>
            </w:pPr>
            <w:r w:rsidRPr="0051716C">
              <w:rPr>
                <w:rFonts w:cstheme="minorHAnsi"/>
                <w:sz w:val="20"/>
                <w:szCs w:val="20"/>
              </w:rPr>
              <w:t xml:space="preserve">Discuss car and </w:t>
            </w:r>
            <w:proofErr w:type="gramStart"/>
            <w:r w:rsidRPr="0051716C">
              <w:rPr>
                <w:rFonts w:cstheme="minorHAnsi"/>
                <w:sz w:val="20"/>
                <w:szCs w:val="20"/>
              </w:rPr>
              <w:t>carpark</w:t>
            </w:r>
            <w:proofErr w:type="gramEnd"/>
            <w:r w:rsidRPr="0051716C">
              <w:rPr>
                <w:rFonts w:cstheme="minorHAnsi"/>
                <w:sz w:val="20"/>
                <w:szCs w:val="20"/>
              </w:rPr>
              <w:t xml:space="preserve"> safety</w:t>
            </w:r>
          </w:p>
          <w:p w14:paraId="4ED3B0B8" w14:textId="64BF1E42" w:rsidR="00CF7D97" w:rsidRPr="0051716C" w:rsidRDefault="00CF7D97" w:rsidP="00CF7D97">
            <w:pPr>
              <w:pStyle w:val="ListParagraph"/>
              <w:numPr>
                <w:ilvl w:val="0"/>
                <w:numId w:val="61"/>
              </w:numPr>
              <w:ind w:left="200" w:hanging="200"/>
              <w:rPr>
                <w:sz w:val="20"/>
                <w:szCs w:val="20"/>
              </w:rPr>
            </w:pPr>
            <w:r w:rsidRPr="0051716C">
              <w:rPr>
                <w:rFonts w:cstheme="minorHAnsi"/>
                <w:sz w:val="20"/>
                <w:szCs w:val="20"/>
              </w:rPr>
              <w:t>Monitor location of all children and location/proximity of members of the public</w:t>
            </w:r>
          </w:p>
        </w:tc>
        <w:tc>
          <w:tcPr>
            <w:tcW w:w="2598" w:type="dxa"/>
            <w:vMerge/>
          </w:tcPr>
          <w:p w14:paraId="2A2F5C4F" w14:textId="77777777" w:rsidR="00CF7D97" w:rsidRDefault="00CF7D97" w:rsidP="00CF7D97">
            <w:pPr>
              <w:jc w:val="center"/>
              <w:rPr>
                <w:sz w:val="20"/>
                <w:szCs w:val="20"/>
              </w:rPr>
            </w:pPr>
          </w:p>
        </w:tc>
      </w:tr>
      <w:tr w:rsidR="00CF7D97" w:rsidRPr="009F04DD" w14:paraId="026F0502" w14:textId="77777777" w:rsidTr="004348CA">
        <w:trPr>
          <w:trHeight w:val="529"/>
        </w:trPr>
        <w:tc>
          <w:tcPr>
            <w:tcW w:w="2972" w:type="dxa"/>
          </w:tcPr>
          <w:p w14:paraId="5A24D383" w14:textId="77777777" w:rsidR="00CF7D97" w:rsidRDefault="00CF7D97" w:rsidP="00CF7D97">
            <w:pPr>
              <w:jc w:val="center"/>
              <w:rPr>
                <w:rFonts w:cstheme="minorHAnsi"/>
                <w:b/>
                <w:bCs/>
                <w:sz w:val="20"/>
                <w:szCs w:val="20"/>
              </w:rPr>
            </w:pPr>
            <w:r>
              <w:rPr>
                <w:rFonts w:cstheme="minorHAnsi"/>
                <w:b/>
                <w:bCs/>
                <w:sz w:val="20"/>
                <w:szCs w:val="20"/>
              </w:rPr>
              <w:t>Accessing Emergency Evacuation Assembly Point</w:t>
            </w:r>
          </w:p>
          <w:p w14:paraId="51D320EF" w14:textId="77777777" w:rsidR="00CF7D97" w:rsidRDefault="00CF7D97" w:rsidP="00CF7D97">
            <w:pPr>
              <w:jc w:val="center"/>
              <w:rPr>
                <w:rFonts w:cstheme="minorHAnsi"/>
                <w:b/>
                <w:bCs/>
                <w:sz w:val="20"/>
                <w:szCs w:val="20"/>
              </w:rPr>
            </w:pPr>
          </w:p>
          <w:p w14:paraId="6624D945" w14:textId="2BA34139" w:rsidR="00CF7D97" w:rsidRPr="00D10707" w:rsidRDefault="00CF7D97" w:rsidP="00CF7D97">
            <w:pPr>
              <w:jc w:val="center"/>
              <w:rPr>
                <w:rFonts w:ascii="Calibri" w:hAnsi="Calibri"/>
                <w:b/>
                <w:bCs/>
                <w:sz w:val="20"/>
                <w:szCs w:val="20"/>
              </w:rPr>
            </w:pPr>
            <w:r w:rsidRPr="00D10707">
              <w:rPr>
                <w:rFonts w:cstheme="minorHAnsi"/>
                <w:b/>
                <w:bCs/>
                <w:i/>
                <w:iCs/>
                <w:color w:val="1F497D" w:themeColor="text2"/>
                <w:sz w:val="18"/>
                <w:szCs w:val="18"/>
              </w:rPr>
              <w:t xml:space="preserve">Some emergency assembly points are outside the registered care environments – Fire Evacuations </w:t>
            </w:r>
            <w:r w:rsidRPr="00D10707">
              <w:rPr>
                <w:rFonts w:cstheme="minorHAnsi"/>
                <w:b/>
                <w:bCs/>
                <w:color w:val="1F497D" w:themeColor="text2"/>
                <w:sz w:val="18"/>
                <w:szCs w:val="18"/>
              </w:rPr>
              <w:t xml:space="preserve"> </w:t>
            </w:r>
          </w:p>
        </w:tc>
        <w:tc>
          <w:tcPr>
            <w:tcW w:w="2977" w:type="dxa"/>
          </w:tcPr>
          <w:p w14:paraId="3109FDBA" w14:textId="77777777" w:rsidR="00CF7D97" w:rsidRDefault="00CF7D97" w:rsidP="00CF7D97">
            <w:pPr>
              <w:rPr>
                <w:rFonts w:ascii="Calibri" w:hAnsi="Calibri"/>
                <w:sz w:val="20"/>
                <w:szCs w:val="20"/>
              </w:rPr>
            </w:pPr>
            <w:r>
              <w:rPr>
                <w:rFonts w:ascii="Calibri" w:hAnsi="Calibri"/>
                <w:sz w:val="20"/>
                <w:szCs w:val="20"/>
              </w:rPr>
              <w:t xml:space="preserve">Assembly points may be outside the Educators registered care environment </w:t>
            </w:r>
          </w:p>
          <w:p w14:paraId="67579020" w14:textId="77777777" w:rsidR="00CF7D97" w:rsidRDefault="00CF7D97" w:rsidP="00CF7D97">
            <w:pPr>
              <w:rPr>
                <w:rFonts w:ascii="Calibri" w:hAnsi="Calibri"/>
                <w:sz w:val="20"/>
                <w:szCs w:val="20"/>
              </w:rPr>
            </w:pPr>
          </w:p>
          <w:p w14:paraId="25410760" w14:textId="77777777" w:rsidR="00CF7D97" w:rsidRDefault="00CF7D97" w:rsidP="00CF7D97">
            <w:pPr>
              <w:pStyle w:val="ListParagraph"/>
              <w:numPr>
                <w:ilvl w:val="0"/>
                <w:numId w:val="29"/>
              </w:numPr>
              <w:rPr>
                <w:rFonts w:ascii="Calibri" w:hAnsi="Calibri"/>
                <w:sz w:val="20"/>
                <w:szCs w:val="20"/>
              </w:rPr>
            </w:pPr>
            <w:r>
              <w:rPr>
                <w:rFonts w:ascii="Calibri" w:hAnsi="Calibri"/>
                <w:sz w:val="20"/>
                <w:szCs w:val="20"/>
              </w:rPr>
              <w:t>Neighboring hazards</w:t>
            </w:r>
          </w:p>
          <w:p w14:paraId="4AC4A8FE" w14:textId="77777777" w:rsidR="00CF7D97" w:rsidRDefault="00CF7D97" w:rsidP="00CF7D97">
            <w:pPr>
              <w:pStyle w:val="ListParagraph"/>
              <w:numPr>
                <w:ilvl w:val="0"/>
                <w:numId w:val="29"/>
              </w:numPr>
              <w:rPr>
                <w:rFonts w:ascii="Calibri" w:hAnsi="Calibri"/>
                <w:sz w:val="20"/>
                <w:szCs w:val="20"/>
              </w:rPr>
            </w:pPr>
            <w:r>
              <w:rPr>
                <w:rFonts w:ascii="Calibri" w:hAnsi="Calibri"/>
                <w:sz w:val="20"/>
                <w:szCs w:val="20"/>
              </w:rPr>
              <w:t>Children having access to nearby roads</w:t>
            </w:r>
          </w:p>
          <w:p w14:paraId="7593FE2C" w14:textId="77777777" w:rsidR="00CF7D97" w:rsidRDefault="00CF7D97" w:rsidP="00CF7D97">
            <w:pPr>
              <w:pStyle w:val="ListParagraph"/>
              <w:numPr>
                <w:ilvl w:val="0"/>
                <w:numId w:val="29"/>
              </w:numPr>
              <w:rPr>
                <w:rFonts w:ascii="Calibri" w:hAnsi="Calibri"/>
                <w:sz w:val="20"/>
                <w:szCs w:val="20"/>
              </w:rPr>
            </w:pPr>
            <w:r>
              <w:rPr>
                <w:rFonts w:ascii="Calibri" w:hAnsi="Calibri"/>
                <w:sz w:val="20"/>
                <w:szCs w:val="20"/>
              </w:rPr>
              <w:t>Child running away (unfenced area)</w:t>
            </w:r>
          </w:p>
          <w:p w14:paraId="589D851F" w14:textId="49781170" w:rsidR="00CF7D97" w:rsidRDefault="00CF7D97" w:rsidP="00CF7D97">
            <w:pPr>
              <w:pStyle w:val="ListParagraph"/>
              <w:numPr>
                <w:ilvl w:val="0"/>
                <w:numId w:val="29"/>
              </w:numPr>
              <w:rPr>
                <w:rFonts w:ascii="Calibri" w:hAnsi="Calibri"/>
                <w:sz w:val="20"/>
                <w:szCs w:val="20"/>
              </w:rPr>
            </w:pPr>
            <w:r>
              <w:rPr>
                <w:rFonts w:ascii="Calibri" w:hAnsi="Calibri"/>
                <w:sz w:val="20"/>
                <w:szCs w:val="20"/>
              </w:rPr>
              <w:t>Lost Child</w:t>
            </w:r>
          </w:p>
          <w:p w14:paraId="5CEE8949" w14:textId="709CC349" w:rsidR="00CF7D97" w:rsidRDefault="00CF7D97" w:rsidP="00CF7D97">
            <w:pPr>
              <w:pStyle w:val="ListParagraph"/>
              <w:numPr>
                <w:ilvl w:val="0"/>
                <w:numId w:val="29"/>
              </w:numPr>
              <w:rPr>
                <w:rFonts w:ascii="Calibri" w:hAnsi="Calibri"/>
                <w:sz w:val="20"/>
                <w:szCs w:val="20"/>
              </w:rPr>
            </w:pPr>
            <w:r>
              <w:rPr>
                <w:rFonts w:ascii="Calibri" w:hAnsi="Calibri"/>
                <w:sz w:val="20"/>
                <w:szCs w:val="20"/>
              </w:rPr>
              <w:t>Sunburn</w:t>
            </w:r>
          </w:p>
          <w:p w14:paraId="21EED3C1" w14:textId="2BC153FA" w:rsidR="00CF7D97" w:rsidRDefault="00CF7D97" w:rsidP="00CF7D97">
            <w:pPr>
              <w:pStyle w:val="ListParagraph"/>
              <w:numPr>
                <w:ilvl w:val="0"/>
                <w:numId w:val="29"/>
              </w:numPr>
              <w:rPr>
                <w:rFonts w:ascii="Calibri" w:hAnsi="Calibri"/>
                <w:sz w:val="20"/>
                <w:szCs w:val="20"/>
              </w:rPr>
            </w:pPr>
            <w:r>
              <w:rPr>
                <w:rFonts w:ascii="Calibri" w:hAnsi="Calibri"/>
                <w:sz w:val="20"/>
                <w:szCs w:val="20"/>
              </w:rPr>
              <w:t>Heatstroke</w:t>
            </w:r>
          </w:p>
          <w:p w14:paraId="2EB025C0" w14:textId="77777777" w:rsidR="00CF7D97" w:rsidRPr="00C31F26" w:rsidRDefault="00CF7D97" w:rsidP="00CF7D97">
            <w:pPr>
              <w:ind w:hanging="26"/>
              <w:rPr>
                <w:rFonts w:ascii="Calibri" w:hAnsi="Calibri"/>
                <w:sz w:val="20"/>
                <w:szCs w:val="20"/>
              </w:rPr>
            </w:pPr>
          </w:p>
        </w:tc>
        <w:tc>
          <w:tcPr>
            <w:tcW w:w="1730" w:type="dxa"/>
          </w:tcPr>
          <w:p w14:paraId="36A50FFE" w14:textId="557889BB" w:rsidR="00CF7D97" w:rsidRDefault="00CF7D97" w:rsidP="00CF7D97">
            <w:pPr>
              <w:rPr>
                <w:rFonts w:cstheme="minorHAnsi"/>
                <w:sz w:val="20"/>
                <w:szCs w:val="20"/>
              </w:rPr>
            </w:pPr>
            <w:r>
              <w:rPr>
                <w:rFonts w:cstheme="minorHAnsi"/>
                <w:sz w:val="20"/>
                <w:szCs w:val="20"/>
              </w:rPr>
              <w:t xml:space="preserve">High </w:t>
            </w:r>
          </w:p>
        </w:tc>
        <w:tc>
          <w:tcPr>
            <w:tcW w:w="4678" w:type="dxa"/>
          </w:tcPr>
          <w:p w14:paraId="22980DE1" w14:textId="77777777" w:rsidR="00CF7D97" w:rsidRDefault="00CF7D97" w:rsidP="00CF7D97">
            <w:pPr>
              <w:rPr>
                <w:rFonts w:cstheme="minorHAnsi"/>
                <w:sz w:val="20"/>
                <w:szCs w:val="20"/>
              </w:rPr>
            </w:pPr>
            <w:r>
              <w:rPr>
                <w:rFonts w:cstheme="minorHAnsi"/>
                <w:sz w:val="20"/>
                <w:szCs w:val="20"/>
              </w:rPr>
              <w:t>There are some instances where an Emergency Evacuation Point is utilized/ identified outside of an Educators registered care environment (out the front yard, neighboring yard etc.)</w:t>
            </w:r>
          </w:p>
          <w:p w14:paraId="27B6BCA9" w14:textId="5A0E85C3" w:rsidR="00CF7D97" w:rsidRDefault="00CF7D97" w:rsidP="00CF7D97">
            <w:pPr>
              <w:rPr>
                <w:rFonts w:cstheme="minorHAnsi"/>
                <w:sz w:val="20"/>
                <w:szCs w:val="20"/>
              </w:rPr>
            </w:pPr>
            <w:r>
              <w:rPr>
                <w:rFonts w:cstheme="minorHAnsi"/>
                <w:sz w:val="20"/>
                <w:szCs w:val="20"/>
              </w:rPr>
              <w:t xml:space="preserve">Consideration is given to the Evacuation points in the event of an actual Emergency. The identified assembly point ensures the safest areas in the event of an actual emergency. </w:t>
            </w:r>
          </w:p>
          <w:p w14:paraId="66768B3C" w14:textId="77777777" w:rsidR="00CF7D97" w:rsidRDefault="00CF7D97" w:rsidP="00CF7D97">
            <w:pPr>
              <w:rPr>
                <w:rFonts w:cstheme="minorHAnsi"/>
                <w:sz w:val="20"/>
                <w:szCs w:val="20"/>
              </w:rPr>
            </w:pPr>
          </w:p>
          <w:p w14:paraId="1328C295" w14:textId="069F4EF6" w:rsidR="00CF7D97" w:rsidRPr="00D10707" w:rsidRDefault="00CF7D97" w:rsidP="00CF7D97">
            <w:pPr>
              <w:rPr>
                <w:rFonts w:cstheme="minorHAnsi"/>
                <w:b/>
                <w:bCs/>
                <w:sz w:val="20"/>
                <w:szCs w:val="20"/>
              </w:rPr>
            </w:pPr>
            <w:r w:rsidRPr="00D10707">
              <w:rPr>
                <w:rFonts w:cstheme="minorHAnsi"/>
                <w:b/>
                <w:bCs/>
                <w:sz w:val="20"/>
                <w:szCs w:val="20"/>
              </w:rPr>
              <w:t>Educato</w:t>
            </w:r>
            <w:r>
              <w:rPr>
                <w:rFonts w:cstheme="minorHAnsi"/>
                <w:b/>
                <w:bCs/>
                <w:sz w:val="20"/>
                <w:szCs w:val="20"/>
              </w:rPr>
              <w:t xml:space="preserve">r, Coordination Unit, Parents and Visitors as required are to </w:t>
            </w:r>
            <w:r w:rsidRPr="00D10707">
              <w:rPr>
                <w:rFonts w:cstheme="minorHAnsi"/>
                <w:b/>
                <w:bCs/>
                <w:sz w:val="20"/>
                <w:szCs w:val="20"/>
              </w:rPr>
              <w:t>ensure:</w:t>
            </w:r>
          </w:p>
          <w:p w14:paraId="161DD0FE" w14:textId="77777777" w:rsidR="00CF7D97" w:rsidRDefault="00CF7D97" w:rsidP="00CF7D97">
            <w:pPr>
              <w:pStyle w:val="ListParagraph"/>
              <w:numPr>
                <w:ilvl w:val="0"/>
                <w:numId w:val="37"/>
              </w:numPr>
              <w:rPr>
                <w:rFonts w:cstheme="minorHAnsi"/>
                <w:sz w:val="20"/>
                <w:szCs w:val="20"/>
              </w:rPr>
            </w:pPr>
            <w:r>
              <w:rPr>
                <w:rFonts w:cstheme="minorHAnsi"/>
                <w:sz w:val="20"/>
                <w:szCs w:val="20"/>
              </w:rPr>
              <w:t xml:space="preserve">Emergency Evacuation Drills are practiced every three months using </w:t>
            </w:r>
            <w:r w:rsidRPr="00D10707">
              <w:rPr>
                <w:rFonts w:cstheme="minorHAnsi"/>
                <w:b/>
                <w:bCs/>
                <w:sz w:val="20"/>
                <w:szCs w:val="20"/>
              </w:rPr>
              <w:t>ALL</w:t>
            </w:r>
            <w:r>
              <w:rPr>
                <w:rFonts w:cstheme="minorHAnsi"/>
                <w:sz w:val="20"/>
                <w:szCs w:val="20"/>
              </w:rPr>
              <w:t xml:space="preserve"> assembly points. </w:t>
            </w:r>
          </w:p>
          <w:p w14:paraId="0C795978" w14:textId="77777777" w:rsidR="00CF7D97" w:rsidRDefault="00CF7D97" w:rsidP="00CF7D97">
            <w:pPr>
              <w:pStyle w:val="ListParagraph"/>
              <w:numPr>
                <w:ilvl w:val="0"/>
                <w:numId w:val="37"/>
              </w:numPr>
              <w:rPr>
                <w:rFonts w:cstheme="minorHAnsi"/>
                <w:sz w:val="20"/>
                <w:szCs w:val="20"/>
              </w:rPr>
            </w:pPr>
            <w:r>
              <w:rPr>
                <w:rFonts w:cstheme="minorHAnsi"/>
                <w:sz w:val="20"/>
                <w:szCs w:val="20"/>
              </w:rPr>
              <w:t>Consideration of proximity of road and how this is managed by the Educator with the compliment of children/ cohort of children (are prams/ carriers needed)</w:t>
            </w:r>
          </w:p>
          <w:p w14:paraId="2A466696" w14:textId="77777777" w:rsidR="00CF7D97" w:rsidRDefault="00CF7D97" w:rsidP="00CF7D97">
            <w:pPr>
              <w:pStyle w:val="ListParagraph"/>
              <w:numPr>
                <w:ilvl w:val="0"/>
                <w:numId w:val="37"/>
              </w:numPr>
              <w:rPr>
                <w:rFonts w:cstheme="minorHAnsi"/>
                <w:sz w:val="20"/>
                <w:szCs w:val="20"/>
              </w:rPr>
            </w:pPr>
            <w:r>
              <w:rPr>
                <w:rFonts w:cstheme="minorHAnsi"/>
                <w:sz w:val="20"/>
                <w:szCs w:val="20"/>
              </w:rPr>
              <w:t xml:space="preserve">Emergency Evacuation Route is kept clear and hazard free to ensure </w:t>
            </w:r>
            <w:proofErr w:type="gramStart"/>
            <w:r>
              <w:rPr>
                <w:rFonts w:cstheme="minorHAnsi"/>
                <w:sz w:val="20"/>
                <w:szCs w:val="20"/>
              </w:rPr>
              <w:t>an ease</w:t>
            </w:r>
            <w:proofErr w:type="gramEnd"/>
            <w:r>
              <w:rPr>
                <w:rFonts w:cstheme="minorHAnsi"/>
                <w:sz w:val="20"/>
                <w:szCs w:val="20"/>
              </w:rPr>
              <w:t xml:space="preserve"> of access when utilizing this route.</w:t>
            </w:r>
          </w:p>
          <w:p w14:paraId="306CB664" w14:textId="77777777" w:rsidR="00CF7D97" w:rsidRDefault="00CF7D97" w:rsidP="00CF7D97">
            <w:pPr>
              <w:pStyle w:val="ListParagraph"/>
              <w:numPr>
                <w:ilvl w:val="0"/>
                <w:numId w:val="37"/>
              </w:numPr>
              <w:rPr>
                <w:rFonts w:cstheme="minorHAnsi"/>
                <w:sz w:val="20"/>
                <w:szCs w:val="20"/>
              </w:rPr>
            </w:pPr>
            <w:r>
              <w:rPr>
                <w:rFonts w:cstheme="minorHAnsi"/>
                <w:sz w:val="20"/>
                <w:szCs w:val="20"/>
              </w:rPr>
              <w:lastRenderedPageBreak/>
              <w:t xml:space="preserve">Follow all Services directives and all Emergency Services directions. </w:t>
            </w:r>
          </w:p>
          <w:p w14:paraId="35EB53A4" w14:textId="77777777" w:rsidR="00CF7D97" w:rsidRPr="00D10707" w:rsidRDefault="00CF7D97" w:rsidP="00CF7D97">
            <w:pPr>
              <w:pStyle w:val="ListParagraph"/>
              <w:numPr>
                <w:ilvl w:val="0"/>
                <w:numId w:val="37"/>
              </w:numPr>
              <w:rPr>
                <w:rFonts w:cstheme="minorHAnsi"/>
                <w:sz w:val="20"/>
                <w:szCs w:val="20"/>
              </w:rPr>
            </w:pPr>
            <w:r w:rsidRPr="00D10707">
              <w:rPr>
                <w:rFonts w:cstheme="minorHAnsi"/>
                <w:sz w:val="20"/>
                <w:szCs w:val="20"/>
                <w:lang w:val="en-AU"/>
              </w:rPr>
              <w:t>Rehearse evacuation to the offsite assembly point.</w:t>
            </w:r>
          </w:p>
          <w:p w14:paraId="7364A256" w14:textId="77777777" w:rsidR="00CF7D97" w:rsidRDefault="00CF7D97" w:rsidP="00CF7D97">
            <w:pPr>
              <w:pStyle w:val="ListParagraph"/>
              <w:numPr>
                <w:ilvl w:val="0"/>
                <w:numId w:val="37"/>
              </w:numPr>
              <w:rPr>
                <w:rFonts w:cstheme="minorHAnsi"/>
                <w:sz w:val="20"/>
                <w:szCs w:val="20"/>
                <w:lang w:val="en-AU"/>
              </w:rPr>
            </w:pPr>
            <w:r w:rsidRPr="00D10707">
              <w:rPr>
                <w:rFonts w:cstheme="minorHAnsi"/>
                <w:sz w:val="20"/>
                <w:szCs w:val="20"/>
                <w:lang w:val="en-AU"/>
              </w:rPr>
              <w:t>Monitor the location of all children and the location/proximity of</w:t>
            </w:r>
            <w:r>
              <w:rPr>
                <w:rFonts w:cstheme="minorHAnsi"/>
                <w:sz w:val="20"/>
                <w:szCs w:val="20"/>
                <w:lang w:val="en-AU"/>
              </w:rPr>
              <w:t xml:space="preserve"> </w:t>
            </w:r>
            <w:r w:rsidRPr="00D10707">
              <w:rPr>
                <w:rFonts w:cstheme="minorHAnsi"/>
                <w:sz w:val="20"/>
                <w:szCs w:val="20"/>
                <w:lang w:val="en-AU"/>
              </w:rPr>
              <w:t>members of the public.</w:t>
            </w:r>
          </w:p>
          <w:p w14:paraId="78EC1C12" w14:textId="77777777" w:rsidR="00CF7D97" w:rsidRDefault="00CF7D97" w:rsidP="00CF7D97">
            <w:pPr>
              <w:pStyle w:val="ListParagraph"/>
              <w:numPr>
                <w:ilvl w:val="0"/>
                <w:numId w:val="37"/>
              </w:numPr>
              <w:rPr>
                <w:rFonts w:cstheme="minorHAnsi"/>
                <w:sz w:val="20"/>
                <w:szCs w:val="20"/>
                <w:lang w:val="en-AU"/>
              </w:rPr>
            </w:pPr>
            <w:r>
              <w:rPr>
                <w:rFonts w:cstheme="minorHAnsi"/>
                <w:sz w:val="20"/>
                <w:szCs w:val="20"/>
                <w:lang w:val="en-AU"/>
              </w:rPr>
              <w:t>Ensure Emergency Evacuation Bag, Emergency Contacts are taken in the event of an Emergency and when completing EMP.</w:t>
            </w:r>
          </w:p>
          <w:p w14:paraId="7563438F" w14:textId="188BE642" w:rsidR="00CF7D97" w:rsidRPr="00D10707" w:rsidRDefault="00CF7D97" w:rsidP="00CF7D97">
            <w:pPr>
              <w:pStyle w:val="ListParagraph"/>
              <w:rPr>
                <w:rFonts w:cstheme="minorHAnsi"/>
                <w:sz w:val="20"/>
                <w:szCs w:val="20"/>
                <w:lang w:val="en-AU"/>
              </w:rPr>
            </w:pPr>
          </w:p>
        </w:tc>
        <w:tc>
          <w:tcPr>
            <w:tcW w:w="2598" w:type="dxa"/>
            <w:vMerge/>
          </w:tcPr>
          <w:p w14:paraId="7C23BF4E" w14:textId="77777777" w:rsidR="00CF7D97" w:rsidRDefault="00CF7D97" w:rsidP="00CF7D97">
            <w:pPr>
              <w:jc w:val="center"/>
              <w:rPr>
                <w:sz w:val="20"/>
                <w:szCs w:val="20"/>
              </w:rPr>
            </w:pPr>
          </w:p>
        </w:tc>
      </w:tr>
      <w:tr w:rsidR="00CF7D97" w:rsidRPr="009F04DD" w14:paraId="482936FF" w14:textId="77777777" w:rsidTr="004348CA">
        <w:trPr>
          <w:trHeight w:val="529"/>
        </w:trPr>
        <w:tc>
          <w:tcPr>
            <w:tcW w:w="2972" w:type="dxa"/>
          </w:tcPr>
          <w:p w14:paraId="58C782D9" w14:textId="77777777" w:rsidR="00CF7D97" w:rsidRPr="00EF2654" w:rsidRDefault="00CF7D97" w:rsidP="00CF7D97">
            <w:pPr>
              <w:jc w:val="center"/>
              <w:rPr>
                <w:rFonts w:ascii="Calibri" w:eastAsia="Times New Roman" w:hAnsi="Calibri" w:cs="Times New Roman"/>
                <w:b/>
                <w:bCs/>
                <w:sz w:val="20"/>
                <w:szCs w:val="20"/>
                <w:lang w:val="en-AU" w:eastAsia="en-AU"/>
              </w:rPr>
            </w:pPr>
            <w:r w:rsidRPr="00EF2654">
              <w:rPr>
                <w:rFonts w:ascii="Calibri" w:eastAsia="Times New Roman" w:hAnsi="Calibri" w:cs="Times New Roman"/>
                <w:b/>
                <w:bCs/>
                <w:sz w:val="20"/>
                <w:szCs w:val="20"/>
                <w:lang w:val="en-AU" w:eastAsia="en-AU"/>
              </w:rPr>
              <w:t>Lockdown</w:t>
            </w:r>
          </w:p>
          <w:p w14:paraId="235FE1DB" w14:textId="77777777" w:rsidR="00CF7D97" w:rsidRPr="009C2E4D" w:rsidRDefault="00CF7D97" w:rsidP="00CF7D97">
            <w:pPr>
              <w:jc w:val="center"/>
              <w:rPr>
                <w:rFonts w:ascii="Calibri" w:hAnsi="Calibri"/>
                <w:sz w:val="20"/>
                <w:szCs w:val="20"/>
              </w:rPr>
            </w:pPr>
          </w:p>
        </w:tc>
        <w:tc>
          <w:tcPr>
            <w:tcW w:w="2977" w:type="dxa"/>
          </w:tcPr>
          <w:p w14:paraId="2E9A73A9" w14:textId="698EB919" w:rsidR="00CF7D97" w:rsidRPr="009C2E4D" w:rsidRDefault="00CF7D97" w:rsidP="00CF7D97">
            <w:pPr>
              <w:rPr>
                <w:rFonts w:ascii="Calibri" w:hAnsi="Calibri"/>
                <w:sz w:val="20"/>
                <w:szCs w:val="20"/>
              </w:rPr>
            </w:pPr>
            <w:r w:rsidRPr="009C2E4D">
              <w:rPr>
                <w:rFonts w:ascii="Calibri" w:hAnsi="Calibri"/>
                <w:sz w:val="20"/>
                <w:szCs w:val="20"/>
              </w:rPr>
              <w:t>Threatening person</w:t>
            </w:r>
          </w:p>
          <w:p w14:paraId="7653E5FF" w14:textId="4800105E"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Contaminant/ threat</w:t>
            </w:r>
          </w:p>
          <w:p w14:paraId="0BAB4C0B" w14:textId="26FE5C7F"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Cyclone/ threatening weather</w:t>
            </w:r>
          </w:p>
          <w:p w14:paraId="459104C2" w14:textId="354753B6" w:rsidR="00CF7D97" w:rsidRPr="00657EC1" w:rsidRDefault="00CF7D97" w:rsidP="00CF7D97">
            <w:pPr>
              <w:pStyle w:val="ListParagraph"/>
              <w:numPr>
                <w:ilvl w:val="0"/>
                <w:numId w:val="29"/>
              </w:numPr>
              <w:rPr>
                <w:rFonts w:ascii="Calibri" w:hAnsi="Calibri"/>
                <w:sz w:val="20"/>
                <w:szCs w:val="20"/>
              </w:rPr>
            </w:pPr>
            <w:proofErr w:type="spellStart"/>
            <w:r w:rsidRPr="00657EC1">
              <w:rPr>
                <w:rFonts w:ascii="Calibri" w:hAnsi="Calibri"/>
                <w:sz w:val="20"/>
                <w:szCs w:val="20"/>
              </w:rPr>
              <w:t>Neighbouring</w:t>
            </w:r>
            <w:proofErr w:type="spellEnd"/>
            <w:r w:rsidRPr="00657EC1">
              <w:rPr>
                <w:rFonts w:ascii="Calibri" w:hAnsi="Calibri"/>
                <w:sz w:val="20"/>
                <w:szCs w:val="20"/>
              </w:rPr>
              <w:t xml:space="preserve"> property hazard (fire, gas </w:t>
            </w:r>
            <w:proofErr w:type="spellStart"/>
            <w:r w:rsidRPr="00657EC1">
              <w:rPr>
                <w:rFonts w:ascii="Calibri" w:hAnsi="Calibri"/>
                <w:sz w:val="20"/>
                <w:szCs w:val="20"/>
              </w:rPr>
              <w:t>etc</w:t>
            </w:r>
            <w:proofErr w:type="spellEnd"/>
            <w:r w:rsidRPr="00657EC1">
              <w:rPr>
                <w:rFonts w:ascii="Calibri" w:hAnsi="Calibri"/>
                <w:sz w:val="20"/>
                <w:szCs w:val="20"/>
              </w:rPr>
              <w:t>)</w:t>
            </w:r>
          </w:p>
          <w:p w14:paraId="67705A3F" w14:textId="7CC6CF04"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Physical or emotional harm</w:t>
            </w:r>
          </w:p>
          <w:p w14:paraId="5C42FF92" w14:textId="5A76A4F9"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Inhalation</w:t>
            </w:r>
          </w:p>
          <w:p w14:paraId="5C0E3991" w14:textId="77777777" w:rsidR="00CF7D97" w:rsidRDefault="00CF7D97" w:rsidP="00CF7D97">
            <w:pPr>
              <w:jc w:val="center"/>
              <w:rPr>
                <w:sz w:val="20"/>
                <w:szCs w:val="20"/>
              </w:rPr>
            </w:pPr>
          </w:p>
        </w:tc>
        <w:tc>
          <w:tcPr>
            <w:tcW w:w="1730" w:type="dxa"/>
          </w:tcPr>
          <w:p w14:paraId="28C35F9F" w14:textId="11537855" w:rsidR="00CF7D97" w:rsidRDefault="00CF7D97" w:rsidP="00CF7D97">
            <w:pPr>
              <w:rPr>
                <w:sz w:val="20"/>
                <w:szCs w:val="20"/>
              </w:rPr>
            </w:pPr>
            <w:r>
              <w:rPr>
                <w:rFonts w:cstheme="minorHAnsi"/>
                <w:sz w:val="20"/>
                <w:szCs w:val="20"/>
              </w:rPr>
              <w:t>High</w:t>
            </w:r>
          </w:p>
        </w:tc>
        <w:tc>
          <w:tcPr>
            <w:tcW w:w="4678" w:type="dxa"/>
          </w:tcPr>
          <w:p w14:paraId="4A3C04C2" w14:textId="6743DF6E" w:rsidR="00CF7D97" w:rsidRPr="00657EC1" w:rsidRDefault="00CF7D97" w:rsidP="00CF7D97">
            <w:pPr>
              <w:pStyle w:val="ListParagraph"/>
              <w:numPr>
                <w:ilvl w:val="0"/>
                <w:numId w:val="56"/>
              </w:numPr>
              <w:ind w:left="200" w:hanging="200"/>
              <w:rPr>
                <w:rFonts w:ascii="Calibri" w:hAnsi="Calibri"/>
                <w:sz w:val="20"/>
                <w:szCs w:val="20"/>
              </w:rPr>
            </w:pPr>
            <w:r w:rsidRPr="00657EC1">
              <w:rPr>
                <w:rFonts w:ascii="Calibri" w:hAnsi="Calibri"/>
                <w:sz w:val="20"/>
                <w:szCs w:val="20"/>
              </w:rPr>
              <w:t>Follow Emergency procedure and plan</w:t>
            </w:r>
          </w:p>
          <w:p w14:paraId="7B8F62EF" w14:textId="503AB6AA" w:rsidR="00CF7D97" w:rsidRPr="00657EC1" w:rsidRDefault="00CF7D97" w:rsidP="00CF7D97">
            <w:pPr>
              <w:pStyle w:val="ListParagraph"/>
              <w:numPr>
                <w:ilvl w:val="0"/>
                <w:numId w:val="56"/>
              </w:numPr>
              <w:ind w:left="200" w:hanging="200"/>
              <w:rPr>
                <w:rFonts w:ascii="Calibri" w:hAnsi="Calibri"/>
                <w:sz w:val="20"/>
                <w:szCs w:val="20"/>
              </w:rPr>
            </w:pPr>
            <w:r w:rsidRPr="00657EC1">
              <w:rPr>
                <w:rFonts w:ascii="Calibri" w:hAnsi="Calibri"/>
                <w:sz w:val="20"/>
                <w:szCs w:val="20"/>
              </w:rPr>
              <w:t xml:space="preserve">Display Emergency procedure </w:t>
            </w:r>
            <w:proofErr w:type="gramStart"/>
            <w:r w:rsidRPr="00657EC1">
              <w:rPr>
                <w:rFonts w:ascii="Calibri" w:hAnsi="Calibri"/>
                <w:sz w:val="20"/>
                <w:szCs w:val="20"/>
              </w:rPr>
              <w:t>an</w:t>
            </w:r>
            <w:proofErr w:type="gramEnd"/>
            <w:r w:rsidRPr="00657EC1">
              <w:rPr>
                <w:rFonts w:ascii="Calibri" w:hAnsi="Calibri"/>
                <w:sz w:val="20"/>
                <w:szCs w:val="20"/>
              </w:rPr>
              <w:t xml:space="preserve"> plan</w:t>
            </w:r>
          </w:p>
          <w:p w14:paraId="46D37092" w14:textId="52DFE224" w:rsidR="00CF7D97" w:rsidRPr="00657EC1" w:rsidRDefault="00CF7D97" w:rsidP="00CF7D97">
            <w:pPr>
              <w:pStyle w:val="ListParagraph"/>
              <w:numPr>
                <w:ilvl w:val="0"/>
                <w:numId w:val="56"/>
              </w:numPr>
              <w:ind w:left="200" w:hanging="200"/>
              <w:rPr>
                <w:rFonts w:ascii="Calibri" w:hAnsi="Calibri"/>
                <w:sz w:val="20"/>
                <w:szCs w:val="20"/>
              </w:rPr>
            </w:pPr>
            <w:r w:rsidRPr="00657EC1">
              <w:rPr>
                <w:rFonts w:ascii="Calibri" w:hAnsi="Calibri"/>
                <w:sz w:val="20"/>
                <w:szCs w:val="20"/>
              </w:rPr>
              <w:t>Follow policies and procedures</w:t>
            </w:r>
          </w:p>
          <w:p w14:paraId="389273B8" w14:textId="225E65B1" w:rsidR="00CF7D97" w:rsidRPr="00657EC1" w:rsidRDefault="00CF7D97" w:rsidP="00CF7D97">
            <w:pPr>
              <w:pStyle w:val="ListParagraph"/>
              <w:numPr>
                <w:ilvl w:val="0"/>
                <w:numId w:val="56"/>
              </w:numPr>
              <w:ind w:left="200" w:hanging="200"/>
              <w:rPr>
                <w:rFonts w:ascii="Calibri" w:hAnsi="Calibri"/>
                <w:sz w:val="20"/>
                <w:szCs w:val="20"/>
              </w:rPr>
            </w:pPr>
            <w:r w:rsidRPr="00657EC1">
              <w:rPr>
                <w:rFonts w:ascii="Calibri" w:hAnsi="Calibri"/>
                <w:sz w:val="20"/>
                <w:szCs w:val="20"/>
              </w:rPr>
              <w:t xml:space="preserve">Practice lockdown rehearsals at least </w:t>
            </w:r>
            <w:proofErr w:type="gramStart"/>
            <w:r w:rsidRPr="00657EC1">
              <w:rPr>
                <w:rFonts w:ascii="Calibri" w:hAnsi="Calibri"/>
                <w:sz w:val="20"/>
                <w:szCs w:val="20"/>
              </w:rPr>
              <w:t>3-monthly</w:t>
            </w:r>
            <w:proofErr w:type="gramEnd"/>
          </w:p>
          <w:p w14:paraId="656E3C26" w14:textId="1C681CDE" w:rsidR="00CF7D97" w:rsidRPr="00657EC1" w:rsidRDefault="00CF7D97" w:rsidP="00CF7D97">
            <w:pPr>
              <w:pStyle w:val="ListParagraph"/>
              <w:numPr>
                <w:ilvl w:val="0"/>
                <w:numId w:val="56"/>
              </w:numPr>
              <w:ind w:left="200" w:hanging="200"/>
              <w:rPr>
                <w:rFonts w:ascii="Calibri" w:hAnsi="Calibri"/>
                <w:sz w:val="20"/>
                <w:szCs w:val="20"/>
              </w:rPr>
            </w:pPr>
            <w:r w:rsidRPr="00657EC1">
              <w:rPr>
                <w:rFonts w:ascii="Calibri" w:hAnsi="Calibri"/>
                <w:sz w:val="20"/>
                <w:szCs w:val="20"/>
              </w:rPr>
              <w:t>Document rehearsals and review for improvement and action improvements identified</w:t>
            </w:r>
          </w:p>
          <w:p w14:paraId="6A381879" w14:textId="77777777" w:rsidR="00CF7D97" w:rsidRDefault="00CF7D97" w:rsidP="00CF7D97">
            <w:pPr>
              <w:rPr>
                <w:sz w:val="20"/>
                <w:szCs w:val="20"/>
              </w:rPr>
            </w:pPr>
          </w:p>
        </w:tc>
        <w:tc>
          <w:tcPr>
            <w:tcW w:w="2598" w:type="dxa"/>
            <w:vMerge/>
          </w:tcPr>
          <w:p w14:paraId="050FBF44" w14:textId="77777777" w:rsidR="00CF7D97" w:rsidRDefault="00CF7D97" w:rsidP="00CF7D97">
            <w:pPr>
              <w:jc w:val="center"/>
              <w:rPr>
                <w:sz w:val="20"/>
                <w:szCs w:val="20"/>
              </w:rPr>
            </w:pPr>
          </w:p>
        </w:tc>
      </w:tr>
      <w:tr w:rsidR="00CF7D97" w:rsidRPr="009F04DD" w14:paraId="4A563D98" w14:textId="77777777" w:rsidTr="004348CA">
        <w:trPr>
          <w:trHeight w:val="529"/>
        </w:trPr>
        <w:tc>
          <w:tcPr>
            <w:tcW w:w="2972" w:type="dxa"/>
          </w:tcPr>
          <w:p w14:paraId="3323BC71" w14:textId="77777777" w:rsidR="00CF7D97" w:rsidRPr="00EF2654" w:rsidRDefault="00CF7D97" w:rsidP="00CF7D97">
            <w:pPr>
              <w:jc w:val="center"/>
              <w:rPr>
                <w:rFonts w:cstheme="minorHAnsi"/>
                <w:b/>
                <w:bCs/>
                <w:sz w:val="20"/>
                <w:szCs w:val="20"/>
                <w:lang w:val="en-AU"/>
              </w:rPr>
            </w:pPr>
            <w:r w:rsidRPr="00EF2654">
              <w:rPr>
                <w:rFonts w:cstheme="minorHAnsi"/>
                <w:b/>
                <w:bCs/>
                <w:sz w:val="20"/>
                <w:szCs w:val="20"/>
                <w:lang w:val="en-AU"/>
              </w:rPr>
              <w:t>Lockdown Assembly point</w:t>
            </w:r>
          </w:p>
          <w:p w14:paraId="2B527E17" w14:textId="77777777" w:rsidR="00CF7D97" w:rsidRPr="005C6D16" w:rsidRDefault="00CF7D97" w:rsidP="00CF7D97">
            <w:pPr>
              <w:jc w:val="center"/>
              <w:rPr>
                <w:rFonts w:ascii="Calibri" w:hAnsi="Calibri"/>
                <w:sz w:val="20"/>
                <w:szCs w:val="20"/>
              </w:rPr>
            </w:pPr>
          </w:p>
        </w:tc>
        <w:tc>
          <w:tcPr>
            <w:tcW w:w="2977" w:type="dxa"/>
          </w:tcPr>
          <w:p w14:paraId="17B32450" w14:textId="6CD02DB7"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Overcrowding</w:t>
            </w:r>
          </w:p>
          <w:p w14:paraId="4E84C36A" w14:textId="1DF797B9"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 xml:space="preserve">Lack of ventilation </w:t>
            </w:r>
          </w:p>
          <w:p w14:paraId="564995BE" w14:textId="5C61164D"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Exposure to hazard</w:t>
            </w:r>
          </w:p>
          <w:p w14:paraId="60028ADD" w14:textId="2705FC55"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Trapped/ surrounded by the threat</w:t>
            </w:r>
          </w:p>
          <w:p w14:paraId="5C962F41" w14:textId="1B445C2C"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Stress/ distress</w:t>
            </w:r>
          </w:p>
          <w:p w14:paraId="089FAAD5" w14:textId="557C7916"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Claustrophobia</w:t>
            </w:r>
          </w:p>
          <w:p w14:paraId="7069552A" w14:textId="5FC44BFB"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Physical/ emotional harm</w:t>
            </w:r>
          </w:p>
          <w:p w14:paraId="2BFD765D" w14:textId="77777777" w:rsidR="00CF7D97" w:rsidRDefault="00CF7D97" w:rsidP="00CF7D97">
            <w:pPr>
              <w:jc w:val="center"/>
              <w:rPr>
                <w:sz w:val="20"/>
                <w:szCs w:val="20"/>
              </w:rPr>
            </w:pPr>
          </w:p>
        </w:tc>
        <w:tc>
          <w:tcPr>
            <w:tcW w:w="1730" w:type="dxa"/>
          </w:tcPr>
          <w:p w14:paraId="13F51769" w14:textId="77777777" w:rsidR="00CF7D97" w:rsidRPr="00C76688" w:rsidRDefault="00CF7D97" w:rsidP="00CF7D97">
            <w:pPr>
              <w:rPr>
                <w:rFonts w:cstheme="minorHAnsi"/>
                <w:sz w:val="20"/>
                <w:szCs w:val="20"/>
              </w:rPr>
            </w:pPr>
          </w:p>
          <w:p w14:paraId="35B28E73" w14:textId="3C8FC108" w:rsidR="00CF7D97" w:rsidRDefault="00CF7D97" w:rsidP="00CF7D97">
            <w:pPr>
              <w:rPr>
                <w:sz w:val="20"/>
                <w:szCs w:val="20"/>
              </w:rPr>
            </w:pPr>
            <w:r>
              <w:rPr>
                <w:rFonts w:cstheme="minorHAnsi"/>
                <w:sz w:val="20"/>
                <w:szCs w:val="20"/>
              </w:rPr>
              <w:t>High</w:t>
            </w:r>
          </w:p>
        </w:tc>
        <w:tc>
          <w:tcPr>
            <w:tcW w:w="4678" w:type="dxa"/>
          </w:tcPr>
          <w:p w14:paraId="13CBF7B3" w14:textId="5E4469E4" w:rsidR="00CF7D97" w:rsidRPr="00657EC1" w:rsidRDefault="00CF7D97" w:rsidP="00CF7D97">
            <w:pPr>
              <w:rPr>
                <w:rFonts w:cstheme="minorHAnsi"/>
                <w:b/>
                <w:bCs/>
                <w:sz w:val="20"/>
                <w:szCs w:val="20"/>
              </w:rPr>
            </w:pPr>
            <w:r>
              <w:rPr>
                <w:rFonts w:cstheme="minorHAnsi"/>
                <w:b/>
                <w:bCs/>
                <w:sz w:val="20"/>
                <w:szCs w:val="20"/>
              </w:rPr>
              <w:t>Educator to follow s</w:t>
            </w:r>
            <w:r w:rsidRPr="00657EC1">
              <w:rPr>
                <w:rFonts w:cstheme="minorHAnsi"/>
                <w:b/>
                <w:bCs/>
                <w:sz w:val="20"/>
                <w:szCs w:val="20"/>
              </w:rPr>
              <w:t>trategies as above</w:t>
            </w:r>
            <w:r>
              <w:rPr>
                <w:rFonts w:cstheme="minorHAnsi"/>
                <w:b/>
                <w:bCs/>
                <w:sz w:val="20"/>
                <w:szCs w:val="20"/>
              </w:rPr>
              <w:t>, plus:</w:t>
            </w:r>
          </w:p>
          <w:p w14:paraId="2FBE14B6" w14:textId="412F1820" w:rsidR="00CF7D97" w:rsidRPr="00657EC1" w:rsidRDefault="00CF7D97" w:rsidP="00CF7D97">
            <w:pPr>
              <w:pStyle w:val="ListParagraph"/>
              <w:numPr>
                <w:ilvl w:val="0"/>
                <w:numId w:val="29"/>
              </w:numPr>
              <w:rPr>
                <w:rFonts w:cstheme="minorHAnsi"/>
                <w:sz w:val="20"/>
                <w:szCs w:val="20"/>
              </w:rPr>
            </w:pPr>
            <w:r w:rsidRPr="00657EC1">
              <w:rPr>
                <w:rFonts w:cstheme="minorHAnsi"/>
                <w:sz w:val="20"/>
                <w:szCs w:val="20"/>
              </w:rPr>
              <w:t xml:space="preserve">Identify suitable lockdown assembly point with an escape option. </w:t>
            </w:r>
          </w:p>
          <w:p w14:paraId="2A2D4ED4" w14:textId="22DD60ED" w:rsidR="00CF7D97" w:rsidRPr="00657EC1" w:rsidRDefault="00CF7D97" w:rsidP="00CF7D97">
            <w:pPr>
              <w:pStyle w:val="ListParagraph"/>
              <w:numPr>
                <w:ilvl w:val="0"/>
                <w:numId w:val="29"/>
              </w:numPr>
              <w:jc w:val="both"/>
              <w:rPr>
                <w:rFonts w:cstheme="minorHAnsi"/>
                <w:sz w:val="20"/>
                <w:szCs w:val="20"/>
              </w:rPr>
            </w:pPr>
            <w:r w:rsidRPr="00657EC1">
              <w:rPr>
                <w:rFonts w:cstheme="minorHAnsi"/>
                <w:sz w:val="20"/>
                <w:szCs w:val="20"/>
              </w:rPr>
              <w:t>Remind children of expectations and to stay quiet and with the group</w:t>
            </w:r>
          </w:p>
          <w:p w14:paraId="1E0FA241" w14:textId="39C891E7" w:rsidR="00CF7D97" w:rsidRPr="00657EC1" w:rsidRDefault="00CF7D97" w:rsidP="00CF7D97">
            <w:pPr>
              <w:pStyle w:val="ListParagraph"/>
              <w:numPr>
                <w:ilvl w:val="0"/>
                <w:numId w:val="29"/>
              </w:numPr>
              <w:rPr>
                <w:sz w:val="20"/>
                <w:szCs w:val="20"/>
              </w:rPr>
            </w:pPr>
            <w:r w:rsidRPr="00657EC1">
              <w:rPr>
                <w:rFonts w:cstheme="minorHAnsi"/>
                <w:sz w:val="20"/>
                <w:szCs w:val="20"/>
              </w:rPr>
              <w:t>Monitor location and well-being of all children</w:t>
            </w:r>
          </w:p>
        </w:tc>
        <w:tc>
          <w:tcPr>
            <w:tcW w:w="2598" w:type="dxa"/>
            <w:vMerge/>
          </w:tcPr>
          <w:p w14:paraId="58D04E3C" w14:textId="77777777" w:rsidR="00CF7D97" w:rsidRDefault="00CF7D97" w:rsidP="00CF7D97">
            <w:pPr>
              <w:jc w:val="center"/>
              <w:rPr>
                <w:sz w:val="20"/>
                <w:szCs w:val="20"/>
              </w:rPr>
            </w:pPr>
          </w:p>
        </w:tc>
      </w:tr>
      <w:tr w:rsidR="00CF7D97" w:rsidRPr="009F04DD" w14:paraId="4F845412" w14:textId="77777777" w:rsidTr="004348CA">
        <w:trPr>
          <w:trHeight w:val="529"/>
        </w:trPr>
        <w:tc>
          <w:tcPr>
            <w:tcW w:w="2972" w:type="dxa"/>
          </w:tcPr>
          <w:p w14:paraId="7A9FF599" w14:textId="77777777" w:rsidR="00CF7D97" w:rsidRPr="00EF2654" w:rsidRDefault="00CF7D97" w:rsidP="00CF7D97">
            <w:pPr>
              <w:jc w:val="center"/>
              <w:rPr>
                <w:rFonts w:cstheme="minorHAnsi"/>
                <w:b/>
                <w:bCs/>
                <w:sz w:val="20"/>
                <w:szCs w:val="20"/>
              </w:rPr>
            </w:pPr>
            <w:r w:rsidRPr="00EF2654">
              <w:rPr>
                <w:rFonts w:ascii="Calibri" w:eastAsia="Calibri" w:hAnsi="Calibri"/>
                <w:b/>
                <w:bCs/>
                <w:sz w:val="20"/>
              </w:rPr>
              <w:t>First aid kit</w:t>
            </w:r>
          </w:p>
          <w:p w14:paraId="46FB9136" w14:textId="77777777" w:rsidR="00CF7D97" w:rsidRDefault="00CF7D97" w:rsidP="00CF7D97">
            <w:pPr>
              <w:jc w:val="center"/>
              <w:rPr>
                <w:rFonts w:ascii="Calibri" w:eastAsia="Times New Roman" w:hAnsi="Calibri" w:cs="Times New Roman"/>
                <w:b/>
                <w:bCs/>
                <w:sz w:val="20"/>
                <w:szCs w:val="20"/>
                <w:lang w:val="en-AU" w:eastAsia="en-AU"/>
              </w:rPr>
            </w:pPr>
          </w:p>
          <w:p w14:paraId="4484A56B" w14:textId="77777777" w:rsidR="00CF7D97" w:rsidRDefault="00CF7D97" w:rsidP="00CF7D97">
            <w:pPr>
              <w:jc w:val="center"/>
              <w:rPr>
                <w:rFonts w:ascii="Calibri" w:eastAsia="Times New Roman" w:hAnsi="Calibri" w:cs="Times New Roman"/>
                <w:b/>
                <w:bCs/>
                <w:sz w:val="20"/>
                <w:szCs w:val="20"/>
                <w:lang w:val="en-AU" w:eastAsia="en-AU"/>
              </w:rPr>
            </w:pPr>
            <w:r w:rsidRPr="00657EC1">
              <w:rPr>
                <w:rFonts w:ascii="Calibri" w:eastAsia="Times New Roman" w:hAnsi="Calibri" w:cs="Times New Roman"/>
                <w:b/>
                <w:bCs/>
                <w:noProof/>
                <w:sz w:val="20"/>
                <w:szCs w:val="20"/>
                <w:lang w:val="en-AU" w:eastAsia="en-AU"/>
              </w:rPr>
              <w:drawing>
                <wp:inline distT="0" distB="0" distL="0" distR="0" wp14:anchorId="0C4E0CEE" wp14:editId="155CF90B">
                  <wp:extent cx="895350" cy="962631"/>
                  <wp:effectExtent l="0" t="0" r="0" b="9525"/>
                  <wp:docPr id="1848458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458175" name=""/>
                          <pic:cNvPicPr/>
                        </pic:nvPicPr>
                        <pic:blipFill>
                          <a:blip r:embed="rId16"/>
                          <a:stretch>
                            <a:fillRect/>
                          </a:stretch>
                        </pic:blipFill>
                        <pic:spPr>
                          <a:xfrm>
                            <a:off x="0" y="0"/>
                            <a:ext cx="900355" cy="968012"/>
                          </a:xfrm>
                          <a:prstGeom prst="rect">
                            <a:avLst/>
                          </a:prstGeom>
                        </pic:spPr>
                      </pic:pic>
                    </a:graphicData>
                  </a:graphic>
                </wp:inline>
              </w:drawing>
            </w:r>
          </w:p>
          <w:p w14:paraId="625923E2" w14:textId="320887CA" w:rsidR="00CF7D97" w:rsidRPr="00EF2654" w:rsidRDefault="00CF7D97" w:rsidP="00CF7D97">
            <w:pPr>
              <w:jc w:val="center"/>
              <w:rPr>
                <w:rFonts w:ascii="Calibri" w:eastAsia="Times New Roman" w:hAnsi="Calibri" w:cs="Times New Roman"/>
                <w:b/>
                <w:bCs/>
                <w:sz w:val="20"/>
                <w:szCs w:val="20"/>
                <w:lang w:val="en-AU" w:eastAsia="en-AU"/>
              </w:rPr>
            </w:pPr>
          </w:p>
        </w:tc>
        <w:tc>
          <w:tcPr>
            <w:tcW w:w="2977" w:type="dxa"/>
          </w:tcPr>
          <w:p w14:paraId="659DE9B0" w14:textId="3E307032" w:rsidR="00CF7D97" w:rsidRPr="00657EC1" w:rsidRDefault="00CF7D97" w:rsidP="00CF7D97">
            <w:pPr>
              <w:pStyle w:val="ListParagraph"/>
              <w:numPr>
                <w:ilvl w:val="0"/>
                <w:numId w:val="29"/>
              </w:numPr>
              <w:rPr>
                <w:rFonts w:ascii="Calibri" w:eastAsia="Calibri" w:hAnsi="Calibri"/>
                <w:sz w:val="20"/>
              </w:rPr>
            </w:pPr>
            <w:r w:rsidRPr="00657EC1">
              <w:rPr>
                <w:rFonts w:ascii="Calibri" w:eastAsia="Calibri" w:hAnsi="Calibri"/>
                <w:sz w:val="20"/>
              </w:rPr>
              <w:t>Out of date/ expired first aid supplies</w:t>
            </w:r>
          </w:p>
          <w:p w14:paraId="1CFAD61C" w14:textId="2F5D9659" w:rsidR="00CF7D97" w:rsidRPr="00657EC1" w:rsidRDefault="00CF7D97" w:rsidP="00CF7D97">
            <w:pPr>
              <w:pStyle w:val="ListParagraph"/>
              <w:numPr>
                <w:ilvl w:val="0"/>
                <w:numId w:val="29"/>
              </w:numPr>
              <w:rPr>
                <w:rFonts w:ascii="Calibri" w:eastAsia="Calibri" w:hAnsi="Calibri"/>
                <w:sz w:val="20"/>
              </w:rPr>
            </w:pPr>
            <w:r w:rsidRPr="00657EC1">
              <w:rPr>
                <w:rFonts w:ascii="Calibri" w:eastAsia="Calibri" w:hAnsi="Calibri"/>
                <w:sz w:val="20"/>
              </w:rPr>
              <w:t>Ineffective supplies</w:t>
            </w:r>
          </w:p>
          <w:p w14:paraId="3A053674" w14:textId="4AF01748"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Inability to access supplied in an effective manner</w:t>
            </w:r>
          </w:p>
          <w:p w14:paraId="6248EEC7" w14:textId="357AE66E"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Missing, expired or insufficient supplies</w:t>
            </w:r>
          </w:p>
          <w:p w14:paraId="5E0EE294" w14:textId="48B5C2E4"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Unauthorised access to emergency kit contents</w:t>
            </w:r>
          </w:p>
          <w:p w14:paraId="7FDAFFBB" w14:textId="5B9931FC"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Malfunctioning equipment</w:t>
            </w:r>
          </w:p>
          <w:p w14:paraId="5FBF7028" w14:textId="25E78380"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Emergency not effectively managed/ minimised</w:t>
            </w:r>
          </w:p>
          <w:p w14:paraId="10C28FC3" w14:textId="361F137F"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Longer time dealing with emergency than necessary</w:t>
            </w:r>
          </w:p>
        </w:tc>
        <w:tc>
          <w:tcPr>
            <w:tcW w:w="1730" w:type="dxa"/>
          </w:tcPr>
          <w:p w14:paraId="1311EC95" w14:textId="02652D00" w:rsidR="00CF7D97" w:rsidRDefault="00CF7D97" w:rsidP="00CF7D97">
            <w:pPr>
              <w:rPr>
                <w:rFonts w:cstheme="minorHAnsi"/>
                <w:sz w:val="20"/>
                <w:szCs w:val="20"/>
              </w:rPr>
            </w:pPr>
            <w:r>
              <w:rPr>
                <w:rFonts w:cstheme="minorHAnsi"/>
                <w:sz w:val="20"/>
                <w:szCs w:val="20"/>
              </w:rPr>
              <w:t>High</w:t>
            </w:r>
          </w:p>
        </w:tc>
        <w:tc>
          <w:tcPr>
            <w:tcW w:w="4678" w:type="dxa"/>
          </w:tcPr>
          <w:p w14:paraId="75D69E4E" w14:textId="79F0F50E" w:rsidR="00CF7D97" w:rsidRDefault="00CF7D97" w:rsidP="00CF7D97">
            <w:pPr>
              <w:spacing w:after="120" w:line="276" w:lineRule="auto"/>
              <w:rPr>
                <w:rFonts w:ascii="Calibri" w:eastAsia="Calibri" w:hAnsi="Calibri"/>
                <w:b/>
                <w:bCs/>
                <w:sz w:val="20"/>
              </w:rPr>
            </w:pPr>
            <w:r w:rsidRPr="00657EC1">
              <w:rPr>
                <w:rFonts w:ascii="Calibri" w:eastAsia="Calibri" w:hAnsi="Calibri"/>
                <w:b/>
                <w:bCs/>
                <w:sz w:val="20"/>
              </w:rPr>
              <w:t>Educator completes regular checks</w:t>
            </w:r>
            <w:r>
              <w:rPr>
                <w:rFonts w:ascii="Calibri" w:eastAsia="Calibri" w:hAnsi="Calibri"/>
                <w:b/>
                <w:bCs/>
                <w:sz w:val="20"/>
              </w:rPr>
              <w:t>,</w:t>
            </w:r>
            <w:r w:rsidRPr="00657EC1">
              <w:rPr>
                <w:rFonts w:ascii="Calibri" w:eastAsia="Calibri" w:hAnsi="Calibri"/>
                <w:b/>
                <w:bCs/>
                <w:sz w:val="20"/>
              </w:rPr>
              <w:t xml:space="preserve"> and as required</w:t>
            </w:r>
            <w:r>
              <w:rPr>
                <w:rFonts w:ascii="Calibri" w:eastAsia="Calibri" w:hAnsi="Calibri"/>
                <w:b/>
                <w:bCs/>
                <w:sz w:val="20"/>
              </w:rPr>
              <w:t>:</w:t>
            </w:r>
          </w:p>
          <w:p w14:paraId="59AA10EB" w14:textId="77777777" w:rsidR="00CF7D97" w:rsidRDefault="00CF7D97" w:rsidP="00CF7D97">
            <w:pPr>
              <w:pStyle w:val="ListParagraph"/>
              <w:numPr>
                <w:ilvl w:val="0"/>
                <w:numId w:val="29"/>
              </w:numPr>
              <w:spacing w:after="120"/>
              <w:rPr>
                <w:rFonts w:ascii="Calibri" w:eastAsia="Calibri" w:hAnsi="Calibri"/>
                <w:sz w:val="20"/>
              </w:rPr>
            </w:pPr>
            <w:r w:rsidRPr="00657EC1">
              <w:rPr>
                <w:rFonts w:ascii="Calibri" w:eastAsia="Calibri" w:hAnsi="Calibri"/>
                <w:sz w:val="20"/>
              </w:rPr>
              <w:t>Complete the first aid kit checklist regularly</w:t>
            </w:r>
          </w:p>
          <w:p w14:paraId="7A5BE7B5" w14:textId="77777777" w:rsidR="00CF7D97" w:rsidRDefault="00CF7D97" w:rsidP="00CF7D97">
            <w:pPr>
              <w:pStyle w:val="ListParagraph"/>
              <w:numPr>
                <w:ilvl w:val="0"/>
                <w:numId w:val="29"/>
              </w:numPr>
              <w:spacing w:after="120"/>
              <w:rPr>
                <w:rFonts w:ascii="Calibri" w:eastAsia="Calibri" w:hAnsi="Calibri"/>
                <w:sz w:val="20"/>
              </w:rPr>
            </w:pPr>
            <w:r w:rsidRPr="00657EC1">
              <w:rPr>
                <w:rFonts w:ascii="Calibri" w:eastAsia="Calibri" w:hAnsi="Calibri"/>
                <w:sz w:val="20"/>
              </w:rPr>
              <w:t>Replace used or low stock</w:t>
            </w:r>
          </w:p>
          <w:p w14:paraId="698F9DAD" w14:textId="373EAC11" w:rsidR="00CF7D97" w:rsidRDefault="00CF7D97" w:rsidP="00CF7D97">
            <w:pPr>
              <w:pStyle w:val="ListParagraph"/>
              <w:numPr>
                <w:ilvl w:val="0"/>
                <w:numId w:val="29"/>
              </w:numPr>
              <w:spacing w:after="120"/>
              <w:rPr>
                <w:rFonts w:ascii="Calibri" w:eastAsia="Calibri" w:hAnsi="Calibri"/>
                <w:sz w:val="20"/>
              </w:rPr>
            </w:pPr>
            <w:r w:rsidRPr="00657EC1">
              <w:rPr>
                <w:rFonts w:ascii="Calibri" w:eastAsia="Calibri" w:hAnsi="Calibri"/>
                <w:sz w:val="20"/>
              </w:rPr>
              <w:t xml:space="preserve"> Dispose of and replace any out of date, expired or damaged supplies</w:t>
            </w:r>
          </w:p>
          <w:p w14:paraId="2FB965DB" w14:textId="5B9B0A81" w:rsidR="00CF7D97" w:rsidRDefault="00CF7D97" w:rsidP="00CF7D97">
            <w:pPr>
              <w:pStyle w:val="ListParagraph"/>
              <w:numPr>
                <w:ilvl w:val="0"/>
                <w:numId w:val="29"/>
              </w:numPr>
              <w:spacing w:after="120"/>
              <w:rPr>
                <w:rFonts w:ascii="Calibri" w:eastAsia="Calibri" w:hAnsi="Calibri"/>
                <w:sz w:val="20"/>
              </w:rPr>
            </w:pPr>
            <w:r>
              <w:rPr>
                <w:rFonts w:ascii="Calibri" w:eastAsia="Calibri" w:hAnsi="Calibri"/>
                <w:sz w:val="20"/>
              </w:rPr>
              <w:t xml:space="preserve">First Aid kit and supplies are kept out of reach </w:t>
            </w:r>
            <w:proofErr w:type="gramStart"/>
            <w:r>
              <w:rPr>
                <w:rFonts w:ascii="Calibri" w:eastAsia="Calibri" w:hAnsi="Calibri"/>
                <w:sz w:val="20"/>
              </w:rPr>
              <w:t>of</w:t>
            </w:r>
            <w:proofErr w:type="gramEnd"/>
            <w:r>
              <w:rPr>
                <w:rFonts w:ascii="Calibri" w:eastAsia="Calibri" w:hAnsi="Calibri"/>
                <w:sz w:val="20"/>
              </w:rPr>
              <w:t xml:space="preserve"> children</w:t>
            </w:r>
          </w:p>
          <w:p w14:paraId="0EFB8515" w14:textId="6F2580B3" w:rsidR="00CF7D97" w:rsidRDefault="00CF7D97" w:rsidP="00CF7D97">
            <w:pPr>
              <w:pStyle w:val="ListParagraph"/>
              <w:numPr>
                <w:ilvl w:val="0"/>
                <w:numId w:val="29"/>
              </w:numPr>
              <w:spacing w:after="120"/>
              <w:rPr>
                <w:rFonts w:ascii="Calibri" w:eastAsia="Calibri" w:hAnsi="Calibri"/>
                <w:sz w:val="20"/>
              </w:rPr>
            </w:pPr>
            <w:r>
              <w:rPr>
                <w:rFonts w:ascii="Calibri" w:eastAsia="Calibri" w:hAnsi="Calibri"/>
                <w:sz w:val="20"/>
              </w:rPr>
              <w:t xml:space="preserve">First Aid kit meets the requirements of the Education and Care services National Regulations and the Scheme’s First Aid Policy. </w:t>
            </w:r>
          </w:p>
          <w:p w14:paraId="549943E0" w14:textId="77777777" w:rsidR="00CF7D97" w:rsidRPr="0051716C" w:rsidRDefault="00CF7D97" w:rsidP="00CF7D97">
            <w:pPr>
              <w:pStyle w:val="ListParagraph"/>
              <w:numPr>
                <w:ilvl w:val="0"/>
                <w:numId w:val="29"/>
              </w:numPr>
              <w:spacing w:after="120"/>
              <w:rPr>
                <w:rFonts w:ascii="Calibri" w:eastAsia="Calibri" w:hAnsi="Calibri"/>
                <w:sz w:val="20"/>
                <w:lang w:val="en-AU"/>
              </w:rPr>
            </w:pPr>
            <w:r w:rsidRPr="0051716C">
              <w:rPr>
                <w:rFonts w:ascii="Calibri" w:eastAsia="Calibri" w:hAnsi="Calibri"/>
                <w:sz w:val="20"/>
                <w:lang w:val="en-AU"/>
              </w:rPr>
              <w:t>First Aid Kit is taken during evacuations and emergency drills.</w:t>
            </w:r>
          </w:p>
          <w:p w14:paraId="6F2A8371" w14:textId="441CE680" w:rsidR="00CF7D97" w:rsidRPr="0051716C" w:rsidRDefault="00CF7D97" w:rsidP="00CF7D97">
            <w:pPr>
              <w:pStyle w:val="ListParagraph"/>
              <w:numPr>
                <w:ilvl w:val="0"/>
                <w:numId w:val="29"/>
              </w:numPr>
              <w:spacing w:after="120"/>
              <w:rPr>
                <w:rFonts w:ascii="Calibri" w:eastAsia="Calibri" w:hAnsi="Calibri"/>
                <w:sz w:val="20"/>
                <w:lang w:val="en-AU"/>
              </w:rPr>
            </w:pPr>
            <w:r w:rsidRPr="0051716C">
              <w:rPr>
                <w:rFonts w:ascii="Calibri" w:eastAsia="Calibri" w:hAnsi="Calibri"/>
                <w:sz w:val="20"/>
                <w:lang w:val="en-AU"/>
              </w:rPr>
              <w:t>Any use of the are replaced immediately.</w:t>
            </w:r>
          </w:p>
          <w:p w14:paraId="4D017FCF" w14:textId="77777777" w:rsidR="00CF7D97" w:rsidRPr="0051716C" w:rsidRDefault="00CF7D97" w:rsidP="00CF7D97">
            <w:pPr>
              <w:pStyle w:val="ListParagraph"/>
              <w:numPr>
                <w:ilvl w:val="0"/>
                <w:numId w:val="29"/>
              </w:numPr>
              <w:spacing w:after="120"/>
              <w:rPr>
                <w:rFonts w:ascii="Calibri" w:eastAsia="Calibri" w:hAnsi="Calibri"/>
                <w:sz w:val="20"/>
                <w:lang w:val="en-AU"/>
              </w:rPr>
            </w:pPr>
            <w:r w:rsidRPr="0051716C">
              <w:rPr>
                <w:rFonts w:ascii="Calibri" w:eastAsia="Calibri" w:hAnsi="Calibri"/>
                <w:sz w:val="20"/>
                <w:lang w:val="en-AU"/>
              </w:rPr>
              <w:lastRenderedPageBreak/>
              <w:t>Emergency contact numbers and medical action plans are</w:t>
            </w:r>
          </w:p>
          <w:p w14:paraId="4D91087B" w14:textId="77777777" w:rsidR="00CF7D97" w:rsidRPr="0051716C" w:rsidRDefault="00CF7D97" w:rsidP="00CF7D97">
            <w:pPr>
              <w:pStyle w:val="ListParagraph"/>
              <w:numPr>
                <w:ilvl w:val="0"/>
                <w:numId w:val="29"/>
              </w:numPr>
              <w:spacing w:after="120"/>
              <w:rPr>
                <w:rFonts w:ascii="Calibri" w:eastAsia="Calibri" w:hAnsi="Calibri"/>
                <w:sz w:val="20"/>
                <w:lang w:val="en-AU"/>
              </w:rPr>
            </w:pPr>
            <w:r w:rsidRPr="0051716C">
              <w:rPr>
                <w:rFonts w:ascii="Calibri" w:eastAsia="Calibri" w:hAnsi="Calibri"/>
                <w:sz w:val="20"/>
                <w:lang w:val="en-AU"/>
              </w:rPr>
              <w:t>attached to the First Aid Bag</w:t>
            </w:r>
          </w:p>
          <w:p w14:paraId="4FFF402F" w14:textId="77777777" w:rsidR="00CF7D97" w:rsidRPr="0051716C" w:rsidRDefault="00CF7D97" w:rsidP="00CF7D97">
            <w:pPr>
              <w:pStyle w:val="ListParagraph"/>
              <w:numPr>
                <w:ilvl w:val="0"/>
                <w:numId w:val="29"/>
              </w:numPr>
              <w:spacing w:after="120"/>
              <w:rPr>
                <w:rFonts w:ascii="Calibri" w:eastAsia="Calibri" w:hAnsi="Calibri"/>
                <w:sz w:val="20"/>
                <w:lang w:val="en-AU"/>
              </w:rPr>
            </w:pPr>
            <w:r w:rsidRPr="0051716C">
              <w:rPr>
                <w:rFonts w:ascii="Calibri" w:eastAsia="Calibri" w:hAnsi="Calibri"/>
                <w:sz w:val="20"/>
                <w:lang w:val="en-AU"/>
              </w:rPr>
              <w:t>Relief educators are shown the kit location and briefed on</w:t>
            </w:r>
          </w:p>
          <w:p w14:paraId="0E4E1B53" w14:textId="77777777" w:rsidR="00CF7D97" w:rsidRPr="0051716C" w:rsidRDefault="00CF7D97" w:rsidP="00CF7D97">
            <w:pPr>
              <w:pStyle w:val="ListParagraph"/>
              <w:numPr>
                <w:ilvl w:val="0"/>
                <w:numId w:val="29"/>
              </w:numPr>
              <w:spacing w:after="120"/>
              <w:rPr>
                <w:rFonts w:ascii="Calibri" w:eastAsia="Calibri" w:hAnsi="Calibri"/>
                <w:sz w:val="20"/>
                <w:lang w:val="en-AU"/>
              </w:rPr>
            </w:pPr>
            <w:r w:rsidRPr="0051716C">
              <w:rPr>
                <w:rFonts w:ascii="Calibri" w:eastAsia="Calibri" w:hAnsi="Calibri"/>
                <w:sz w:val="20"/>
                <w:lang w:val="en-AU"/>
              </w:rPr>
              <w:t>emergency procedures</w:t>
            </w:r>
          </w:p>
          <w:p w14:paraId="657B073B" w14:textId="77777777" w:rsidR="00CF7D97" w:rsidRPr="0051716C" w:rsidRDefault="00CF7D97" w:rsidP="00CF7D97">
            <w:pPr>
              <w:pStyle w:val="ListParagraph"/>
              <w:numPr>
                <w:ilvl w:val="0"/>
                <w:numId w:val="29"/>
              </w:numPr>
              <w:spacing w:after="120"/>
              <w:rPr>
                <w:rFonts w:ascii="Calibri" w:eastAsia="Calibri" w:hAnsi="Calibri"/>
                <w:sz w:val="20"/>
                <w:lang w:val="en-AU"/>
              </w:rPr>
            </w:pPr>
            <w:r w:rsidRPr="0051716C">
              <w:rPr>
                <w:rFonts w:ascii="Calibri" w:eastAsia="Calibri" w:hAnsi="Calibri"/>
                <w:sz w:val="20"/>
                <w:lang w:val="en-AU"/>
              </w:rPr>
              <w:t>First Aid Kit is included in the annual emergency equipment</w:t>
            </w:r>
          </w:p>
          <w:p w14:paraId="08E0D679" w14:textId="612D22AF" w:rsidR="00CF7D97" w:rsidRPr="0051716C" w:rsidRDefault="00CF7D97" w:rsidP="00CF7D97">
            <w:pPr>
              <w:pStyle w:val="ListParagraph"/>
              <w:numPr>
                <w:ilvl w:val="0"/>
                <w:numId w:val="29"/>
              </w:numPr>
              <w:spacing w:after="120"/>
              <w:rPr>
                <w:rFonts w:ascii="Calibri" w:eastAsia="Calibri" w:hAnsi="Calibri"/>
                <w:sz w:val="20"/>
              </w:rPr>
            </w:pPr>
            <w:r w:rsidRPr="0051716C">
              <w:rPr>
                <w:rFonts w:ascii="Calibri" w:eastAsia="Calibri" w:hAnsi="Calibri"/>
                <w:sz w:val="20"/>
                <w:lang w:val="en-AU"/>
              </w:rPr>
              <w:t>review.</w:t>
            </w:r>
          </w:p>
          <w:p w14:paraId="4619BA19" w14:textId="77777777" w:rsidR="00CF7D97" w:rsidRPr="0051716C" w:rsidRDefault="00CF7D97" w:rsidP="00CF7D97">
            <w:pPr>
              <w:pStyle w:val="ListParagraph"/>
              <w:spacing w:after="120"/>
              <w:ind w:left="360"/>
              <w:rPr>
                <w:rFonts w:ascii="Calibri" w:eastAsia="Calibri" w:hAnsi="Calibri"/>
                <w:sz w:val="20"/>
              </w:rPr>
            </w:pPr>
          </w:p>
          <w:p w14:paraId="3D270D3E" w14:textId="77777777" w:rsidR="00CF7D97" w:rsidRPr="0051716C" w:rsidRDefault="00CF7D97" w:rsidP="00CF7D97">
            <w:pPr>
              <w:rPr>
                <w:rFonts w:ascii="Calibri" w:eastAsia="Times New Roman" w:hAnsi="Calibri" w:cs="Times New Roman"/>
                <w:b/>
                <w:bCs/>
                <w:sz w:val="20"/>
                <w:szCs w:val="20"/>
                <w:lang w:val="en-AU" w:eastAsia="en-AU"/>
              </w:rPr>
            </w:pPr>
            <w:r w:rsidRPr="0051716C">
              <w:rPr>
                <w:rFonts w:ascii="Calibri" w:eastAsia="Times New Roman" w:hAnsi="Calibri" w:cs="Times New Roman"/>
                <w:b/>
                <w:bCs/>
                <w:sz w:val="20"/>
                <w:szCs w:val="20"/>
                <w:lang w:val="en-AU" w:eastAsia="en-AU"/>
              </w:rPr>
              <w:t>Daily visual check completed by the educator to ensure:</w:t>
            </w:r>
          </w:p>
          <w:p w14:paraId="1E33E010" w14:textId="79DD9954" w:rsidR="00CF7D97" w:rsidRPr="0051716C" w:rsidRDefault="00CF7D97" w:rsidP="00CF7D97">
            <w:pPr>
              <w:pStyle w:val="ListParagraph"/>
              <w:numPr>
                <w:ilvl w:val="0"/>
                <w:numId w:val="37"/>
              </w:numPr>
              <w:rPr>
                <w:rFonts w:ascii="Calibri" w:eastAsia="Times New Roman" w:hAnsi="Calibri" w:cs="Times New Roman"/>
                <w:sz w:val="20"/>
                <w:szCs w:val="20"/>
                <w:lang w:val="en-AU" w:eastAsia="en-AU"/>
              </w:rPr>
            </w:pPr>
            <w:r w:rsidRPr="0051716C">
              <w:rPr>
                <w:rFonts w:ascii="Calibri" w:eastAsia="Times New Roman" w:hAnsi="Calibri" w:cs="Times New Roman"/>
                <w:sz w:val="20"/>
                <w:szCs w:val="20"/>
                <w:lang w:val="en-AU" w:eastAsia="en-AU"/>
              </w:rPr>
              <w:t xml:space="preserve"> kit is present</w:t>
            </w:r>
            <w:r>
              <w:rPr>
                <w:rFonts w:ascii="Calibri" w:eastAsia="Times New Roman" w:hAnsi="Calibri" w:cs="Times New Roman"/>
                <w:sz w:val="20"/>
                <w:szCs w:val="20"/>
                <w:lang w:val="en-AU" w:eastAsia="en-AU"/>
              </w:rPr>
              <w:t xml:space="preserve">/ clearly identifiable </w:t>
            </w:r>
          </w:p>
          <w:p w14:paraId="472785CD" w14:textId="6AD18A21" w:rsidR="00CF7D97" w:rsidRPr="0051716C" w:rsidRDefault="00CF7D97" w:rsidP="00CF7D97">
            <w:pPr>
              <w:pStyle w:val="ListParagraph"/>
              <w:numPr>
                <w:ilvl w:val="0"/>
                <w:numId w:val="37"/>
              </w:numPr>
              <w:rPr>
                <w:rFonts w:ascii="Calibri" w:eastAsia="Times New Roman" w:hAnsi="Calibri" w:cs="Times New Roman"/>
                <w:sz w:val="20"/>
                <w:szCs w:val="20"/>
                <w:lang w:val="en-AU" w:eastAsia="en-AU"/>
              </w:rPr>
            </w:pPr>
            <w:r w:rsidRPr="0051716C">
              <w:rPr>
                <w:rFonts w:ascii="Calibri" w:eastAsia="Times New Roman" w:hAnsi="Calibri" w:cs="Times New Roman"/>
                <w:sz w:val="20"/>
                <w:szCs w:val="20"/>
                <w:lang w:val="en-AU" w:eastAsia="en-AU"/>
              </w:rPr>
              <w:t xml:space="preserve">no damage to the </w:t>
            </w:r>
            <w:r>
              <w:rPr>
                <w:rFonts w:ascii="Calibri" w:eastAsia="Times New Roman" w:hAnsi="Calibri" w:cs="Times New Roman"/>
                <w:sz w:val="20"/>
                <w:szCs w:val="20"/>
                <w:lang w:val="en-AU" w:eastAsia="en-AU"/>
              </w:rPr>
              <w:t xml:space="preserve">kit and contents </w:t>
            </w:r>
          </w:p>
          <w:p w14:paraId="7DF87457" w14:textId="77777777" w:rsidR="00CF7D97" w:rsidRDefault="00CF7D97" w:rsidP="00CF7D97">
            <w:pPr>
              <w:pStyle w:val="ListParagraph"/>
              <w:numPr>
                <w:ilvl w:val="0"/>
                <w:numId w:val="37"/>
              </w:numPr>
              <w:rPr>
                <w:rFonts w:ascii="Calibri" w:eastAsia="Times New Roman" w:hAnsi="Calibri" w:cs="Times New Roman"/>
                <w:sz w:val="20"/>
                <w:szCs w:val="20"/>
                <w:lang w:val="en-AU" w:eastAsia="en-AU"/>
              </w:rPr>
            </w:pPr>
            <w:r w:rsidRPr="0051716C">
              <w:rPr>
                <w:rFonts w:ascii="Calibri" w:eastAsia="Times New Roman" w:hAnsi="Calibri" w:cs="Times New Roman"/>
                <w:sz w:val="20"/>
                <w:szCs w:val="20"/>
                <w:lang w:val="en-AU" w:eastAsia="en-AU"/>
              </w:rPr>
              <w:t xml:space="preserve"> no items missing after use</w:t>
            </w:r>
            <w:r>
              <w:rPr>
                <w:rFonts w:ascii="Calibri" w:eastAsia="Times New Roman" w:hAnsi="Calibri" w:cs="Times New Roman"/>
                <w:sz w:val="20"/>
                <w:szCs w:val="20"/>
                <w:lang w:val="en-AU" w:eastAsia="en-AU"/>
              </w:rPr>
              <w:t xml:space="preserve">/ items have been restocked </w:t>
            </w:r>
          </w:p>
          <w:p w14:paraId="31ADC135" w14:textId="4A29AAE7" w:rsidR="00CF7D97" w:rsidRPr="0051716C" w:rsidRDefault="00CF7D97" w:rsidP="00CF7D97">
            <w:pPr>
              <w:rPr>
                <w:rFonts w:ascii="Calibri" w:eastAsia="Times New Roman" w:hAnsi="Calibri" w:cs="Times New Roman"/>
                <w:b/>
                <w:bCs/>
                <w:sz w:val="20"/>
                <w:szCs w:val="20"/>
                <w:lang w:val="en-AU" w:eastAsia="en-AU"/>
              </w:rPr>
            </w:pPr>
            <w:r w:rsidRPr="0051716C">
              <w:rPr>
                <w:rFonts w:ascii="Calibri" w:eastAsia="Times New Roman" w:hAnsi="Calibri" w:cs="Times New Roman"/>
                <w:b/>
                <w:bCs/>
                <w:sz w:val="20"/>
                <w:szCs w:val="20"/>
                <w:lang w:val="en-AU" w:eastAsia="en-AU"/>
              </w:rPr>
              <w:t>Daily Safety Checklist completed by Educator - daily</w:t>
            </w:r>
          </w:p>
        </w:tc>
        <w:tc>
          <w:tcPr>
            <w:tcW w:w="2598" w:type="dxa"/>
            <w:vMerge/>
          </w:tcPr>
          <w:p w14:paraId="71D9E71E" w14:textId="77777777" w:rsidR="00CF7D97" w:rsidRDefault="00CF7D97" w:rsidP="00CF7D97">
            <w:pPr>
              <w:jc w:val="center"/>
              <w:rPr>
                <w:sz w:val="20"/>
                <w:szCs w:val="20"/>
              </w:rPr>
            </w:pPr>
          </w:p>
        </w:tc>
      </w:tr>
      <w:tr w:rsidR="00CF7D97" w:rsidRPr="009F04DD" w14:paraId="409FE434" w14:textId="77777777" w:rsidTr="004348CA">
        <w:trPr>
          <w:trHeight w:val="529"/>
        </w:trPr>
        <w:tc>
          <w:tcPr>
            <w:tcW w:w="2972" w:type="dxa"/>
          </w:tcPr>
          <w:p w14:paraId="15B16A1A" w14:textId="77777777" w:rsidR="00CF7D97" w:rsidRDefault="00CF7D97" w:rsidP="00CF7D97">
            <w:pPr>
              <w:jc w:val="center"/>
              <w:rPr>
                <w:rFonts w:ascii="Calibri" w:eastAsia="Calibri" w:hAnsi="Calibri"/>
                <w:b/>
                <w:bCs/>
                <w:sz w:val="20"/>
              </w:rPr>
            </w:pPr>
            <w:r>
              <w:rPr>
                <w:rFonts w:ascii="Calibri" w:eastAsia="Calibri" w:hAnsi="Calibri"/>
                <w:b/>
                <w:bCs/>
                <w:sz w:val="20"/>
              </w:rPr>
              <w:t xml:space="preserve">Fire Extinguisher and Fire Blanket </w:t>
            </w:r>
          </w:p>
          <w:p w14:paraId="7F1ADF90" w14:textId="77777777" w:rsidR="00CF7D97" w:rsidRDefault="00CF7D97" w:rsidP="00CF7D97">
            <w:pPr>
              <w:jc w:val="center"/>
              <w:rPr>
                <w:rFonts w:ascii="Calibri" w:eastAsia="Calibri" w:hAnsi="Calibri"/>
                <w:b/>
                <w:bCs/>
                <w:sz w:val="20"/>
              </w:rPr>
            </w:pPr>
          </w:p>
          <w:p w14:paraId="28305EFE" w14:textId="77777777" w:rsidR="00CF7D97" w:rsidRDefault="00CF7D97" w:rsidP="00CF7D97">
            <w:pPr>
              <w:jc w:val="center"/>
              <w:rPr>
                <w:rFonts w:ascii="Calibri" w:eastAsia="Calibri" w:hAnsi="Calibri"/>
                <w:b/>
                <w:bCs/>
                <w:sz w:val="20"/>
              </w:rPr>
            </w:pPr>
            <w:r w:rsidRPr="00657EC1">
              <w:rPr>
                <w:rFonts w:ascii="Calibri" w:eastAsia="Calibri" w:hAnsi="Calibri"/>
                <w:b/>
                <w:bCs/>
                <w:noProof/>
                <w:sz w:val="20"/>
              </w:rPr>
              <w:drawing>
                <wp:inline distT="0" distB="0" distL="0" distR="0" wp14:anchorId="6A59FA1A" wp14:editId="3A46F990">
                  <wp:extent cx="581025" cy="847725"/>
                  <wp:effectExtent l="0" t="0" r="9525" b="9525"/>
                  <wp:docPr id="1090914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914117" name=""/>
                          <pic:cNvPicPr/>
                        </pic:nvPicPr>
                        <pic:blipFill rotWithShape="1">
                          <a:blip r:embed="rId17"/>
                          <a:srcRect b="7209"/>
                          <a:stretch>
                            <a:fillRect/>
                          </a:stretch>
                        </pic:blipFill>
                        <pic:spPr bwMode="auto">
                          <a:xfrm>
                            <a:off x="0" y="0"/>
                            <a:ext cx="585207" cy="853827"/>
                          </a:xfrm>
                          <a:prstGeom prst="rect">
                            <a:avLst/>
                          </a:prstGeom>
                          <a:ln>
                            <a:noFill/>
                          </a:ln>
                          <a:extLst>
                            <a:ext uri="{53640926-AAD7-44D8-BBD7-CCE9431645EC}">
                              <a14:shadowObscured xmlns:a14="http://schemas.microsoft.com/office/drawing/2010/main"/>
                            </a:ext>
                          </a:extLst>
                        </pic:spPr>
                      </pic:pic>
                    </a:graphicData>
                  </a:graphic>
                </wp:inline>
              </w:drawing>
            </w:r>
          </w:p>
          <w:p w14:paraId="6D05C43C" w14:textId="77777777" w:rsidR="00CF7D97" w:rsidRDefault="00CF7D97" w:rsidP="00CF7D97">
            <w:pPr>
              <w:jc w:val="center"/>
              <w:rPr>
                <w:rFonts w:ascii="Calibri" w:eastAsia="Calibri" w:hAnsi="Calibri"/>
                <w:b/>
                <w:bCs/>
                <w:sz w:val="20"/>
              </w:rPr>
            </w:pPr>
          </w:p>
          <w:p w14:paraId="28EF96CD" w14:textId="77B0EAC6" w:rsidR="00CF7D97" w:rsidRPr="00EF2654" w:rsidRDefault="00CF7D97" w:rsidP="00CF7D97">
            <w:pPr>
              <w:jc w:val="center"/>
              <w:rPr>
                <w:rFonts w:ascii="Calibri" w:eastAsia="Calibri" w:hAnsi="Calibri"/>
                <w:b/>
                <w:bCs/>
                <w:sz w:val="20"/>
              </w:rPr>
            </w:pPr>
            <w:r w:rsidRPr="0051716C">
              <w:rPr>
                <w:rFonts w:ascii="Calibri" w:eastAsia="Calibri" w:hAnsi="Calibri"/>
                <w:b/>
                <w:bCs/>
                <w:noProof/>
                <w:sz w:val="20"/>
              </w:rPr>
              <w:drawing>
                <wp:inline distT="0" distB="0" distL="0" distR="0" wp14:anchorId="592BA25E" wp14:editId="7C661ED7">
                  <wp:extent cx="893121" cy="1076325"/>
                  <wp:effectExtent l="0" t="0" r="2540" b="0"/>
                  <wp:docPr id="1869628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628658" name=""/>
                          <pic:cNvPicPr/>
                        </pic:nvPicPr>
                        <pic:blipFill>
                          <a:blip r:embed="rId18"/>
                          <a:stretch>
                            <a:fillRect/>
                          </a:stretch>
                        </pic:blipFill>
                        <pic:spPr>
                          <a:xfrm>
                            <a:off x="0" y="0"/>
                            <a:ext cx="895563" cy="1079268"/>
                          </a:xfrm>
                          <a:prstGeom prst="rect">
                            <a:avLst/>
                          </a:prstGeom>
                        </pic:spPr>
                      </pic:pic>
                    </a:graphicData>
                  </a:graphic>
                </wp:inline>
              </w:drawing>
            </w:r>
          </w:p>
        </w:tc>
        <w:tc>
          <w:tcPr>
            <w:tcW w:w="2977" w:type="dxa"/>
          </w:tcPr>
          <w:p w14:paraId="4CCF9603" w14:textId="27F4C9C2" w:rsidR="00CF7D97" w:rsidRPr="00657EC1" w:rsidRDefault="00CF7D97" w:rsidP="00CF7D97">
            <w:pPr>
              <w:pStyle w:val="ListParagraph"/>
              <w:numPr>
                <w:ilvl w:val="0"/>
                <w:numId w:val="29"/>
              </w:numPr>
              <w:rPr>
                <w:rFonts w:ascii="Calibri" w:eastAsia="Calibri" w:hAnsi="Calibri"/>
                <w:sz w:val="20"/>
              </w:rPr>
            </w:pPr>
            <w:r w:rsidRPr="00657EC1">
              <w:rPr>
                <w:rFonts w:ascii="Calibri" w:eastAsia="Calibri" w:hAnsi="Calibri"/>
                <w:sz w:val="20"/>
              </w:rPr>
              <w:t>Out of date/ expired first aid supplies</w:t>
            </w:r>
          </w:p>
          <w:p w14:paraId="52BABF9D" w14:textId="61F66E87" w:rsidR="00CF7D97" w:rsidRPr="00657EC1" w:rsidRDefault="00CF7D97" w:rsidP="00CF7D97">
            <w:pPr>
              <w:pStyle w:val="ListParagraph"/>
              <w:numPr>
                <w:ilvl w:val="0"/>
                <w:numId w:val="29"/>
              </w:numPr>
              <w:rPr>
                <w:rFonts w:ascii="Calibri" w:eastAsia="Calibri" w:hAnsi="Calibri"/>
                <w:sz w:val="20"/>
              </w:rPr>
            </w:pPr>
            <w:r w:rsidRPr="00657EC1">
              <w:rPr>
                <w:rFonts w:ascii="Calibri" w:eastAsia="Calibri" w:hAnsi="Calibri"/>
                <w:sz w:val="20"/>
              </w:rPr>
              <w:t>Ineffective supplies</w:t>
            </w:r>
          </w:p>
          <w:p w14:paraId="6155D1A9" w14:textId="11EA9AAE"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Inability to access supplied in an effective manner</w:t>
            </w:r>
          </w:p>
          <w:p w14:paraId="34592240" w14:textId="1CD66BC9"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Missing, expired or insufficient supplies</w:t>
            </w:r>
          </w:p>
          <w:p w14:paraId="5A83D3A1" w14:textId="582B92F0"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Unauthorised access to emergency kit contents</w:t>
            </w:r>
          </w:p>
          <w:p w14:paraId="0E5AB44A" w14:textId="52E3EA95"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Malfunctioning equipment</w:t>
            </w:r>
          </w:p>
          <w:p w14:paraId="48C32478" w14:textId="572C7660" w:rsidR="00CF7D97" w:rsidRPr="00657EC1" w:rsidRDefault="00CF7D97" w:rsidP="00CF7D97">
            <w:pPr>
              <w:pStyle w:val="ListParagraph"/>
              <w:numPr>
                <w:ilvl w:val="0"/>
                <w:numId w:val="29"/>
              </w:numPr>
              <w:rPr>
                <w:rFonts w:ascii="Calibri" w:eastAsia="Times New Roman" w:hAnsi="Calibri" w:cs="Times New Roman"/>
                <w:sz w:val="20"/>
                <w:szCs w:val="20"/>
                <w:lang w:val="en-AU" w:eastAsia="en-AU"/>
              </w:rPr>
            </w:pPr>
            <w:r w:rsidRPr="00657EC1">
              <w:rPr>
                <w:rFonts w:ascii="Calibri" w:eastAsia="Times New Roman" w:hAnsi="Calibri" w:cs="Times New Roman"/>
                <w:sz w:val="20"/>
                <w:szCs w:val="20"/>
                <w:lang w:val="en-AU" w:eastAsia="en-AU"/>
              </w:rPr>
              <w:t>Emergency not effectively managed/ minimised</w:t>
            </w:r>
          </w:p>
          <w:p w14:paraId="0A790DEB" w14:textId="03E9FDD0" w:rsidR="00CF7D97" w:rsidRPr="00657EC1" w:rsidRDefault="00CF7D97" w:rsidP="00CF7D97">
            <w:pPr>
              <w:pStyle w:val="ListParagraph"/>
              <w:numPr>
                <w:ilvl w:val="0"/>
                <w:numId w:val="29"/>
              </w:numPr>
              <w:rPr>
                <w:rFonts w:ascii="Calibri" w:eastAsia="Calibri" w:hAnsi="Calibri"/>
                <w:sz w:val="20"/>
              </w:rPr>
            </w:pPr>
            <w:r w:rsidRPr="00657EC1">
              <w:rPr>
                <w:rFonts w:ascii="Calibri" w:eastAsia="Times New Roman" w:hAnsi="Calibri" w:cs="Times New Roman"/>
                <w:sz w:val="20"/>
                <w:szCs w:val="20"/>
                <w:lang w:val="en-AU" w:eastAsia="en-AU"/>
              </w:rPr>
              <w:t xml:space="preserve"> Longer time dealing with emergency than necessary</w:t>
            </w:r>
          </w:p>
        </w:tc>
        <w:tc>
          <w:tcPr>
            <w:tcW w:w="1730" w:type="dxa"/>
          </w:tcPr>
          <w:p w14:paraId="6117A2DF" w14:textId="22BD343D" w:rsidR="00CF7D97" w:rsidRDefault="00CF7D97" w:rsidP="00CF7D97">
            <w:pPr>
              <w:rPr>
                <w:rFonts w:cstheme="minorHAnsi"/>
                <w:sz w:val="20"/>
                <w:szCs w:val="20"/>
              </w:rPr>
            </w:pPr>
            <w:r>
              <w:rPr>
                <w:rFonts w:cstheme="minorHAnsi"/>
                <w:sz w:val="20"/>
                <w:szCs w:val="20"/>
              </w:rPr>
              <w:t>High</w:t>
            </w:r>
          </w:p>
        </w:tc>
        <w:tc>
          <w:tcPr>
            <w:tcW w:w="4678" w:type="dxa"/>
          </w:tcPr>
          <w:p w14:paraId="73F4E245" w14:textId="18CBD7D6" w:rsidR="00CF7D97" w:rsidRPr="0051716C" w:rsidRDefault="00CF7D97" w:rsidP="00CF7D97">
            <w:pPr>
              <w:spacing w:after="120" w:line="276" w:lineRule="auto"/>
              <w:rPr>
                <w:rFonts w:ascii="Calibri" w:eastAsia="Calibri" w:hAnsi="Calibri"/>
                <w:b/>
                <w:bCs/>
                <w:sz w:val="20"/>
              </w:rPr>
            </w:pPr>
            <w:r w:rsidRPr="00657EC1">
              <w:rPr>
                <w:rFonts w:ascii="Calibri" w:eastAsia="Calibri" w:hAnsi="Calibri"/>
                <w:b/>
                <w:bCs/>
                <w:sz w:val="20"/>
              </w:rPr>
              <w:t>Educator completes regular checks</w:t>
            </w:r>
            <w:r>
              <w:rPr>
                <w:rFonts w:ascii="Calibri" w:eastAsia="Calibri" w:hAnsi="Calibri"/>
                <w:b/>
                <w:bCs/>
                <w:sz w:val="20"/>
              </w:rPr>
              <w:t>,</w:t>
            </w:r>
            <w:r w:rsidRPr="00657EC1">
              <w:rPr>
                <w:rFonts w:ascii="Calibri" w:eastAsia="Calibri" w:hAnsi="Calibri"/>
                <w:b/>
                <w:bCs/>
                <w:sz w:val="20"/>
              </w:rPr>
              <w:t xml:space="preserve"> and as required</w:t>
            </w:r>
            <w:r>
              <w:rPr>
                <w:rFonts w:ascii="Calibri" w:eastAsia="Calibri" w:hAnsi="Calibri"/>
                <w:b/>
                <w:bCs/>
                <w:sz w:val="20"/>
              </w:rPr>
              <w:t>:</w:t>
            </w:r>
          </w:p>
          <w:p w14:paraId="7D6CDC4A" w14:textId="651F11A5" w:rsidR="00CF7D97" w:rsidRPr="0051716C" w:rsidRDefault="00CF7D97" w:rsidP="00CF7D97">
            <w:pPr>
              <w:pStyle w:val="ListParagraph"/>
              <w:numPr>
                <w:ilvl w:val="0"/>
                <w:numId w:val="57"/>
              </w:numPr>
              <w:ind w:left="342" w:hanging="342"/>
              <w:rPr>
                <w:rFonts w:ascii="Calibri" w:eastAsia="Times New Roman" w:hAnsi="Calibri" w:cs="Times New Roman"/>
                <w:sz w:val="20"/>
                <w:szCs w:val="20"/>
                <w:lang w:val="en-AU" w:eastAsia="en-AU"/>
              </w:rPr>
            </w:pPr>
            <w:r w:rsidRPr="0051716C">
              <w:rPr>
                <w:rFonts w:ascii="Calibri" w:eastAsia="Times New Roman" w:hAnsi="Calibri" w:cs="Times New Roman"/>
                <w:sz w:val="20"/>
                <w:szCs w:val="20"/>
                <w:lang w:val="en-AU" w:eastAsia="en-AU"/>
              </w:rPr>
              <w:t>Ensure that educator is confident in using equipment</w:t>
            </w:r>
          </w:p>
          <w:p w14:paraId="544BFD3D" w14:textId="7BDA8759" w:rsidR="00CF7D97" w:rsidRPr="0051716C" w:rsidRDefault="00CF7D97" w:rsidP="00CF7D97">
            <w:pPr>
              <w:pStyle w:val="ListParagraph"/>
              <w:numPr>
                <w:ilvl w:val="0"/>
                <w:numId w:val="57"/>
              </w:numPr>
              <w:ind w:left="342" w:hanging="342"/>
              <w:rPr>
                <w:rFonts w:ascii="Calibri" w:eastAsia="Times New Roman" w:hAnsi="Calibri" w:cs="Times New Roman"/>
                <w:sz w:val="20"/>
                <w:szCs w:val="20"/>
                <w:lang w:val="en-AU" w:eastAsia="en-AU"/>
              </w:rPr>
            </w:pPr>
            <w:r w:rsidRPr="0051716C">
              <w:rPr>
                <w:rFonts w:ascii="Calibri" w:eastAsia="Times New Roman" w:hAnsi="Calibri" w:cs="Times New Roman"/>
                <w:sz w:val="20"/>
                <w:szCs w:val="20"/>
                <w:lang w:val="en-AU" w:eastAsia="en-AU"/>
              </w:rPr>
              <w:t>Staff have current first aid certificate</w:t>
            </w:r>
          </w:p>
          <w:p w14:paraId="023EFED5" w14:textId="3DD47688" w:rsidR="00CF7D97" w:rsidRPr="0051716C" w:rsidRDefault="00CF7D97" w:rsidP="00CF7D97">
            <w:pPr>
              <w:pStyle w:val="ListParagraph"/>
              <w:numPr>
                <w:ilvl w:val="0"/>
                <w:numId w:val="57"/>
              </w:numPr>
              <w:ind w:left="342" w:hanging="342"/>
              <w:rPr>
                <w:rFonts w:ascii="Calibri" w:eastAsia="Times New Roman" w:hAnsi="Calibri" w:cs="Times New Roman"/>
                <w:sz w:val="20"/>
                <w:szCs w:val="20"/>
                <w:lang w:val="en-AU" w:eastAsia="en-AU"/>
              </w:rPr>
            </w:pPr>
            <w:r w:rsidRPr="0051716C">
              <w:rPr>
                <w:rFonts w:ascii="Calibri" w:eastAsia="Times New Roman" w:hAnsi="Calibri" w:cs="Times New Roman"/>
                <w:sz w:val="20"/>
                <w:szCs w:val="20"/>
                <w:lang w:val="en-AU" w:eastAsia="en-AU"/>
              </w:rPr>
              <w:t>Keep up to date records of fire equipment inspection</w:t>
            </w:r>
          </w:p>
          <w:p w14:paraId="45C2D38C" w14:textId="6D562520" w:rsidR="00CF7D97" w:rsidRDefault="00CF7D97" w:rsidP="00CF7D97">
            <w:pPr>
              <w:pStyle w:val="ListParagraph"/>
              <w:numPr>
                <w:ilvl w:val="0"/>
                <w:numId w:val="57"/>
              </w:numPr>
              <w:ind w:left="342" w:hanging="342"/>
              <w:rPr>
                <w:rFonts w:ascii="Calibri" w:eastAsia="Times New Roman" w:hAnsi="Calibri" w:cs="Times New Roman"/>
                <w:sz w:val="20"/>
                <w:szCs w:val="20"/>
                <w:lang w:val="en-AU" w:eastAsia="en-AU"/>
              </w:rPr>
            </w:pPr>
            <w:r w:rsidRPr="0051716C">
              <w:rPr>
                <w:rFonts w:ascii="Calibri" w:eastAsia="Times New Roman" w:hAnsi="Calibri" w:cs="Times New Roman"/>
                <w:sz w:val="20"/>
                <w:szCs w:val="20"/>
                <w:lang w:val="en-AU" w:eastAsia="en-AU"/>
              </w:rPr>
              <w:t>Ensure Fire Blanket and Fire Extinguisher are in date and regularly inspected</w:t>
            </w:r>
          </w:p>
          <w:p w14:paraId="68752B4B" w14:textId="01B25A2A" w:rsidR="00CF7D97" w:rsidRDefault="00CF7D97" w:rsidP="00CF7D97">
            <w:pPr>
              <w:pStyle w:val="ListParagraph"/>
              <w:numPr>
                <w:ilvl w:val="0"/>
                <w:numId w:val="57"/>
              </w:numPr>
              <w:ind w:left="342" w:hanging="342"/>
              <w:rPr>
                <w:rFonts w:ascii="Calibri" w:eastAsia="Times New Roman" w:hAnsi="Calibri" w:cs="Times New Roman"/>
                <w:sz w:val="20"/>
                <w:szCs w:val="20"/>
                <w:lang w:val="en-AU" w:eastAsia="en-AU"/>
              </w:rPr>
            </w:pPr>
            <w:r>
              <w:rPr>
                <w:rFonts w:ascii="Calibri" w:eastAsia="Times New Roman" w:hAnsi="Calibri" w:cs="Times New Roman"/>
                <w:sz w:val="20"/>
                <w:szCs w:val="20"/>
                <w:lang w:val="en-AU" w:eastAsia="en-AU"/>
              </w:rPr>
              <w:t xml:space="preserve">Ensure fire equipment is stored in an easily identifiable location </w:t>
            </w:r>
          </w:p>
          <w:p w14:paraId="6C3D96F3" w14:textId="34C5E7C6" w:rsidR="00CF7D97" w:rsidRDefault="00CF7D97" w:rsidP="00CF7D97">
            <w:pPr>
              <w:pStyle w:val="ListParagraph"/>
              <w:numPr>
                <w:ilvl w:val="0"/>
                <w:numId w:val="57"/>
              </w:numPr>
              <w:ind w:left="342" w:hanging="342"/>
              <w:rPr>
                <w:rFonts w:ascii="Calibri" w:eastAsia="Times New Roman" w:hAnsi="Calibri" w:cs="Times New Roman"/>
                <w:sz w:val="20"/>
                <w:szCs w:val="20"/>
                <w:lang w:val="en-AU" w:eastAsia="en-AU"/>
              </w:rPr>
            </w:pPr>
            <w:r>
              <w:rPr>
                <w:rFonts w:ascii="Calibri" w:eastAsia="Times New Roman" w:hAnsi="Calibri" w:cs="Times New Roman"/>
                <w:sz w:val="20"/>
                <w:szCs w:val="20"/>
                <w:lang w:val="en-AU" w:eastAsia="en-AU"/>
              </w:rPr>
              <w:t>Ensure ease of access to all emergency equipment – area is kept hazard and congestion free to ensure ease of access</w:t>
            </w:r>
          </w:p>
          <w:p w14:paraId="2B485E43" w14:textId="46263766" w:rsidR="00CF7D97" w:rsidRDefault="00CF7D97" w:rsidP="00CF7D97">
            <w:pPr>
              <w:pStyle w:val="ListParagraph"/>
              <w:numPr>
                <w:ilvl w:val="0"/>
                <w:numId w:val="57"/>
              </w:numPr>
              <w:ind w:left="342" w:hanging="342"/>
              <w:rPr>
                <w:rFonts w:ascii="Calibri" w:eastAsia="Times New Roman" w:hAnsi="Calibri" w:cs="Times New Roman"/>
                <w:sz w:val="20"/>
                <w:szCs w:val="20"/>
                <w:lang w:val="en-AU" w:eastAsia="en-AU"/>
              </w:rPr>
            </w:pPr>
            <w:r>
              <w:rPr>
                <w:rFonts w:ascii="Calibri" w:eastAsia="Times New Roman" w:hAnsi="Calibri" w:cs="Times New Roman"/>
                <w:sz w:val="20"/>
                <w:szCs w:val="20"/>
                <w:lang w:val="en-AU" w:eastAsia="en-AU"/>
              </w:rPr>
              <w:t>Emergency equipment if kept inaccessible to the children</w:t>
            </w:r>
          </w:p>
          <w:p w14:paraId="74F8ACE5" w14:textId="6E2C770E" w:rsidR="00CF7D97" w:rsidRPr="0051716C" w:rsidRDefault="00CF7D97" w:rsidP="00CF7D97">
            <w:pPr>
              <w:pStyle w:val="ListParagraph"/>
              <w:numPr>
                <w:ilvl w:val="0"/>
                <w:numId w:val="57"/>
              </w:numPr>
              <w:ind w:left="342" w:hanging="342"/>
              <w:rPr>
                <w:rFonts w:ascii="Calibri" w:eastAsia="Times New Roman" w:hAnsi="Calibri" w:cs="Times New Roman"/>
                <w:sz w:val="20"/>
                <w:szCs w:val="20"/>
                <w:lang w:val="en-AU" w:eastAsia="en-AU"/>
              </w:rPr>
            </w:pPr>
            <w:r>
              <w:rPr>
                <w:rFonts w:ascii="Calibri" w:eastAsia="Times New Roman" w:hAnsi="Calibri" w:cs="Times New Roman"/>
                <w:sz w:val="20"/>
                <w:szCs w:val="20"/>
                <w:lang w:val="en-AU" w:eastAsia="en-AU"/>
              </w:rPr>
              <w:t>Emergency equipment is kept damage fee – no leakage, no rust and no damage to external bottle/ content.</w:t>
            </w:r>
          </w:p>
          <w:p w14:paraId="022DA346" w14:textId="77777777" w:rsidR="00CF7D97" w:rsidRDefault="00CF7D97" w:rsidP="00CF7D97">
            <w:pPr>
              <w:spacing w:after="120"/>
              <w:rPr>
                <w:rFonts w:ascii="Calibri" w:eastAsia="Calibri" w:hAnsi="Calibri"/>
                <w:sz w:val="20"/>
              </w:rPr>
            </w:pPr>
            <w:r>
              <w:rPr>
                <w:rFonts w:ascii="Calibri" w:eastAsia="Calibri" w:hAnsi="Calibri"/>
                <w:sz w:val="20"/>
              </w:rPr>
              <w:t xml:space="preserve">A fire blanket and fire extinguisher are present within the care environment. </w:t>
            </w:r>
          </w:p>
          <w:p w14:paraId="62D02F2F" w14:textId="62555B72" w:rsidR="00CF7D97" w:rsidRPr="0051716C" w:rsidRDefault="00CF7D97" w:rsidP="00CF7D97">
            <w:pPr>
              <w:spacing w:after="120"/>
              <w:rPr>
                <w:rFonts w:ascii="Calibri" w:eastAsia="Calibri" w:hAnsi="Calibri"/>
                <w:b/>
                <w:bCs/>
                <w:sz w:val="20"/>
              </w:rPr>
            </w:pPr>
            <w:r w:rsidRPr="0051716C">
              <w:rPr>
                <w:rFonts w:ascii="Calibri" w:eastAsia="Calibri" w:hAnsi="Calibri"/>
                <w:b/>
                <w:bCs/>
                <w:sz w:val="20"/>
                <w:lang w:val="en-AU"/>
              </w:rPr>
              <w:t>Daily Safety Checklist completed by Educator - daily</w:t>
            </w:r>
          </w:p>
        </w:tc>
        <w:tc>
          <w:tcPr>
            <w:tcW w:w="2598" w:type="dxa"/>
            <w:vMerge/>
          </w:tcPr>
          <w:p w14:paraId="67AF06AC" w14:textId="77777777" w:rsidR="00CF7D97" w:rsidRDefault="00CF7D97" w:rsidP="00CF7D97">
            <w:pPr>
              <w:jc w:val="center"/>
              <w:rPr>
                <w:sz w:val="20"/>
                <w:szCs w:val="20"/>
              </w:rPr>
            </w:pPr>
          </w:p>
        </w:tc>
      </w:tr>
      <w:tr w:rsidR="00CF7D97" w:rsidRPr="009F04DD" w14:paraId="0F7478A9" w14:textId="77777777" w:rsidTr="004348CA">
        <w:trPr>
          <w:trHeight w:val="418"/>
        </w:trPr>
        <w:tc>
          <w:tcPr>
            <w:tcW w:w="2972" w:type="dxa"/>
          </w:tcPr>
          <w:p w14:paraId="5145D812" w14:textId="1634F9AD" w:rsidR="00CF7D97" w:rsidRDefault="00CF7D97" w:rsidP="00CF7D97">
            <w:pPr>
              <w:jc w:val="center"/>
              <w:rPr>
                <w:rFonts w:ascii="Calibri" w:hAnsi="Calibri"/>
                <w:b/>
                <w:bCs/>
                <w:sz w:val="20"/>
                <w:szCs w:val="20"/>
              </w:rPr>
            </w:pPr>
            <w:r w:rsidRPr="00EF2654">
              <w:rPr>
                <w:rFonts w:ascii="Calibri" w:hAnsi="Calibri"/>
                <w:b/>
                <w:bCs/>
                <w:sz w:val="20"/>
                <w:szCs w:val="20"/>
              </w:rPr>
              <w:t>Content</w:t>
            </w:r>
            <w:r>
              <w:rPr>
                <w:rFonts w:ascii="Calibri" w:hAnsi="Calibri"/>
                <w:b/>
                <w:bCs/>
                <w:sz w:val="20"/>
                <w:szCs w:val="20"/>
              </w:rPr>
              <w:t>s and Storage</w:t>
            </w:r>
            <w:r w:rsidRPr="00EF2654">
              <w:rPr>
                <w:rFonts w:ascii="Calibri" w:hAnsi="Calibri"/>
                <w:b/>
                <w:bCs/>
                <w:sz w:val="20"/>
                <w:szCs w:val="20"/>
              </w:rPr>
              <w:t xml:space="preserve"> of </w:t>
            </w:r>
            <w:r>
              <w:rPr>
                <w:rFonts w:ascii="Calibri" w:hAnsi="Calibri"/>
                <w:b/>
                <w:bCs/>
                <w:sz w:val="20"/>
                <w:szCs w:val="20"/>
              </w:rPr>
              <w:t>E</w:t>
            </w:r>
            <w:r w:rsidRPr="00EF2654">
              <w:rPr>
                <w:rFonts w:ascii="Calibri" w:hAnsi="Calibri"/>
                <w:b/>
                <w:bCs/>
                <w:sz w:val="20"/>
                <w:szCs w:val="20"/>
              </w:rPr>
              <w:t xml:space="preserve">mergency </w:t>
            </w:r>
            <w:r>
              <w:rPr>
                <w:rFonts w:ascii="Calibri" w:hAnsi="Calibri"/>
                <w:b/>
                <w:bCs/>
                <w:sz w:val="20"/>
                <w:szCs w:val="20"/>
              </w:rPr>
              <w:t>K</w:t>
            </w:r>
            <w:r w:rsidRPr="00EF2654">
              <w:rPr>
                <w:rFonts w:ascii="Calibri" w:hAnsi="Calibri"/>
                <w:b/>
                <w:bCs/>
                <w:sz w:val="20"/>
                <w:szCs w:val="20"/>
              </w:rPr>
              <w:t>its</w:t>
            </w:r>
            <w:r>
              <w:rPr>
                <w:rFonts w:ascii="Calibri" w:hAnsi="Calibri"/>
                <w:b/>
                <w:bCs/>
                <w:sz w:val="20"/>
                <w:szCs w:val="20"/>
              </w:rPr>
              <w:t xml:space="preserve"> and First Aid Kits</w:t>
            </w:r>
          </w:p>
          <w:p w14:paraId="34924E57" w14:textId="77777777" w:rsidR="00CF7D97" w:rsidRPr="00EF2654" w:rsidRDefault="00CF7D97" w:rsidP="00CF7D97">
            <w:pPr>
              <w:jc w:val="center"/>
              <w:rPr>
                <w:rFonts w:ascii="Calibri" w:hAnsi="Calibri"/>
                <w:b/>
                <w:bCs/>
                <w:sz w:val="20"/>
                <w:szCs w:val="20"/>
              </w:rPr>
            </w:pPr>
          </w:p>
          <w:p w14:paraId="31BA8CFC" w14:textId="7ABA1D3C" w:rsidR="00CF7D97" w:rsidRDefault="00CF7D97" w:rsidP="00CF7D97">
            <w:pPr>
              <w:jc w:val="center"/>
              <w:rPr>
                <w:rFonts w:ascii="Calibri" w:hAnsi="Calibri"/>
                <w:sz w:val="20"/>
                <w:szCs w:val="20"/>
              </w:rPr>
            </w:pPr>
          </w:p>
          <w:p w14:paraId="4F7124A8" w14:textId="77777777" w:rsidR="00CF7D97" w:rsidRDefault="00CF7D97" w:rsidP="00CF7D97">
            <w:pPr>
              <w:jc w:val="center"/>
              <w:rPr>
                <w:rFonts w:ascii="Calibri" w:hAnsi="Calibri"/>
                <w:b/>
                <w:bCs/>
                <w:sz w:val="20"/>
                <w:szCs w:val="20"/>
              </w:rPr>
            </w:pPr>
          </w:p>
          <w:p w14:paraId="66A98D60" w14:textId="510071CB" w:rsidR="00CF7D97" w:rsidRPr="009A1723" w:rsidRDefault="00CF7D97" w:rsidP="00CF7D97">
            <w:pPr>
              <w:jc w:val="center"/>
              <w:rPr>
                <w:rFonts w:ascii="Calibri" w:hAnsi="Calibri"/>
                <w:b/>
                <w:bCs/>
                <w:sz w:val="20"/>
                <w:szCs w:val="20"/>
              </w:rPr>
            </w:pPr>
          </w:p>
        </w:tc>
        <w:tc>
          <w:tcPr>
            <w:tcW w:w="2977" w:type="dxa"/>
          </w:tcPr>
          <w:p w14:paraId="0EFD123B" w14:textId="1D8FACC1"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lastRenderedPageBreak/>
              <w:t>Inadequate supplies or inadequate number of kits</w:t>
            </w:r>
          </w:p>
          <w:p w14:paraId="7196817D" w14:textId="77777777" w:rsidR="00CF7D97" w:rsidRDefault="00CF7D97" w:rsidP="00CF7D97">
            <w:pPr>
              <w:rPr>
                <w:rFonts w:ascii="Calibri" w:eastAsia="Calibri" w:hAnsi="Calibri"/>
                <w:sz w:val="20"/>
              </w:rPr>
            </w:pPr>
            <w:r w:rsidRPr="00B415B2">
              <w:rPr>
                <w:rFonts w:ascii="Calibri" w:eastAsia="Calibri" w:hAnsi="Calibri"/>
                <w:sz w:val="20"/>
              </w:rPr>
              <w:t xml:space="preserve">Layout of </w:t>
            </w:r>
            <w:r>
              <w:rPr>
                <w:rFonts w:ascii="Calibri" w:eastAsia="Calibri" w:hAnsi="Calibri"/>
                <w:sz w:val="20"/>
              </w:rPr>
              <w:t>home</w:t>
            </w:r>
          </w:p>
          <w:p w14:paraId="55F9F771" w14:textId="1FE39B3D" w:rsidR="00CF7D97" w:rsidRPr="00657EC1" w:rsidRDefault="00CF7D97" w:rsidP="00CF7D97">
            <w:pPr>
              <w:pStyle w:val="ListParagraph"/>
              <w:numPr>
                <w:ilvl w:val="0"/>
                <w:numId w:val="29"/>
              </w:numPr>
              <w:rPr>
                <w:rFonts w:cstheme="minorHAnsi"/>
                <w:sz w:val="20"/>
                <w:szCs w:val="20"/>
              </w:rPr>
            </w:pPr>
            <w:r w:rsidRPr="00657EC1">
              <w:rPr>
                <w:rFonts w:ascii="Calibri" w:eastAsia="Calibri" w:hAnsi="Calibri"/>
                <w:sz w:val="20"/>
              </w:rPr>
              <w:lastRenderedPageBreak/>
              <w:t>Limited access to first aid kits</w:t>
            </w:r>
            <w:r w:rsidRPr="00657EC1">
              <w:rPr>
                <w:rFonts w:cstheme="minorHAnsi"/>
                <w:sz w:val="20"/>
                <w:szCs w:val="20"/>
              </w:rPr>
              <w:t xml:space="preserve"> </w:t>
            </w:r>
          </w:p>
          <w:p w14:paraId="2E1F2648" w14:textId="2223693A" w:rsidR="00CF7D97" w:rsidRPr="00657EC1" w:rsidRDefault="00CF7D97" w:rsidP="00CF7D97">
            <w:pPr>
              <w:pStyle w:val="ListParagraph"/>
              <w:numPr>
                <w:ilvl w:val="0"/>
                <w:numId w:val="29"/>
              </w:numPr>
              <w:rPr>
                <w:rFonts w:ascii="Calibri" w:hAnsi="Calibri"/>
                <w:sz w:val="20"/>
                <w:szCs w:val="20"/>
              </w:rPr>
            </w:pPr>
            <w:r w:rsidRPr="00657EC1">
              <w:rPr>
                <w:rFonts w:ascii="Calibri" w:hAnsi="Calibri"/>
                <w:sz w:val="20"/>
                <w:szCs w:val="20"/>
              </w:rPr>
              <w:t>Out of date/ expired supplies</w:t>
            </w:r>
          </w:p>
          <w:p w14:paraId="7C0C7164" w14:textId="0B403AAD" w:rsidR="00CF7D97" w:rsidRPr="00657EC1" w:rsidRDefault="00CF7D97" w:rsidP="00CF7D97">
            <w:pPr>
              <w:pStyle w:val="ListParagraph"/>
              <w:numPr>
                <w:ilvl w:val="0"/>
                <w:numId w:val="29"/>
              </w:numPr>
              <w:rPr>
                <w:rFonts w:ascii="Calibri" w:eastAsia="Calibri" w:hAnsi="Calibri"/>
                <w:sz w:val="20"/>
              </w:rPr>
            </w:pPr>
            <w:r w:rsidRPr="00657EC1">
              <w:rPr>
                <w:rFonts w:ascii="Calibri" w:eastAsia="Calibri" w:hAnsi="Calibri"/>
                <w:sz w:val="20"/>
              </w:rPr>
              <w:t>Number of children in attendance</w:t>
            </w:r>
          </w:p>
          <w:p w14:paraId="4A4AEBB3" w14:textId="58135953" w:rsidR="00CF7D97" w:rsidRDefault="00CF7D97" w:rsidP="00CF7D97">
            <w:pPr>
              <w:rPr>
                <w:rFonts w:ascii="Calibri" w:eastAsia="Calibri" w:hAnsi="Calibri"/>
                <w:sz w:val="20"/>
              </w:rPr>
            </w:pPr>
            <w:r w:rsidRPr="00B415B2">
              <w:rPr>
                <w:rFonts w:ascii="Calibri" w:eastAsia="Calibri" w:hAnsi="Calibri"/>
                <w:sz w:val="20"/>
              </w:rPr>
              <w:t>Child’s individual need</w:t>
            </w:r>
            <w:r>
              <w:rPr>
                <w:rFonts w:ascii="Calibri" w:eastAsia="Calibri" w:hAnsi="Calibri"/>
                <w:sz w:val="20"/>
              </w:rPr>
              <w:t>s</w:t>
            </w:r>
          </w:p>
          <w:p w14:paraId="7A9C70D4" w14:textId="6B19DBE9" w:rsidR="00CF7D97" w:rsidRPr="00657EC1" w:rsidRDefault="00CF7D97" w:rsidP="00CF7D97">
            <w:pPr>
              <w:pStyle w:val="ListParagraph"/>
              <w:numPr>
                <w:ilvl w:val="0"/>
                <w:numId w:val="29"/>
              </w:numPr>
              <w:rPr>
                <w:sz w:val="20"/>
                <w:szCs w:val="20"/>
              </w:rPr>
            </w:pPr>
            <w:r w:rsidRPr="00657EC1">
              <w:rPr>
                <w:rFonts w:ascii="Calibri" w:eastAsia="Calibri" w:hAnsi="Calibri"/>
                <w:sz w:val="20"/>
              </w:rPr>
              <w:t>May require specific first aid supplies</w:t>
            </w:r>
          </w:p>
        </w:tc>
        <w:tc>
          <w:tcPr>
            <w:tcW w:w="1730" w:type="dxa"/>
          </w:tcPr>
          <w:p w14:paraId="5EA17883" w14:textId="42D1CD64" w:rsidR="00CF7D97" w:rsidRDefault="00CF7D97" w:rsidP="00CF7D97">
            <w:pPr>
              <w:rPr>
                <w:sz w:val="20"/>
                <w:szCs w:val="20"/>
              </w:rPr>
            </w:pPr>
            <w:r>
              <w:rPr>
                <w:rFonts w:cstheme="minorHAnsi"/>
                <w:sz w:val="20"/>
                <w:szCs w:val="20"/>
              </w:rPr>
              <w:lastRenderedPageBreak/>
              <w:t>High</w:t>
            </w:r>
          </w:p>
        </w:tc>
        <w:tc>
          <w:tcPr>
            <w:tcW w:w="4678" w:type="dxa"/>
          </w:tcPr>
          <w:p w14:paraId="05C15DA2" w14:textId="77777777" w:rsidR="00CF7D97" w:rsidRPr="00BD6805" w:rsidRDefault="00CF7D97" w:rsidP="00CF7D97">
            <w:pPr>
              <w:rPr>
                <w:rFonts w:ascii="Calibri" w:hAnsi="Calibri"/>
                <w:sz w:val="20"/>
                <w:szCs w:val="20"/>
              </w:rPr>
            </w:pPr>
            <w:r>
              <w:rPr>
                <w:rFonts w:ascii="Calibri" w:hAnsi="Calibri"/>
                <w:sz w:val="20"/>
                <w:szCs w:val="20"/>
              </w:rPr>
              <w:t xml:space="preserve">- </w:t>
            </w:r>
            <w:r w:rsidRPr="00BD6805">
              <w:rPr>
                <w:rFonts w:ascii="Calibri" w:hAnsi="Calibri"/>
                <w:sz w:val="20"/>
                <w:szCs w:val="20"/>
              </w:rPr>
              <w:t xml:space="preserve">Ensure an emergency kit </w:t>
            </w:r>
            <w:proofErr w:type="gramStart"/>
            <w:r w:rsidRPr="00BD6805">
              <w:rPr>
                <w:rFonts w:ascii="Calibri" w:hAnsi="Calibri"/>
                <w:sz w:val="20"/>
                <w:szCs w:val="20"/>
              </w:rPr>
              <w:t xml:space="preserve">is located </w:t>
            </w:r>
            <w:r>
              <w:rPr>
                <w:rFonts w:ascii="Calibri" w:hAnsi="Calibri"/>
                <w:sz w:val="20"/>
                <w:szCs w:val="20"/>
              </w:rPr>
              <w:t>in</w:t>
            </w:r>
            <w:proofErr w:type="gramEnd"/>
            <w:r>
              <w:rPr>
                <w:rFonts w:ascii="Calibri" w:hAnsi="Calibri"/>
                <w:sz w:val="20"/>
                <w:szCs w:val="20"/>
              </w:rPr>
              <w:t xml:space="preserve"> the main foyer area of the home, close to both exits.</w:t>
            </w:r>
          </w:p>
          <w:p w14:paraId="6631BD55" w14:textId="77777777" w:rsidR="00CF7D97" w:rsidRPr="00BD6805" w:rsidRDefault="00CF7D97" w:rsidP="00CF7D97">
            <w:pPr>
              <w:rPr>
                <w:rFonts w:ascii="Calibri" w:hAnsi="Calibri"/>
                <w:sz w:val="20"/>
                <w:szCs w:val="20"/>
              </w:rPr>
            </w:pPr>
            <w:r w:rsidRPr="00BD6805">
              <w:rPr>
                <w:rFonts w:ascii="Calibri" w:hAnsi="Calibri"/>
                <w:sz w:val="20"/>
                <w:szCs w:val="20"/>
              </w:rPr>
              <w:lastRenderedPageBreak/>
              <w:t xml:space="preserve">- Ensure the kit is </w:t>
            </w:r>
            <w:r w:rsidRPr="009A1723">
              <w:rPr>
                <w:rFonts w:ascii="Calibri" w:hAnsi="Calibri"/>
                <w:b/>
                <w:bCs/>
                <w:sz w:val="20"/>
                <w:szCs w:val="20"/>
              </w:rPr>
              <w:t>easily identifiable</w:t>
            </w:r>
            <w:r w:rsidRPr="00BD6805">
              <w:rPr>
                <w:rFonts w:ascii="Calibri" w:hAnsi="Calibri"/>
                <w:sz w:val="20"/>
                <w:szCs w:val="20"/>
              </w:rPr>
              <w:t xml:space="preserve"> and easily reached</w:t>
            </w:r>
            <w:r>
              <w:rPr>
                <w:rFonts w:ascii="Calibri" w:hAnsi="Calibri"/>
                <w:sz w:val="20"/>
                <w:szCs w:val="20"/>
              </w:rPr>
              <w:t xml:space="preserve"> by educator</w:t>
            </w:r>
          </w:p>
          <w:p w14:paraId="1D394989" w14:textId="77777777" w:rsidR="00CF7D97" w:rsidRPr="00BD6805" w:rsidRDefault="00CF7D97" w:rsidP="00CF7D97">
            <w:pPr>
              <w:rPr>
                <w:rFonts w:ascii="Calibri" w:hAnsi="Calibri"/>
                <w:sz w:val="20"/>
                <w:szCs w:val="20"/>
              </w:rPr>
            </w:pPr>
            <w:r w:rsidRPr="00BD6805">
              <w:rPr>
                <w:rFonts w:ascii="Calibri" w:hAnsi="Calibri"/>
                <w:sz w:val="20"/>
                <w:szCs w:val="20"/>
              </w:rPr>
              <w:t xml:space="preserve">- Ensure each kit contains sufficient items to cater for the number of children and adults </w:t>
            </w:r>
            <w:proofErr w:type="spellStart"/>
            <w:r w:rsidRPr="00BD6805">
              <w:rPr>
                <w:rFonts w:ascii="Calibri" w:hAnsi="Calibri"/>
                <w:sz w:val="20"/>
                <w:szCs w:val="20"/>
              </w:rPr>
              <w:t>utilising</w:t>
            </w:r>
            <w:proofErr w:type="spellEnd"/>
            <w:r w:rsidRPr="00BD6805">
              <w:rPr>
                <w:rFonts w:ascii="Calibri" w:hAnsi="Calibri"/>
                <w:sz w:val="20"/>
                <w:szCs w:val="20"/>
              </w:rPr>
              <w:t xml:space="preserve"> </w:t>
            </w:r>
            <w:r>
              <w:rPr>
                <w:rFonts w:ascii="Calibri" w:hAnsi="Calibri"/>
                <w:sz w:val="20"/>
                <w:szCs w:val="20"/>
              </w:rPr>
              <w:t>the</w:t>
            </w:r>
            <w:r w:rsidRPr="00BD6805">
              <w:rPr>
                <w:rFonts w:ascii="Calibri" w:hAnsi="Calibri"/>
                <w:sz w:val="20"/>
                <w:szCs w:val="20"/>
              </w:rPr>
              <w:t xml:space="preserve"> kit</w:t>
            </w:r>
          </w:p>
          <w:p w14:paraId="39C6D693" w14:textId="77777777" w:rsidR="00CF7D97" w:rsidRPr="00BD6805" w:rsidRDefault="00CF7D97" w:rsidP="00CF7D97">
            <w:pPr>
              <w:rPr>
                <w:rFonts w:ascii="Calibri" w:hAnsi="Calibri"/>
                <w:sz w:val="20"/>
                <w:szCs w:val="20"/>
              </w:rPr>
            </w:pPr>
            <w:r w:rsidRPr="00BD6805">
              <w:rPr>
                <w:rFonts w:ascii="Calibri" w:hAnsi="Calibri"/>
                <w:sz w:val="20"/>
                <w:szCs w:val="20"/>
              </w:rPr>
              <w:t>- Determine contents of kits according to the age of the children using the kit e.g. nappies</w:t>
            </w:r>
          </w:p>
          <w:p w14:paraId="44A7B63B" w14:textId="77777777" w:rsidR="00CF7D97" w:rsidRDefault="00CF7D97" w:rsidP="00CF7D97">
            <w:pPr>
              <w:rPr>
                <w:rFonts w:ascii="Calibri" w:hAnsi="Calibri"/>
                <w:sz w:val="20"/>
                <w:szCs w:val="20"/>
              </w:rPr>
            </w:pPr>
            <w:r w:rsidRPr="00BD6805">
              <w:rPr>
                <w:rFonts w:ascii="Calibri" w:hAnsi="Calibri"/>
                <w:sz w:val="20"/>
                <w:szCs w:val="20"/>
              </w:rPr>
              <w:t>- Determine contents of kits according to assembly point e.g. available shade, access to water</w:t>
            </w:r>
          </w:p>
          <w:p w14:paraId="7106CFA5" w14:textId="77777777" w:rsidR="00CF7D97" w:rsidRPr="00BD6805" w:rsidRDefault="00CF7D97" w:rsidP="00CF7D97">
            <w:pPr>
              <w:rPr>
                <w:rFonts w:ascii="Calibri" w:hAnsi="Calibri"/>
                <w:sz w:val="20"/>
                <w:szCs w:val="20"/>
              </w:rPr>
            </w:pPr>
            <w:proofErr w:type="gramStart"/>
            <w:r w:rsidRPr="00BD6805">
              <w:rPr>
                <w:rFonts w:ascii="Calibri" w:hAnsi="Calibri"/>
                <w:sz w:val="20"/>
                <w:szCs w:val="20"/>
              </w:rPr>
              <w:t xml:space="preserve">- </w:t>
            </w:r>
            <w:r>
              <w:rPr>
                <w:rFonts w:ascii="Calibri" w:hAnsi="Calibri"/>
                <w:sz w:val="20"/>
                <w:szCs w:val="20"/>
              </w:rPr>
              <w:t xml:space="preserve"> Check</w:t>
            </w:r>
            <w:proofErr w:type="gramEnd"/>
            <w:r>
              <w:rPr>
                <w:rFonts w:ascii="Calibri" w:hAnsi="Calibri"/>
                <w:sz w:val="20"/>
                <w:szCs w:val="20"/>
              </w:rPr>
              <w:t xml:space="preserve"> the contents of the emergency kit regularly</w:t>
            </w:r>
          </w:p>
          <w:p w14:paraId="2D58E175" w14:textId="77777777" w:rsidR="00CF7D97" w:rsidRDefault="00CF7D97" w:rsidP="00CF7D97">
            <w:pPr>
              <w:rPr>
                <w:rFonts w:ascii="Calibri" w:hAnsi="Calibri"/>
                <w:sz w:val="20"/>
                <w:szCs w:val="20"/>
              </w:rPr>
            </w:pPr>
            <w:r w:rsidRPr="00BD6805">
              <w:rPr>
                <w:rFonts w:ascii="Calibri" w:hAnsi="Calibri"/>
                <w:sz w:val="20"/>
                <w:szCs w:val="20"/>
              </w:rPr>
              <w:t xml:space="preserve">- Dispose of and replace any </w:t>
            </w:r>
            <w:proofErr w:type="gramStart"/>
            <w:r w:rsidRPr="00BD6805">
              <w:rPr>
                <w:rFonts w:ascii="Calibri" w:hAnsi="Calibri"/>
                <w:sz w:val="20"/>
                <w:szCs w:val="20"/>
              </w:rPr>
              <w:t>out of date</w:t>
            </w:r>
            <w:proofErr w:type="gramEnd"/>
            <w:r w:rsidRPr="00BD6805">
              <w:rPr>
                <w:rFonts w:ascii="Calibri" w:hAnsi="Calibri"/>
                <w:sz w:val="20"/>
                <w:szCs w:val="20"/>
              </w:rPr>
              <w:t>, expired or damaged supplies</w:t>
            </w:r>
          </w:p>
          <w:p w14:paraId="0AB4668F" w14:textId="214369AB" w:rsidR="00CF7D97" w:rsidRPr="00657EC1" w:rsidRDefault="00CF7D97" w:rsidP="00CF7D97">
            <w:pPr>
              <w:spacing w:after="120" w:line="276" w:lineRule="auto"/>
              <w:rPr>
                <w:rFonts w:ascii="Calibri" w:eastAsia="Calibri" w:hAnsi="Calibri"/>
                <w:sz w:val="20"/>
              </w:rPr>
            </w:pPr>
            <w:r w:rsidRPr="0084529E">
              <w:rPr>
                <w:rFonts w:ascii="Calibri" w:eastAsia="Calibri" w:hAnsi="Calibri"/>
                <w:sz w:val="20"/>
              </w:rPr>
              <w:t>- Replace used or low stock</w:t>
            </w:r>
          </w:p>
          <w:p w14:paraId="463740BD" w14:textId="5E0C62B3" w:rsidR="00CF7D97" w:rsidRPr="009A1723" w:rsidRDefault="00CF7D97" w:rsidP="00CF7D97">
            <w:pPr>
              <w:rPr>
                <w:rFonts w:ascii="Calibri" w:hAnsi="Calibri"/>
                <w:b/>
                <w:bCs/>
                <w:sz w:val="20"/>
                <w:szCs w:val="20"/>
              </w:rPr>
            </w:pPr>
            <w:proofErr w:type="gramStart"/>
            <w:r w:rsidRPr="009A1723">
              <w:rPr>
                <w:rFonts w:ascii="Calibri" w:hAnsi="Calibri"/>
                <w:b/>
                <w:bCs/>
                <w:sz w:val="20"/>
                <w:szCs w:val="20"/>
              </w:rPr>
              <w:t>Educator</w:t>
            </w:r>
            <w:proofErr w:type="gramEnd"/>
            <w:r w:rsidRPr="009A1723">
              <w:rPr>
                <w:rFonts w:ascii="Calibri" w:hAnsi="Calibri"/>
                <w:b/>
                <w:bCs/>
                <w:sz w:val="20"/>
                <w:szCs w:val="20"/>
              </w:rPr>
              <w:t xml:space="preserve"> to ensure individual health needs </w:t>
            </w:r>
            <w:r>
              <w:rPr>
                <w:rFonts w:ascii="Calibri" w:hAnsi="Calibri"/>
                <w:b/>
                <w:bCs/>
                <w:sz w:val="20"/>
                <w:szCs w:val="20"/>
              </w:rPr>
              <w:t xml:space="preserve">for each child </w:t>
            </w:r>
            <w:r w:rsidRPr="009A1723">
              <w:rPr>
                <w:rFonts w:ascii="Calibri" w:hAnsi="Calibri"/>
                <w:b/>
                <w:bCs/>
                <w:sz w:val="20"/>
                <w:szCs w:val="20"/>
              </w:rPr>
              <w:t xml:space="preserve">are considered: </w:t>
            </w:r>
          </w:p>
          <w:p w14:paraId="4F734F95" w14:textId="77777777" w:rsidR="00CF7D97" w:rsidRDefault="00CF7D97" w:rsidP="00CF7D97">
            <w:pPr>
              <w:spacing w:after="120" w:line="276" w:lineRule="auto"/>
              <w:rPr>
                <w:rFonts w:ascii="Calibri" w:eastAsia="Calibri" w:hAnsi="Calibri"/>
                <w:sz w:val="20"/>
              </w:rPr>
            </w:pPr>
            <w:r w:rsidRPr="00B415B2">
              <w:rPr>
                <w:rFonts w:ascii="Calibri" w:eastAsia="Calibri" w:hAnsi="Calibri"/>
                <w:sz w:val="20"/>
              </w:rPr>
              <w:t>- Identify children with individual health needs</w:t>
            </w:r>
          </w:p>
          <w:p w14:paraId="271B6361" w14:textId="77777777" w:rsidR="00CF7D97" w:rsidRPr="00B415B2" w:rsidRDefault="00CF7D97" w:rsidP="00CF7D97">
            <w:pPr>
              <w:spacing w:after="120" w:line="276" w:lineRule="auto"/>
              <w:rPr>
                <w:rFonts w:ascii="Calibri" w:eastAsia="Calibri" w:hAnsi="Calibri"/>
                <w:sz w:val="20"/>
              </w:rPr>
            </w:pPr>
            <w:r w:rsidRPr="00B415B2">
              <w:rPr>
                <w:rFonts w:ascii="Calibri" w:eastAsia="Calibri" w:hAnsi="Calibri"/>
                <w:sz w:val="20"/>
              </w:rPr>
              <w:t>- Determine if their need requires specific first aid supplies</w:t>
            </w:r>
          </w:p>
          <w:p w14:paraId="60C03D87" w14:textId="77777777" w:rsidR="00CF7D97" w:rsidRDefault="00CF7D97" w:rsidP="00CF7D97">
            <w:pPr>
              <w:spacing w:after="120" w:line="276" w:lineRule="auto"/>
              <w:rPr>
                <w:rFonts w:ascii="Calibri" w:eastAsia="Calibri" w:hAnsi="Calibri"/>
                <w:sz w:val="20"/>
              </w:rPr>
            </w:pPr>
            <w:r w:rsidRPr="00B415B2">
              <w:rPr>
                <w:rFonts w:ascii="Calibri" w:eastAsia="Calibri" w:hAnsi="Calibri"/>
                <w:sz w:val="20"/>
              </w:rPr>
              <w:t xml:space="preserve">- Review the contents of the kit to ensure ample supply of specific </w:t>
            </w:r>
            <w:proofErr w:type="gramStart"/>
            <w:r w:rsidRPr="00B415B2">
              <w:rPr>
                <w:rFonts w:ascii="Calibri" w:eastAsia="Calibri" w:hAnsi="Calibri"/>
                <w:sz w:val="20"/>
              </w:rPr>
              <w:t>item</w:t>
            </w:r>
            <w:proofErr w:type="gramEnd"/>
          </w:p>
          <w:p w14:paraId="73993166" w14:textId="77F39BCD" w:rsidR="00CF7D97" w:rsidRPr="00657EC1" w:rsidRDefault="00CF7D97" w:rsidP="00CF7D97">
            <w:pPr>
              <w:rPr>
                <w:rFonts w:ascii="Calibri" w:eastAsia="Calibri" w:hAnsi="Calibri"/>
                <w:sz w:val="20"/>
              </w:rPr>
            </w:pPr>
            <w:r w:rsidRPr="00B415B2">
              <w:rPr>
                <w:rFonts w:ascii="Calibri" w:eastAsia="Calibri" w:hAnsi="Calibri"/>
                <w:sz w:val="20"/>
              </w:rPr>
              <w:t>- Add item onto first aid kit checklist, as relevant</w:t>
            </w:r>
          </w:p>
        </w:tc>
        <w:tc>
          <w:tcPr>
            <w:tcW w:w="2598" w:type="dxa"/>
            <w:vMerge/>
          </w:tcPr>
          <w:p w14:paraId="570900E7" w14:textId="77777777" w:rsidR="00CF7D97" w:rsidRDefault="00CF7D97" w:rsidP="00CF7D97">
            <w:pPr>
              <w:jc w:val="center"/>
              <w:rPr>
                <w:sz w:val="20"/>
                <w:szCs w:val="20"/>
              </w:rPr>
            </w:pPr>
          </w:p>
        </w:tc>
      </w:tr>
      <w:tr w:rsidR="00CF7D97" w:rsidRPr="009F04DD" w14:paraId="296B8BF8" w14:textId="77777777" w:rsidTr="00EF2654">
        <w:trPr>
          <w:trHeight w:val="529"/>
        </w:trPr>
        <w:tc>
          <w:tcPr>
            <w:tcW w:w="14955" w:type="dxa"/>
            <w:gridSpan w:val="5"/>
            <w:shd w:val="clear" w:color="auto" w:fill="FFFF00"/>
          </w:tcPr>
          <w:p w14:paraId="5662DAAA" w14:textId="331C95E8" w:rsidR="00CF7D97" w:rsidRPr="00EF2654" w:rsidRDefault="00CF7D97" w:rsidP="00CF7D97">
            <w:pPr>
              <w:jc w:val="center"/>
              <w:rPr>
                <w:b/>
                <w:bCs/>
                <w:sz w:val="24"/>
                <w:szCs w:val="24"/>
              </w:rPr>
            </w:pPr>
            <w:r>
              <w:rPr>
                <w:b/>
                <w:bCs/>
                <w:sz w:val="24"/>
                <w:szCs w:val="24"/>
              </w:rPr>
              <w:t>MEDICAL CONDITIONS</w:t>
            </w:r>
          </w:p>
        </w:tc>
      </w:tr>
      <w:tr w:rsidR="00CF7D97" w:rsidRPr="009F04DD" w14:paraId="26B52DDE" w14:textId="77777777" w:rsidTr="004348CA">
        <w:trPr>
          <w:trHeight w:val="529"/>
        </w:trPr>
        <w:tc>
          <w:tcPr>
            <w:tcW w:w="2972" w:type="dxa"/>
          </w:tcPr>
          <w:p w14:paraId="28A1E1C9" w14:textId="77777777" w:rsidR="00CF7D97" w:rsidRPr="00C76688" w:rsidRDefault="00CF7D97" w:rsidP="00CF7D97">
            <w:pPr>
              <w:jc w:val="center"/>
              <w:rPr>
                <w:rFonts w:cstheme="minorHAnsi"/>
                <w:b/>
                <w:bCs/>
                <w:sz w:val="20"/>
                <w:szCs w:val="20"/>
              </w:rPr>
            </w:pPr>
            <w:r>
              <w:rPr>
                <w:rFonts w:cstheme="minorHAnsi"/>
                <w:b/>
                <w:bCs/>
                <w:sz w:val="20"/>
                <w:szCs w:val="20"/>
              </w:rPr>
              <w:t>Medical Conditions</w:t>
            </w:r>
          </w:p>
          <w:p w14:paraId="09ADA368" w14:textId="77777777" w:rsidR="00CF7D97" w:rsidRPr="00EF2654" w:rsidRDefault="00CF7D97" w:rsidP="00CF7D97">
            <w:pPr>
              <w:jc w:val="center"/>
              <w:rPr>
                <w:rFonts w:ascii="Calibri" w:eastAsia="Calibri" w:hAnsi="Calibri"/>
                <w:b/>
                <w:bCs/>
                <w:sz w:val="20"/>
              </w:rPr>
            </w:pPr>
          </w:p>
        </w:tc>
        <w:tc>
          <w:tcPr>
            <w:tcW w:w="2977" w:type="dxa"/>
          </w:tcPr>
          <w:p w14:paraId="655FA646" w14:textId="77777777" w:rsidR="00CF7D97" w:rsidRPr="00C76688" w:rsidRDefault="00CF7D97" w:rsidP="00CF7D97">
            <w:pPr>
              <w:jc w:val="center"/>
              <w:rPr>
                <w:rFonts w:cstheme="minorHAnsi"/>
                <w:sz w:val="20"/>
                <w:szCs w:val="20"/>
              </w:rPr>
            </w:pPr>
            <w:r w:rsidRPr="00C76688">
              <w:rPr>
                <w:rFonts w:cstheme="minorHAnsi"/>
                <w:sz w:val="20"/>
                <w:szCs w:val="20"/>
              </w:rPr>
              <w:t>Medical Conditions –</w:t>
            </w:r>
          </w:p>
          <w:p w14:paraId="656290F7" w14:textId="217AA57F" w:rsidR="00CF7D97" w:rsidRPr="0084529E" w:rsidRDefault="00CF7D97" w:rsidP="00CF7D97">
            <w:pPr>
              <w:jc w:val="center"/>
              <w:rPr>
                <w:rFonts w:ascii="Calibri" w:eastAsia="Calibri" w:hAnsi="Calibri"/>
                <w:sz w:val="20"/>
              </w:rPr>
            </w:pPr>
            <w:r w:rsidRPr="00C76688">
              <w:rPr>
                <w:rFonts w:cstheme="minorHAnsi"/>
                <w:sz w:val="20"/>
                <w:szCs w:val="20"/>
              </w:rPr>
              <w:t>Illness, allergic reaction</w:t>
            </w:r>
          </w:p>
        </w:tc>
        <w:tc>
          <w:tcPr>
            <w:tcW w:w="1730" w:type="dxa"/>
          </w:tcPr>
          <w:p w14:paraId="116038D0" w14:textId="792BB959" w:rsidR="00CF7D97" w:rsidRDefault="00CF7D97" w:rsidP="00CF7D97">
            <w:pPr>
              <w:rPr>
                <w:rFonts w:cstheme="minorHAnsi"/>
                <w:sz w:val="20"/>
                <w:szCs w:val="20"/>
              </w:rPr>
            </w:pPr>
            <w:r>
              <w:rPr>
                <w:rFonts w:cstheme="minorHAnsi"/>
                <w:sz w:val="20"/>
                <w:szCs w:val="20"/>
              </w:rPr>
              <w:t>Moderate</w:t>
            </w:r>
          </w:p>
        </w:tc>
        <w:tc>
          <w:tcPr>
            <w:tcW w:w="4678" w:type="dxa"/>
          </w:tcPr>
          <w:p w14:paraId="1D727EB9" w14:textId="77777777" w:rsidR="00CF7D97" w:rsidRDefault="00CF7D97" w:rsidP="00CF7D97">
            <w:pPr>
              <w:rPr>
                <w:rFonts w:cstheme="minorHAnsi"/>
                <w:sz w:val="20"/>
                <w:szCs w:val="20"/>
              </w:rPr>
            </w:pPr>
            <w:r>
              <w:rPr>
                <w:rFonts w:cstheme="minorHAnsi"/>
                <w:sz w:val="20"/>
                <w:szCs w:val="20"/>
              </w:rPr>
              <w:t xml:space="preserve">The Family, Coordination Unit and Educator work together to ensure a </w:t>
            </w:r>
            <w:r w:rsidRPr="00C76688">
              <w:rPr>
                <w:rFonts w:cstheme="minorHAnsi"/>
                <w:sz w:val="20"/>
                <w:szCs w:val="20"/>
              </w:rPr>
              <w:t xml:space="preserve">Current and up to date Medical </w:t>
            </w:r>
            <w:r>
              <w:rPr>
                <w:rFonts w:cstheme="minorHAnsi"/>
                <w:sz w:val="20"/>
                <w:szCs w:val="20"/>
              </w:rPr>
              <w:t xml:space="preserve">Management </w:t>
            </w:r>
            <w:r w:rsidRPr="00C76688">
              <w:rPr>
                <w:rFonts w:cstheme="minorHAnsi"/>
                <w:sz w:val="20"/>
                <w:szCs w:val="20"/>
              </w:rPr>
              <w:t>Plan</w:t>
            </w:r>
            <w:r>
              <w:rPr>
                <w:rFonts w:cstheme="minorHAnsi"/>
                <w:sz w:val="20"/>
                <w:szCs w:val="20"/>
              </w:rPr>
              <w:t xml:space="preserve">, including a Risk Management </w:t>
            </w:r>
            <w:proofErr w:type="gramStart"/>
            <w:r>
              <w:rPr>
                <w:rFonts w:cstheme="minorHAnsi"/>
                <w:sz w:val="20"/>
                <w:szCs w:val="20"/>
              </w:rPr>
              <w:t>Plan</w:t>
            </w:r>
            <w:proofErr w:type="gramEnd"/>
            <w:r w:rsidRPr="00C76688">
              <w:rPr>
                <w:rFonts w:cstheme="minorHAnsi"/>
                <w:sz w:val="20"/>
                <w:szCs w:val="20"/>
              </w:rPr>
              <w:t xml:space="preserve"> </w:t>
            </w:r>
            <w:r>
              <w:rPr>
                <w:rFonts w:cstheme="minorHAnsi"/>
                <w:sz w:val="20"/>
                <w:szCs w:val="20"/>
              </w:rPr>
              <w:t xml:space="preserve">is in place and kept </w:t>
            </w:r>
            <w:r w:rsidRPr="00C76688">
              <w:rPr>
                <w:rFonts w:cstheme="minorHAnsi"/>
                <w:sz w:val="20"/>
                <w:szCs w:val="20"/>
              </w:rPr>
              <w:t>on display</w:t>
            </w:r>
            <w:r>
              <w:rPr>
                <w:rFonts w:cstheme="minorHAnsi"/>
                <w:sz w:val="20"/>
                <w:szCs w:val="20"/>
              </w:rPr>
              <w:t xml:space="preserve"> in the care area and at the Coordination Unit</w:t>
            </w:r>
            <w:r w:rsidRPr="00C76688">
              <w:rPr>
                <w:rFonts w:cstheme="minorHAnsi"/>
                <w:sz w:val="20"/>
                <w:szCs w:val="20"/>
              </w:rPr>
              <w:t xml:space="preserve"> for any child with Asthma, Anaphylaxis or diagnosed medical condition. </w:t>
            </w:r>
          </w:p>
          <w:p w14:paraId="2C5581D0" w14:textId="77777777" w:rsidR="004348CA" w:rsidRDefault="004348CA" w:rsidP="00CF7D97">
            <w:pPr>
              <w:rPr>
                <w:rFonts w:cstheme="minorHAnsi"/>
                <w:sz w:val="20"/>
                <w:szCs w:val="20"/>
              </w:rPr>
            </w:pPr>
          </w:p>
          <w:p w14:paraId="6BEA83ED" w14:textId="77777777" w:rsidR="00CF7D97" w:rsidRPr="00270B9C" w:rsidRDefault="00CF7D97" w:rsidP="00CF7D97">
            <w:pPr>
              <w:rPr>
                <w:rFonts w:cstheme="minorHAnsi"/>
                <w:b/>
                <w:bCs/>
                <w:sz w:val="20"/>
                <w:szCs w:val="20"/>
              </w:rPr>
            </w:pPr>
            <w:r w:rsidRPr="00270B9C">
              <w:rPr>
                <w:rFonts w:cstheme="minorHAnsi"/>
                <w:b/>
                <w:bCs/>
                <w:sz w:val="20"/>
                <w:szCs w:val="20"/>
                <w:lang w:val="en-AU"/>
              </w:rPr>
              <w:t>Educator, Relief Educator, Scheme, Visitors, Parents - as required</w:t>
            </w:r>
          </w:p>
          <w:p w14:paraId="4C744E8E" w14:textId="55A5020E" w:rsidR="00CF7D97" w:rsidRPr="00270B9C" w:rsidRDefault="00CF7D97" w:rsidP="00CF7D97">
            <w:pPr>
              <w:pStyle w:val="ListParagraph"/>
              <w:numPr>
                <w:ilvl w:val="0"/>
                <w:numId w:val="37"/>
              </w:numPr>
              <w:rPr>
                <w:rFonts w:cstheme="minorHAnsi"/>
                <w:sz w:val="20"/>
                <w:szCs w:val="20"/>
              </w:rPr>
            </w:pPr>
            <w:r w:rsidRPr="00270B9C">
              <w:rPr>
                <w:rFonts w:cstheme="minorHAnsi"/>
                <w:sz w:val="20"/>
                <w:szCs w:val="20"/>
              </w:rPr>
              <w:t>Any medication is kept stored safely in the care area</w:t>
            </w:r>
            <w:r>
              <w:rPr>
                <w:rFonts w:cstheme="minorHAnsi"/>
                <w:sz w:val="20"/>
                <w:szCs w:val="20"/>
              </w:rPr>
              <w:t>, and inaccessible to children</w:t>
            </w:r>
          </w:p>
          <w:p w14:paraId="0ADD6A76" w14:textId="28CE5EED" w:rsidR="00CF7D97" w:rsidRPr="00270B9C" w:rsidRDefault="00CF7D97" w:rsidP="00CF7D97">
            <w:pPr>
              <w:pStyle w:val="ListParagraph"/>
              <w:numPr>
                <w:ilvl w:val="0"/>
                <w:numId w:val="37"/>
              </w:numPr>
              <w:spacing w:after="120"/>
              <w:rPr>
                <w:rFonts w:ascii="Calibri" w:eastAsia="Calibri" w:hAnsi="Calibri"/>
                <w:sz w:val="20"/>
              </w:rPr>
            </w:pPr>
            <w:r w:rsidRPr="00270B9C">
              <w:rPr>
                <w:rFonts w:cstheme="minorHAnsi"/>
                <w:sz w:val="20"/>
                <w:szCs w:val="20"/>
              </w:rPr>
              <w:t>A medication Form is completed by the Educator and the family for any medications that are given</w:t>
            </w:r>
            <w:r>
              <w:rPr>
                <w:rFonts w:cstheme="minorHAnsi"/>
                <w:sz w:val="20"/>
                <w:szCs w:val="20"/>
              </w:rPr>
              <w:t>/ administered.</w:t>
            </w:r>
          </w:p>
          <w:p w14:paraId="5B2C998B" w14:textId="77777777" w:rsidR="00CF7D97" w:rsidRPr="00270B9C" w:rsidRDefault="00CF7D97" w:rsidP="00CF7D97">
            <w:pPr>
              <w:pStyle w:val="ListParagraph"/>
              <w:numPr>
                <w:ilvl w:val="0"/>
                <w:numId w:val="37"/>
              </w:numPr>
              <w:spacing w:after="120"/>
              <w:rPr>
                <w:rFonts w:ascii="Calibri" w:eastAsia="Calibri" w:hAnsi="Calibri"/>
                <w:sz w:val="20"/>
                <w:lang w:val="en-AU"/>
              </w:rPr>
            </w:pPr>
            <w:r w:rsidRPr="00270B9C">
              <w:rPr>
                <w:rFonts w:ascii="Calibri" w:eastAsia="Calibri" w:hAnsi="Calibri"/>
                <w:sz w:val="20"/>
                <w:lang w:val="en-AU"/>
              </w:rPr>
              <w:t>Obtain written consent from parents or guardians for</w:t>
            </w:r>
          </w:p>
          <w:p w14:paraId="31435CC2" w14:textId="590B3F23" w:rsidR="00CF7D97" w:rsidRPr="00270B9C" w:rsidRDefault="00CF7D97" w:rsidP="00CF7D97">
            <w:pPr>
              <w:pStyle w:val="ListParagraph"/>
              <w:numPr>
                <w:ilvl w:val="0"/>
                <w:numId w:val="37"/>
              </w:numPr>
              <w:spacing w:after="120"/>
              <w:rPr>
                <w:rFonts w:ascii="Calibri" w:eastAsia="Calibri" w:hAnsi="Calibri"/>
                <w:sz w:val="20"/>
              </w:rPr>
            </w:pPr>
            <w:r w:rsidRPr="00270B9C">
              <w:rPr>
                <w:rFonts w:ascii="Calibri" w:eastAsia="Calibri" w:hAnsi="Calibri"/>
                <w:sz w:val="20"/>
                <w:lang w:val="en-AU"/>
              </w:rPr>
              <w:t>administering medication</w:t>
            </w:r>
          </w:p>
          <w:p w14:paraId="70FA7A02" w14:textId="77777777" w:rsidR="00CF7D97" w:rsidRDefault="00CF7D97" w:rsidP="00CF7D97">
            <w:pPr>
              <w:pStyle w:val="ListParagraph"/>
              <w:numPr>
                <w:ilvl w:val="0"/>
                <w:numId w:val="37"/>
              </w:numPr>
              <w:spacing w:after="120"/>
              <w:rPr>
                <w:rFonts w:ascii="Calibri" w:eastAsia="Calibri" w:hAnsi="Calibri"/>
                <w:sz w:val="20"/>
              </w:rPr>
            </w:pPr>
            <w:r>
              <w:rPr>
                <w:rFonts w:ascii="Calibri" w:eastAsia="Calibri" w:hAnsi="Calibri"/>
                <w:sz w:val="20"/>
              </w:rPr>
              <w:lastRenderedPageBreak/>
              <w:t xml:space="preserve">Medications are clearly labelled with individual child’s name and in date prior to administration </w:t>
            </w:r>
          </w:p>
          <w:p w14:paraId="1893DE0C" w14:textId="77777777" w:rsidR="00CF7D97" w:rsidRDefault="00CF7D97" w:rsidP="00CF7D97">
            <w:pPr>
              <w:pStyle w:val="ListParagraph"/>
              <w:numPr>
                <w:ilvl w:val="0"/>
                <w:numId w:val="37"/>
              </w:numPr>
              <w:spacing w:after="120"/>
              <w:rPr>
                <w:rFonts w:ascii="Calibri" w:eastAsia="Calibri" w:hAnsi="Calibri"/>
                <w:sz w:val="20"/>
              </w:rPr>
            </w:pPr>
            <w:r>
              <w:rPr>
                <w:rFonts w:ascii="Calibri" w:eastAsia="Calibri" w:hAnsi="Calibri"/>
                <w:sz w:val="20"/>
              </w:rPr>
              <w:t xml:space="preserve">Educator </w:t>
            </w:r>
            <w:proofErr w:type="gramStart"/>
            <w:r>
              <w:rPr>
                <w:rFonts w:ascii="Calibri" w:eastAsia="Calibri" w:hAnsi="Calibri"/>
                <w:sz w:val="20"/>
              </w:rPr>
              <w:t>as</w:t>
            </w:r>
            <w:proofErr w:type="gramEnd"/>
            <w:r>
              <w:rPr>
                <w:rFonts w:ascii="Calibri" w:eastAsia="Calibri" w:hAnsi="Calibri"/>
                <w:sz w:val="20"/>
              </w:rPr>
              <w:t xml:space="preserve"> up to date First Aid Certificate that includes Asthma and Anaphylaxis training.</w:t>
            </w:r>
          </w:p>
          <w:p w14:paraId="2726DADB" w14:textId="18513EC2" w:rsidR="00CF7D97" w:rsidRDefault="00CF7D97" w:rsidP="00CF7D97">
            <w:pPr>
              <w:pStyle w:val="ListParagraph"/>
              <w:numPr>
                <w:ilvl w:val="0"/>
                <w:numId w:val="37"/>
              </w:numPr>
              <w:spacing w:after="120"/>
              <w:rPr>
                <w:rFonts w:ascii="Calibri" w:eastAsia="Calibri" w:hAnsi="Calibri"/>
                <w:sz w:val="20"/>
                <w:lang w:val="en-AU"/>
              </w:rPr>
            </w:pPr>
            <w:r w:rsidRPr="00270B9C">
              <w:rPr>
                <w:rFonts w:ascii="Calibri" w:eastAsia="Calibri" w:hAnsi="Calibri"/>
                <w:sz w:val="20"/>
                <w:lang w:val="en-AU"/>
              </w:rPr>
              <w:t>Keep emergency contact details and medical action plans readily</w:t>
            </w:r>
            <w:r>
              <w:rPr>
                <w:rFonts w:ascii="Calibri" w:eastAsia="Calibri" w:hAnsi="Calibri"/>
                <w:sz w:val="20"/>
                <w:lang w:val="en-AU"/>
              </w:rPr>
              <w:t xml:space="preserve"> </w:t>
            </w:r>
            <w:r w:rsidRPr="00270B9C">
              <w:rPr>
                <w:rFonts w:ascii="Calibri" w:eastAsia="Calibri" w:hAnsi="Calibri"/>
                <w:sz w:val="20"/>
                <w:lang w:val="en-AU"/>
              </w:rPr>
              <w:t>accessible</w:t>
            </w:r>
          </w:p>
          <w:p w14:paraId="316DF8A2" w14:textId="77777777" w:rsidR="004348CA" w:rsidRPr="004348CA" w:rsidRDefault="004348CA" w:rsidP="004348CA">
            <w:pPr>
              <w:spacing w:after="120"/>
              <w:rPr>
                <w:rFonts w:ascii="Calibri" w:eastAsia="Calibri" w:hAnsi="Calibri"/>
                <w:sz w:val="20"/>
                <w:lang w:val="en-AU"/>
              </w:rPr>
            </w:pPr>
          </w:p>
          <w:p w14:paraId="24127CD1" w14:textId="04457047" w:rsidR="00CF7D97" w:rsidRDefault="00CF7D97" w:rsidP="00CF7D97">
            <w:pPr>
              <w:spacing w:after="120"/>
              <w:rPr>
                <w:rFonts w:ascii="Calibri" w:eastAsia="Calibri" w:hAnsi="Calibri"/>
                <w:b/>
                <w:bCs/>
                <w:sz w:val="20"/>
                <w:lang w:val="en-AU"/>
              </w:rPr>
            </w:pPr>
            <w:r w:rsidRPr="00270B9C">
              <w:rPr>
                <w:rFonts w:ascii="Calibri" w:eastAsia="Calibri" w:hAnsi="Calibri"/>
                <w:b/>
                <w:bCs/>
                <w:sz w:val="20"/>
                <w:lang w:val="en-AU"/>
              </w:rPr>
              <w:t xml:space="preserve">Daily Safety Checklist completed by Educator </w:t>
            </w:r>
            <w:r>
              <w:rPr>
                <w:rFonts w:ascii="Calibri" w:eastAsia="Calibri" w:hAnsi="Calibri"/>
                <w:b/>
                <w:bCs/>
                <w:sz w:val="20"/>
                <w:lang w:val="en-AU"/>
              </w:rPr>
              <w:t>–</w:t>
            </w:r>
            <w:r w:rsidRPr="00270B9C">
              <w:rPr>
                <w:rFonts w:ascii="Calibri" w:eastAsia="Calibri" w:hAnsi="Calibri"/>
                <w:b/>
                <w:bCs/>
                <w:sz w:val="20"/>
                <w:lang w:val="en-AU"/>
              </w:rPr>
              <w:t xml:space="preserve"> daily</w:t>
            </w:r>
          </w:p>
          <w:p w14:paraId="159FCB8A" w14:textId="77777777" w:rsidR="00CF7D97" w:rsidRDefault="00CF7D97" w:rsidP="00CF7D97">
            <w:pPr>
              <w:spacing w:after="120"/>
              <w:rPr>
                <w:rFonts w:ascii="Calibri" w:eastAsia="Calibri" w:hAnsi="Calibri"/>
                <w:b/>
                <w:bCs/>
                <w:sz w:val="20"/>
                <w:lang w:val="en-AU"/>
              </w:rPr>
            </w:pPr>
          </w:p>
          <w:p w14:paraId="519B6261" w14:textId="77777777" w:rsidR="00CF7D97" w:rsidRDefault="00CF7D97" w:rsidP="00CF7D97">
            <w:pPr>
              <w:spacing w:after="120"/>
              <w:rPr>
                <w:rFonts w:ascii="Calibri" w:eastAsia="Calibri" w:hAnsi="Calibri"/>
                <w:b/>
                <w:bCs/>
                <w:sz w:val="20"/>
                <w:lang w:val="en-AU"/>
              </w:rPr>
            </w:pPr>
          </w:p>
          <w:p w14:paraId="6ED4E580" w14:textId="77777777" w:rsidR="00CF7D97" w:rsidRDefault="00CF7D97" w:rsidP="00CF7D97">
            <w:pPr>
              <w:spacing w:after="120"/>
              <w:rPr>
                <w:rFonts w:ascii="Calibri" w:eastAsia="Calibri" w:hAnsi="Calibri"/>
                <w:b/>
                <w:bCs/>
                <w:sz w:val="20"/>
                <w:lang w:val="en-AU"/>
              </w:rPr>
            </w:pPr>
          </w:p>
          <w:p w14:paraId="33703850" w14:textId="4DBBD8EB" w:rsidR="00CF7D97" w:rsidRPr="00270B9C" w:rsidRDefault="00CF7D97" w:rsidP="00CF7D97">
            <w:pPr>
              <w:spacing w:after="120"/>
              <w:rPr>
                <w:rFonts w:ascii="Calibri" w:eastAsia="Calibri" w:hAnsi="Calibri"/>
                <w:b/>
                <w:bCs/>
                <w:sz w:val="20"/>
              </w:rPr>
            </w:pPr>
          </w:p>
        </w:tc>
        <w:tc>
          <w:tcPr>
            <w:tcW w:w="2598" w:type="dxa"/>
          </w:tcPr>
          <w:p w14:paraId="181E6D85" w14:textId="77777777" w:rsidR="00CF7D97" w:rsidRDefault="00CF7D97" w:rsidP="00CF7D97">
            <w:pPr>
              <w:jc w:val="center"/>
              <w:rPr>
                <w:rFonts w:cstheme="minorHAnsi"/>
                <w:sz w:val="20"/>
                <w:szCs w:val="20"/>
              </w:rPr>
            </w:pPr>
            <w:r>
              <w:rPr>
                <w:rFonts w:cstheme="minorHAnsi"/>
                <w:sz w:val="20"/>
                <w:szCs w:val="20"/>
              </w:rPr>
              <w:lastRenderedPageBreak/>
              <w:t xml:space="preserve">All children </w:t>
            </w:r>
            <w:proofErr w:type="gramStart"/>
            <w:r>
              <w:rPr>
                <w:rFonts w:cstheme="minorHAnsi"/>
                <w:sz w:val="20"/>
                <w:szCs w:val="20"/>
              </w:rPr>
              <w:t>are able to</w:t>
            </w:r>
            <w:proofErr w:type="gramEnd"/>
            <w:r>
              <w:rPr>
                <w:rFonts w:cstheme="minorHAnsi"/>
                <w:sz w:val="20"/>
                <w:szCs w:val="20"/>
              </w:rPr>
              <w:t xml:space="preserve"> safely attend care, and appropriate care is provided with consideration </w:t>
            </w:r>
            <w:proofErr w:type="gramStart"/>
            <w:r>
              <w:rPr>
                <w:rFonts w:cstheme="minorHAnsi"/>
                <w:sz w:val="20"/>
                <w:szCs w:val="20"/>
              </w:rPr>
              <w:t>to</w:t>
            </w:r>
            <w:proofErr w:type="gramEnd"/>
            <w:r>
              <w:rPr>
                <w:rFonts w:cstheme="minorHAnsi"/>
                <w:sz w:val="20"/>
                <w:szCs w:val="20"/>
              </w:rPr>
              <w:t xml:space="preserve"> any child who may have Asthma, Anaphylaxis or a medical condition.</w:t>
            </w:r>
          </w:p>
          <w:p w14:paraId="0AE8C5A6" w14:textId="77777777" w:rsidR="00CF7D97" w:rsidRDefault="00CF7D97" w:rsidP="00CF7D97">
            <w:pPr>
              <w:jc w:val="center"/>
              <w:rPr>
                <w:rFonts w:cstheme="minorHAnsi"/>
                <w:sz w:val="20"/>
                <w:szCs w:val="20"/>
              </w:rPr>
            </w:pPr>
          </w:p>
          <w:p w14:paraId="732D2A1A" w14:textId="68F218A7" w:rsidR="00CF7D97" w:rsidRDefault="00CF7D97" w:rsidP="00CF7D97">
            <w:pPr>
              <w:jc w:val="center"/>
              <w:rPr>
                <w:sz w:val="20"/>
                <w:szCs w:val="20"/>
              </w:rPr>
            </w:pPr>
            <w:r>
              <w:rPr>
                <w:rFonts w:cstheme="minorHAnsi"/>
                <w:sz w:val="20"/>
                <w:szCs w:val="20"/>
              </w:rPr>
              <w:t xml:space="preserve">Ensuring adequate management of medical conditions and accurate record keeping for medical conditions and administration. </w:t>
            </w:r>
          </w:p>
        </w:tc>
      </w:tr>
      <w:tr w:rsidR="00CF7D97" w:rsidRPr="009F04DD" w14:paraId="3DAA9901" w14:textId="77777777" w:rsidTr="00EF2654">
        <w:trPr>
          <w:trHeight w:val="529"/>
        </w:trPr>
        <w:tc>
          <w:tcPr>
            <w:tcW w:w="14955" w:type="dxa"/>
            <w:gridSpan w:val="5"/>
            <w:shd w:val="clear" w:color="auto" w:fill="FFFF00"/>
          </w:tcPr>
          <w:p w14:paraId="234232FB" w14:textId="055724EF" w:rsidR="00CF7D97" w:rsidRPr="00EF2654" w:rsidRDefault="00CF7D97" w:rsidP="00CF7D97">
            <w:pPr>
              <w:jc w:val="center"/>
              <w:rPr>
                <w:b/>
                <w:bCs/>
                <w:sz w:val="24"/>
                <w:szCs w:val="24"/>
              </w:rPr>
            </w:pPr>
            <w:r>
              <w:rPr>
                <w:b/>
                <w:bCs/>
                <w:sz w:val="24"/>
                <w:szCs w:val="24"/>
              </w:rPr>
              <w:lastRenderedPageBreak/>
              <w:t xml:space="preserve">DIGITAL TECHNOLOGY / DIGITAL DEVICES WITHIN THE CARE ENVIRONMENT </w:t>
            </w:r>
          </w:p>
        </w:tc>
      </w:tr>
      <w:tr w:rsidR="00CF7D97" w:rsidRPr="009F04DD" w14:paraId="3FCD6AA9" w14:textId="77777777" w:rsidTr="004348CA">
        <w:trPr>
          <w:trHeight w:val="529"/>
        </w:trPr>
        <w:tc>
          <w:tcPr>
            <w:tcW w:w="2972" w:type="dxa"/>
          </w:tcPr>
          <w:p w14:paraId="195BB79A" w14:textId="43CEC034" w:rsidR="00CF7D97" w:rsidRDefault="00CF7D97" w:rsidP="00CF7D97">
            <w:pPr>
              <w:jc w:val="center"/>
              <w:rPr>
                <w:rFonts w:ascii="Calibri" w:eastAsia="Calibri" w:hAnsi="Calibri"/>
                <w:b/>
                <w:bCs/>
                <w:sz w:val="20"/>
              </w:rPr>
            </w:pPr>
            <w:r>
              <w:rPr>
                <w:rFonts w:ascii="Calibri" w:eastAsia="Calibri" w:hAnsi="Calibri"/>
                <w:b/>
                <w:bCs/>
                <w:sz w:val="20"/>
              </w:rPr>
              <w:t xml:space="preserve">Digital Device/s </w:t>
            </w:r>
          </w:p>
          <w:p w14:paraId="70B82467" w14:textId="77777777" w:rsidR="00CF7D97" w:rsidRDefault="00CF7D97" w:rsidP="00CF7D97">
            <w:pPr>
              <w:jc w:val="center"/>
              <w:rPr>
                <w:rFonts w:ascii="Calibri" w:eastAsia="Calibri" w:hAnsi="Calibri"/>
                <w:b/>
                <w:bCs/>
                <w:sz w:val="20"/>
              </w:rPr>
            </w:pPr>
          </w:p>
          <w:p w14:paraId="0F0FA8A8" w14:textId="77777777" w:rsidR="00CF7D97" w:rsidRDefault="00CF7D97" w:rsidP="00CF7D97">
            <w:pPr>
              <w:jc w:val="center"/>
              <w:rPr>
                <w:rFonts w:ascii="Calibri" w:eastAsia="Calibri" w:hAnsi="Calibri"/>
                <w:b/>
                <w:bCs/>
                <w:sz w:val="20"/>
              </w:rPr>
            </w:pPr>
            <w:r>
              <w:rPr>
                <w:rFonts w:ascii="Calibri" w:eastAsia="Calibri" w:hAnsi="Calibri"/>
                <w:b/>
                <w:bCs/>
                <w:sz w:val="20"/>
              </w:rPr>
              <w:t xml:space="preserve">Service Approved/ Service Specific Device </w:t>
            </w:r>
          </w:p>
          <w:p w14:paraId="5189B3FE" w14:textId="77777777" w:rsidR="00CF7D97" w:rsidRDefault="00CF7D97" w:rsidP="00CF7D97">
            <w:pPr>
              <w:jc w:val="center"/>
              <w:rPr>
                <w:rFonts w:ascii="Calibri" w:eastAsia="Calibri" w:hAnsi="Calibri"/>
                <w:b/>
                <w:bCs/>
                <w:sz w:val="20"/>
              </w:rPr>
            </w:pPr>
          </w:p>
          <w:p w14:paraId="27E9BC8F" w14:textId="3D448580" w:rsidR="00CF7D97" w:rsidRDefault="00CF7D97" w:rsidP="00CF7D97">
            <w:pPr>
              <w:jc w:val="center"/>
              <w:rPr>
                <w:rFonts w:ascii="Calibri" w:eastAsia="Calibri" w:hAnsi="Calibri"/>
                <w:sz w:val="20"/>
              </w:rPr>
            </w:pPr>
            <w:r w:rsidRPr="006F202D">
              <w:rPr>
                <w:rFonts w:ascii="Calibri" w:eastAsia="Calibri" w:hAnsi="Calibri"/>
                <w:sz w:val="20"/>
              </w:rPr>
              <w:t>Device Make:</w:t>
            </w:r>
            <w:r>
              <w:rPr>
                <w:rFonts w:ascii="Calibri" w:eastAsia="Calibri" w:hAnsi="Calibri"/>
                <w:sz w:val="20"/>
              </w:rPr>
              <w:t xml:space="preserve"> </w:t>
            </w:r>
          </w:p>
          <w:p w14:paraId="21CABD36" w14:textId="77777777" w:rsidR="00CF7D97" w:rsidRPr="006F202D" w:rsidRDefault="00CF7D97" w:rsidP="00CF7D97">
            <w:pPr>
              <w:jc w:val="center"/>
              <w:rPr>
                <w:rFonts w:ascii="Calibri" w:eastAsia="Calibri" w:hAnsi="Calibri"/>
                <w:sz w:val="20"/>
              </w:rPr>
            </w:pPr>
          </w:p>
          <w:p w14:paraId="4CF3810E" w14:textId="6F26C445" w:rsidR="00CF7D97" w:rsidRDefault="00CF7D97" w:rsidP="00CF7D97">
            <w:pPr>
              <w:jc w:val="center"/>
              <w:rPr>
                <w:rFonts w:ascii="Calibri" w:eastAsia="Calibri" w:hAnsi="Calibri"/>
                <w:sz w:val="20"/>
              </w:rPr>
            </w:pPr>
            <w:r w:rsidRPr="006F202D">
              <w:rPr>
                <w:rFonts w:ascii="Calibri" w:eastAsia="Calibri" w:hAnsi="Calibri"/>
                <w:sz w:val="20"/>
              </w:rPr>
              <w:t>Model:</w:t>
            </w:r>
            <w:r>
              <w:rPr>
                <w:rFonts w:ascii="Calibri" w:eastAsia="Calibri" w:hAnsi="Calibri"/>
                <w:sz w:val="20"/>
              </w:rPr>
              <w:t xml:space="preserve"> </w:t>
            </w:r>
          </w:p>
          <w:p w14:paraId="34AADE63" w14:textId="77777777" w:rsidR="00CF7D97" w:rsidRPr="006F202D" w:rsidRDefault="00CF7D97" w:rsidP="00CF7D97">
            <w:pPr>
              <w:jc w:val="center"/>
              <w:rPr>
                <w:rFonts w:ascii="Calibri" w:eastAsia="Calibri" w:hAnsi="Calibri"/>
                <w:sz w:val="20"/>
              </w:rPr>
            </w:pPr>
          </w:p>
          <w:p w14:paraId="1A224FD0" w14:textId="79C9901D" w:rsidR="00CF7D97" w:rsidRDefault="00CF7D97" w:rsidP="00CF7D97">
            <w:pPr>
              <w:jc w:val="center"/>
              <w:rPr>
                <w:rFonts w:ascii="Calibri" w:eastAsia="Calibri" w:hAnsi="Calibri"/>
                <w:b/>
                <w:bCs/>
                <w:sz w:val="20"/>
              </w:rPr>
            </w:pPr>
            <w:r w:rsidRPr="006F202D">
              <w:rPr>
                <w:rFonts w:ascii="Calibri" w:eastAsia="Calibri" w:hAnsi="Calibri"/>
                <w:sz w:val="20"/>
              </w:rPr>
              <w:t>Date of Approval by the Approved Provider:</w:t>
            </w:r>
            <w:r>
              <w:rPr>
                <w:rFonts w:ascii="Calibri" w:eastAsia="Calibri" w:hAnsi="Calibri"/>
                <w:b/>
                <w:bCs/>
                <w:sz w:val="20"/>
              </w:rPr>
              <w:t xml:space="preserve"> </w:t>
            </w:r>
          </w:p>
          <w:p w14:paraId="0129E526" w14:textId="77777777" w:rsidR="00CF7D97" w:rsidRDefault="00CF7D97" w:rsidP="00CF7D97">
            <w:pPr>
              <w:jc w:val="center"/>
              <w:rPr>
                <w:rFonts w:ascii="Calibri" w:eastAsia="Calibri" w:hAnsi="Calibri"/>
                <w:b/>
                <w:bCs/>
                <w:sz w:val="20"/>
              </w:rPr>
            </w:pPr>
          </w:p>
          <w:p w14:paraId="014EA8E0" w14:textId="77777777" w:rsidR="00CF7D97" w:rsidRDefault="00CF7D97" w:rsidP="00CF7D97">
            <w:pPr>
              <w:jc w:val="center"/>
              <w:rPr>
                <w:rFonts w:ascii="Calibri" w:eastAsia="Calibri" w:hAnsi="Calibri"/>
                <w:b/>
                <w:bCs/>
                <w:sz w:val="20"/>
              </w:rPr>
            </w:pPr>
          </w:p>
          <w:p w14:paraId="472C37E8" w14:textId="77777777" w:rsidR="00CF7D97" w:rsidRDefault="00CF7D97" w:rsidP="00CF7D97">
            <w:pPr>
              <w:jc w:val="center"/>
              <w:rPr>
                <w:rFonts w:ascii="Calibri" w:eastAsia="Calibri" w:hAnsi="Calibri"/>
                <w:b/>
                <w:bCs/>
                <w:sz w:val="20"/>
              </w:rPr>
            </w:pPr>
          </w:p>
          <w:p w14:paraId="1C88A769" w14:textId="77777777" w:rsidR="00CF7D97" w:rsidRDefault="00CF7D97" w:rsidP="00CF7D97">
            <w:pPr>
              <w:jc w:val="center"/>
              <w:rPr>
                <w:rFonts w:ascii="Calibri" w:eastAsia="Calibri" w:hAnsi="Calibri"/>
                <w:b/>
                <w:bCs/>
                <w:sz w:val="20"/>
              </w:rPr>
            </w:pPr>
          </w:p>
          <w:p w14:paraId="16F9D64E" w14:textId="77777777" w:rsidR="00CF7D97" w:rsidRDefault="00CF7D97" w:rsidP="00CF7D97">
            <w:pPr>
              <w:jc w:val="center"/>
              <w:rPr>
                <w:i/>
                <w:iCs/>
                <w:sz w:val="18"/>
                <w:szCs w:val="18"/>
              </w:rPr>
            </w:pPr>
            <w:r w:rsidRPr="003F4A8D">
              <w:rPr>
                <w:b/>
                <w:bCs/>
                <w:i/>
                <w:iCs/>
                <w:sz w:val="18"/>
                <w:szCs w:val="18"/>
              </w:rPr>
              <w:t xml:space="preserve">Capturing – </w:t>
            </w:r>
            <w:r w:rsidRPr="003F4A8D">
              <w:rPr>
                <w:i/>
                <w:iCs/>
                <w:sz w:val="18"/>
                <w:szCs w:val="18"/>
              </w:rPr>
              <w:t>an image includes filming, recording or the taking of a photo/ image of a child</w:t>
            </w:r>
          </w:p>
          <w:p w14:paraId="18E51681" w14:textId="77777777" w:rsidR="00CF7D97" w:rsidRPr="003F4A8D" w:rsidRDefault="00CF7D97" w:rsidP="00CF7D97">
            <w:pPr>
              <w:jc w:val="center"/>
              <w:rPr>
                <w:i/>
                <w:iCs/>
                <w:sz w:val="18"/>
                <w:szCs w:val="18"/>
              </w:rPr>
            </w:pPr>
          </w:p>
          <w:p w14:paraId="7AFE6159" w14:textId="77777777" w:rsidR="00CF7D97" w:rsidRDefault="00CF7D97" w:rsidP="00CF7D97">
            <w:pPr>
              <w:jc w:val="center"/>
              <w:rPr>
                <w:i/>
                <w:iCs/>
                <w:sz w:val="18"/>
                <w:szCs w:val="18"/>
              </w:rPr>
            </w:pPr>
            <w:r w:rsidRPr="003F4A8D">
              <w:rPr>
                <w:b/>
                <w:bCs/>
                <w:i/>
                <w:iCs/>
                <w:sz w:val="18"/>
                <w:szCs w:val="18"/>
              </w:rPr>
              <w:t>Transmitting</w:t>
            </w:r>
            <w:r w:rsidRPr="003F4A8D">
              <w:rPr>
                <w:i/>
                <w:iCs/>
                <w:sz w:val="18"/>
                <w:szCs w:val="18"/>
              </w:rPr>
              <w:t xml:space="preserve">- includes sharing a photo/ video by text message, email, USB/ hard drive, uploading to any social media or information sharing platform or any other form of </w:t>
            </w:r>
            <w:r w:rsidRPr="003F4A8D">
              <w:rPr>
                <w:i/>
                <w:iCs/>
                <w:sz w:val="18"/>
                <w:szCs w:val="18"/>
              </w:rPr>
              <w:lastRenderedPageBreak/>
              <w:t>distributing an image or recording, including live streaming.</w:t>
            </w:r>
          </w:p>
          <w:p w14:paraId="29D59E5A" w14:textId="459366F3" w:rsidR="00CF7D97" w:rsidRPr="005447AC" w:rsidRDefault="00CF7D97" w:rsidP="00CF7D97">
            <w:pPr>
              <w:jc w:val="center"/>
              <w:rPr>
                <w:rFonts w:ascii="Calibri" w:eastAsia="Calibri" w:hAnsi="Calibri"/>
                <w:b/>
                <w:bCs/>
                <w:sz w:val="20"/>
              </w:rPr>
            </w:pPr>
          </w:p>
        </w:tc>
        <w:tc>
          <w:tcPr>
            <w:tcW w:w="2977" w:type="dxa"/>
          </w:tcPr>
          <w:p w14:paraId="472E43C1" w14:textId="3A7B2405" w:rsidR="00CF7D97" w:rsidRDefault="00CF7D97" w:rsidP="00CF7D97">
            <w:pPr>
              <w:jc w:val="center"/>
              <w:rPr>
                <w:rFonts w:ascii="Calibri" w:eastAsia="Calibri" w:hAnsi="Calibri"/>
                <w:sz w:val="20"/>
              </w:rPr>
            </w:pPr>
            <w:r>
              <w:rPr>
                <w:rFonts w:ascii="Calibri" w:eastAsia="Calibri" w:hAnsi="Calibri"/>
                <w:sz w:val="20"/>
              </w:rPr>
              <w:lastRenderedPageBreak/>
              <w:t xml:space="preserve">Ensuring only a service approved/ service issued device is used to capture, document and transmit any digital content relating to children within the Education and care environment. </w:t>
            </w:r>
          </w:p>
          <w:p w14:paraId="2215EE77" w14:textId="77777777" w:rsidR="00CF7D97" w:rsidRDefault="00CF7D97" w:rsidP="00CF7D97">
            <w:pPr>
              <w:jc w:val="center"/>
              <w:rPr>
                <w:rFonts w:ascii="Calibri" w:eastAsia="Calibri" w:hAnsi="Calibri"/>
                <w:sz w:val="20"/>
              </w:rPr>
            </w:pPr>
          </w:p>
          <w:p w14:paraId="64A3570B" w14:textId="77777777" w:rsidR="00CF7D97" w:rsidRDefault="00CF7D97" w:rsidP="00CF7D97">
            <w:pPr>
              <w:jc w:val="center"/>
              <w:rPr>
                <w:rFonts w:ascii="Calibri" w:eastAsia="Calibri" w:hAnsi="Calibri"/>
                <w:sz w:val="20"/>
              </w:rPr>
            </w:pPr>
          </w:p>
          <w:p w14:paraId="1E68AB84" w14:textId="77777777" w:rsidR="00CF7D97" w:rsidRDefault="00CF7D97" w:rsidP="00CF7D97">
            <w:pPr>
              <w:jc w:val="center"/>
              <w:rPr>
                <w:rFonts w:ascii="Calibri" w:eastAsia="Calibri" w:hAnsi="Calibri"/>
                <w:sz w:val="20"/>
              </w:rPr>
            </w:pPr>
          </w:p>
          <w:p w14:paraId="5DCAE2B6" w14:textId="4B6840B3" w:rsidR="00CF7D97" w:rsidRDefault="00CF7D97" w:rsidP="00CF7D97">
            <w:pPr>
              <w:jc w:val="center"/>
              <w:rPr>
                <w:rFonts w:ascii="Calibri" w:eastAsia="Calibri" w:hAnsi="Calibri"/>
                <w:sz w:val="20"/>
              </w:rPr>
            </w:pPr>
            <w:r>
              <w:rPr>
                <w:rFonts w:ascii="Calibri" w:eastAsia="Calibri" w:hAnsi="Calibri"/>
                <w:sz w:val="20"/>
              </w:rPr>
              <w:t>Unauthorized access to device</w:t>
            </w:r>
          </w:p>
          <w:p w14:paraId="49002966" w14:textId="77777777" w:rsidR="00CF7D97" w:rsidRDefault="00CF7D97" w:rsidP="00CF7D97">
            <w:pPr>
              <w:jc w:val="center"/>
              <w:rPr>
                <w:rFonts w:ascii="Calibri" w:eastAsia="Calibri" w:hAnsi="Calibri"/>
                <w:sz w:val="20"/>
              </w:rPr>
            </w:pPr>
          </w:p>
          <w:p w14:paraId="04A7737B" w14:textId="77777777" w:rsidR="00CF7D97" w:rsidRDefault="00CF7D97" w:rsidP="00CF7D97">
            <w:pPr>
              <w:jc w:val="center"/>
              <w:rPr>
                <w:rFonts w:ascii="Calibri" w:eastAsia="Calibri" w:hAnsi="Calibri"/>
                <w:sz w:val="20"/>
              </w:rPr>
            </w:pPr>
          </w:p>
          <w:p w14:paraId="282DA2CF" w14:textId="77777777" w:rsidR="00CF7D97" w:rsidRDefault="00CF7D97" w:rsidP="00CF7D97">
            <w:pPr>
              <w:jc w:val="center"/>
              <w:rPr>
                <w:rFonts w:ascii="Calibri" w:eastAsia="Calibri" w:hAnsi="Calibri"/>
                <w:sz w:val="20"/>
              </w:rPr>
            </w:pPr>
          </w:p>
          <w:p w14:paraId="256BC9CD" w14:textId="39C0E28E" w:rsidR="00CF7D97" w:rsidRDefault="00CF7D97" w:rsidP="00CF7D97">
            <w:pPr>
              <w:jc w:val="center"/>
              <w:rPr>
                <w:rFonts w:ascii="Calibri" w:eastAsia="Calibri" w:hAnsi="Calibri"/>
                <w:sz w:val="20"/>
              </w:rPr>
            </w:pPr>
            <w:r>
              <w:rPr>
                <w:rFonts w:ascii="Calibri" w:eastAsia="Calibri" w:hAnsi="Calibri"/>
                <w:sz w:val="20"/>
              </w:rPr>
              <w:t>Loss or Theft of Device</w:t>
            </w:r>
          </w:p>
          <w:p w14:paraId="03289E0B" w14:textId="46D09F95" w:rsidR="00CF7D97" w:rsidRDefault="00CF7D97" w:rsidP="00CF7D97">
            <w:pPr>
              <w:jc w:val="center"/>
              <w:rPr>
                <w:rFonts w:ascii="Calibri" w:eastAsia="Calibri" w:hAnsi="Calibri"/>
                <w:sz w:val="20"/>
              </w:rPr>
            </w:pPr>
          </w:p>
        </w:tc>
        <w:tc>
          <w:tcPr>
            <w:tcW w:w="1730" w:type="dxa"/>
          </w:tcPr>
          <w:p w14:paraId="4843BA14" w14:textId="17ED3890" w:rsidR="00CF7D97" w:rsidRDefault="00CF7D97" w:rsidP="00CF7D97">
            <w:pPr>
              <w:rPr>
                <w:rFonts w:cstheme="minorHAnsi"/>
                <w:sz w:val="20"/>
                <w:szCs w:val="20"/>
              </w:rPr>
            </w:pPr>
            <w:r>
              <w:rPr>
                <w:rFonts w:cstheme="minorHAnsi"/>
                <w:sz w:val="20"/>
                <w:szCs w:val="20"/>
              </w:rPr>
              <w:t xml:space="preserve">High </w:t>
            </w:r>
          </w:p>
        </w:tc>
        <w:tc>
          <w:tcPr>
            <w:tcW w:w="4678" w:type="dxa"/>
          </w:tcPr>
          <w:p w14:paraId="024E3D1D" w14:textId="687106BE" w:rsidR="00CF7D97" w:rsidRDefault="00CF7D97" w:rsidP="00CF7D97">
            <w:pPr>
              <w:pStyle w:val="ListParagraph"/>
              <w:numPr>
                <w:ilvl w:val="0"/>
                <w:numId w:val="62"/>
              </w:numPr>
              <w:spacing w:after="120"/>
              <w:rPr>
                <w:rFonts w:ascii="Calibri" w:eastAsia="Calibri" w:hAnsi="Calibri"/>
                <w:sz w:val="20"/>
                <w:lang w:val="en-AU"/>
              </w:rPr>
            </w:pPr>
            <w:r>
              <w:rPr>
                <w:rFonts w:ascii="Calibri" w:eastAsia="Calibri" w:hAnsi="Calibri"/>
                <w:sz w:val="20"/>
                <w:lang w:val="en-AU"/>
              </w:rPr>
              <w:t xml:space="preserve">Seek written approval from the Approved Provider for the device/s that will be used within the care environment for Education and care purposes. </w:t>
            </w:r>
          </w:p>
          <w:p w14:paraId="095A1B03" w14:textId="6CE42D89" w:rsidR="00CF7D97" w:rsidRDefault="00CF7D97" w:rsidP="00CF7D97">
            <w:pPr>
              <w:pStyle w:val="ListParagraph"/>
              <w:numPr>
                <w:ilvl w:val="0"/>
                <w:numId w:val="62"/>
              </w:numPr>
              <w:spacing w:after="120"/>
              <w:rPr>
                <w:rFonts w:ascii="Calibri" w:eastAsia="Calibri" w:hAnsi="Calibri"/>
                <w:sz w:val="20"/>
                <w:lang w:val="en-AU"/>
              </w:rPr>
            </w:pPr>
            <w:r>
              <w:rPr>
                <w:rFonts w:ascii="Calibri" w:eastAsia="Calibri" w:hAnsi="Calibri"/>
                <w:sz w:val="20"/>
                <w:lang w:val="en-AU"/>
              </w:rPr>
              <w:t>Service approved device can be used to: communicate with families, document children’s learning and development, recording attendance/ completing attendance records, capturing and appropriately storing or transmitting images of children.</w:t>
            </w:r>
          </w:p>
          <w:p w14:paraId="1AB0332E" w14:textId="18FC5157" w:rsidR="00CF7D97" w:rsidRDefault="00CF7D97" w:rsidP="00CF7D97">
            <w:pPr>
              <w:pStyle w:val="ListParagraph"/>
              <w:numPr>
                <w:ilvl w:val="0"/>
                <w:numId w:val="62"/>
              </w:numPr>
              <w:spacing w:after="120"/>
              <w:rPr>
                <w:rFonts w:ascii="Calibri" w:eastAsia="Calibri" w:hAnsi="Calibri"/>
                <w:sz w:val="20"/>
                <w:lang w:val="en-AU"/>
              </w:rPr>
            </w:pPr>
            <w:r>
              <w:rPr>
                <w:rFonts w:ascii="Calibri" w:eastAsia="Calibri" w:hAnsi="Calibri"/>
                <w:sz w:val="20"/>
                <w:lang w:val="en-AU"/>
              </w:rPr>
              <w:t>Ensure the device is password protected and regularly updated to minimise the risk of hacking/ unauthorised access to data</w:t>
            </w:r>
          </w:p>
          <w:p w14:paraId="62E7286A" w14:textId="77777777" w:rsidR="00CF7D97" w:rsidRDefault="00CF7D97" w:rsidP="00CF7D97">
            <w:pPr>
              <w:pStyle w:val="ListParagraph"/>
              <w:numPr>
                <w:ilvl w:val="0"/>
                <w:numId w:val="62"/>
              </w:numPr>
              <w:spacing w:after="120"/>
              <w:rPr>
                <w:rFonts w:ascii="Calibri" w:eastAsia="Calibri" w:hAnsi="Calibri"/>
                <w:sz w:val="20"/>
                <w:lang w:val="en-AU"/>
              </w:rPr>
            </w:pPr>
            <w:r>
              <w:rPr>
                <w:rFonts w:ascii="Calibri" w:eastAsia="Calibri" w:hAnsi="Calibri"/>
                <w:sz w:val="20"/>
                <w:lang w:val="en-AU"/>
              </w:rPr>
              <w:t xml:space="preserve">Support regulatory and quality requirements under the National Quality Framework. </w:t>
            </w:r>
          </w:p>
          <w:p w14:paraId="07324301" w14:textId="45D6F7A4" w:rsidR="00CF7D97" w:rsidRDefault="00CF7D97" w:rsidP="00CF7D97">
            <w:pPr>
              <w:pStyle w:val="ListParagraph"/>
              <w:numPr>
                <w:ilvl w:val="0"/>
                <w:numId w:val="62"/>
              </w:numPr>
              <w:spacing w:after="120"/>
              <w:rPr>
                <w:rFonts w:ascii="Calibri" w:eastAsia="Calibri" w:hAnsi="Calibri"/>
                <w:sz w:val="20"/>
                <w:lang w:val="en-AU"/>
              </w:rPr>
            </w:pPr>
            <w:r>
              <w:rPr>
                <w:rFonts w:ascii="Calibri" w:eastAsia="Calibri" w:hAnsi="Calibri"/>
                <w:sz w:val="20"/>
                <w:lang w:val="en-AU"/>
              </w:rPr>
              <w:t xml:space="preserve">The device is to </w:t>
            </w:r>
            <w:r w:rsidRPr="006F202D">
              <w:rPr>
                <w:rFonts w:ascii="Calibri" w:eastAsia="Calibri" w:hAnsi="Calibri"/>
                <w:b/>
                <w:bCs/>
                <w:sz w:val="20"/>
                <w:lang w:val="en-AU"/>
              </w:rPr>
              <w:t>NOT</w:t>
            </w:r>
            <w:r>
              <w:rPr>
                <w:rFonts w:ascii="Calibri" w:eastAsia="Calibri" w:hAnsi="Calibri"/>
                <w:sz w:val="20"/>
                <w:lang w:val="en-AU"/>
              </w:rPr>
              <w:t xml:space="preserve"> have any access to personal information/ platforms or sharing/ transmitting applications (this includes, personal email address’, Facebook etc) </w:t>
            </w:r>
          </w:p>
          <w:p w14:paraId="0B0CA762" w14:textId="1CDEDDE3" w:rsidR="00CF7D97" w:rsidRDefault="00CF7D97" w:rsidP="00CF7D97">
            <w:pPr>
              <w:pStyle w:val="ListParagraph"/>
              <w:numPr>
                <w:ilvl w:val="0"/>
                <w:numId w:val="62"/>
              </w:numPr>
              <w:spacing w:after="120"/>
              <w:rPr>
                <w:rFonts w:ascii="Calibri" w:eastAsia="Calibri" w:hAnsi="Calibri"/>
                <w:sz w:val="20"/>
                <w:lang w:val="en-AU"/>
              </w:rPr>
            </w:pPr>
            <w:r>
              <w:rPr>
                <w:rFonts w:ascii="Calibri" w:eastAsia="Calibri" w:hAnsi="Calibri"/>
                <w:sz w:val="20"/>
                <w:lang w:val="en-AU"/>
              </w:rPr>
              <w:t xml:space="preserve">Device will be used to access approved platforms that are endorsed by the service – </w:t>
            </w:r>
            <w:r>
              <w:rPr>
                <w:rFonts w:ascii="Calibri" w:eastAsia="Calibri" w:hAnsi="Calibri"/>
                <w:sz w:val="20"/>
                <w:lang w:val="en-AU"/>
              </w:rPr>
              <w:lastRenderedPageBreak/>
              <w:t xml:space="preserve">Harmony, Kinderloop, Storypark, </w:t>
            </w:r>
            <w:proofErr w:type="spellStart"/>
            <w:r>
              <w:rPr>
                <w:rFonts w:ascii="Calibri" w:eastAsia="Calibri" w:hAnsi="Calibri"/>
                <w:sz w:val="20"/>
                <w:lang w:val="en-AU"/>
              </w:rPr>
              <w:t>Appsessment</w:t>
            </w:r>
            <w:proofErr w:type="spellEnd"/>
          </w:p>
          <w:p w14:paraId="5F0FE16F" w14:textId="7F6F5B84" w:rsidR="00CF7D97" w:rsidRDefault="00CF7D97" w:rsidP="00CF7D97">
            <w:pPr>
              <w:pStyle w:val="ListParagraph"/>
              <w:numPr>
                <w:ilvl w:val="0"/>
                <w:numId w:val="62"/>
              </w:numPr>
              <w:spacing w:after="120"/>
              <w:rPr>
                <w:rFonts w:ascii="Calibri" w:eastAsia="Calibri" w:hAnsi="Calibri"/>
                <w:sz w:val="20"/>
                <w:lang w:val="en-AU"/>
              </w:rPr>
            </w:pPr>
            <w:r>
              <w:rPr>
                <w:rFonts w:ascii="Calibri" w:eastAsia="Calibri" w:hAnsi="Calibri"/>
                <w:sz w:val="20"/>
                <w:lang w:val="en-AU"/>
              </w:rPr>
              <w:t xml:space="preserve">Maintain digital records in accordance with current privacy and data protection legislation through the forementioned platform Harmony. </w:t>
            </w:r>
          </w:p>
          <w:p w14:paraId="7D8268B0" w14:textId="58B0AFA0" w:rsidR="00CF7D97" w:rsidRDefault="00CF7D97" w:rsidP="00CF7D97">
            <w:pPr>
              <w:pStyle w:val="ListParagraph"/>
              <w:numPr>
                <w:ilvl w:val="0"/>
                <w:numId w:val="62"/>
              </w:numPr>
              <w:spacing w:after="120"/>
              <w:rPr>
                <w:rFonts w:ascii="Calibri" w:eastAsia="Calibri" w:hAnsi="Calibri"/>
                <w:sz w:val="20"/>
                <w:lang w:val="en-AU"/>
              </w:rPr>
            </w:pPr>
            <w:r>
              <w:rPr>
                <w:rFonts w:ascii="Calibri" w:eastAsia="Calibri" w:hAnsi="Calibri"/>
                <w:sz w:val="20"/>
                <w:lang w:val="en-AU"/>
              </w:rPr>
              <w:t>Protect children’s information in accordance with Privacy Legislation and services policies</w:t>
            </w:r>
          </w:p>
          <w:p w14:paraId="12B17057" w14:textId="52501850" w:rsidR="00CF7D97" w:rsidRDefault="00CF7D97" w:rsidP="00CF7D97">
            <w:pPr>
              <w:pStyle w:val="ListParagraph"/>
              <w:numPr>
                <w:ilvl w:val="0"/>
                <w:numId w:val="62"/>
              </w:numPr>
              <w:spacing w:after="120"/>
              <w:rPr>
                <w:rFonts w:ascii="Calibri" w:eastAsia="Calibri" w:hAnsi="Calibri"/>
                <w:sz w:val="20"/>
                <w:lang w:val="en-AU"/>
              </w:rPr>
            </w:pPr>
            <w:r>
              <w:rPr>
                <w:rFonts w:ascii="Calibri" w:eastAsia="Calibri" w:hAnsi="Calibri"/>
                <w:sz w:val="20"/>
                <w:lang w:val="en-AU"/>
              </w:rPr>
              <w:t>IMMEDIATELY report loss, theft or security breaches to the Coordination Unit</w:t>
            </w:r>
          </w:p>
          <w:p w14:paraId="69465FF1" w14:textId="0B190B5E" w:rsidR="00CF7D97" w:rsidRPr="006F202D" w:rsidRDefault="00CF7D97" w:rsidP="00CF7D97">
            <w:pPr>
              <w:spacing w:after="120"/>
              <w:ind w:left="360"/>
              <w:rPr>
                <w:rFonts w:ascii="Calibri" w:eastAsia="Calibri" w:hAnsi="Calibri"/>
                <w:sz w:val="20"/>
                <w:lang w:val="en-AU"/>
              </w:rPr>
            </w:pPr>
          </w:p>
        </w:tc>
        <w:tc>
          <w:tcPr>
            <w:tcW w:w="2598" w:type="dxa"/>
          </w:tcPr>
          <w:p w14:paraId="12229062" w14:textId="77777777" w:rsidR="00CF7D97" w:rsidRPr="00270B9C" w:rsidRDefault="00CF7D97" w:rsidP="00CF7D97">
            <w:pPr>
              <w:jc w:val="center"/>
              <w:rPr>
                <w:sz w:val="20"/>
                <w:szCs w:val="20"/>
              </w:rPr>
            </w:pPr>
            <w:r w:rsidRPr="00270B9C">
              <w:rPr>
                <w:sz w:val="20"/>
                <w:szCs w:val="20"/>
              </w:rPr>
              <w:lastRenderedPageBreak/>
              <w:t xml:space="preserve">Images and videos are used as evidence of learning and form a valuable part of documentation, Educators can include captions with each photo or video, highlighting the learning evidence in the photos. </w:t>
            </w:r>
          </w:p>
          <w:p w14:paraId="39133650" w14:textId="77777777" w:rsidR="00CF7D97" w:rsidRPr="00270B9C" w:rsidRDefault="00CF7D97" w:rsidP="00CF7D97">
            <w:pPr>
              <w:jc w:val="center"/>
            </w:pPr>
          </w:p>
          <w:p w14:paraId="79829A25" w14:textId="2209383A" w:rsidR="00CF7D97" w:rsidRPr="00270B9C" w:rsidRDefault="00CF7D97" w:rsidP="00CF7D97">
            <w:pPr>
              <w:jc w:val="center"/>
              <w:rPr>
                <w:i/>
                <w:iCs/>
                <w:sz w:val="20"/>
                <w:szCs w:val="20"/>
              </w:rPr>
            </w:pPr>
            <w:r w:rsidRPr="00270B9C">
              <w:t xml:space="preserve"> </w:t>
            </w:r>
            <w:r w:rsidRPr="00270B9C">
              <w:rPr>
                <w:i/>
                <w:iCs/>
                <w:color w:val="1F497D" w:themeColor="text2"/>
                <w:sz w:val="20"/>
                <w:szCs w:val="20"/>
              </w:rPr>
              <w:t xml:space="preserve">When used intentionally as part of implementing an educational program, electronic devices can be effectively utilized when providing education and care, including </w:t>
            </w:r>
            <w:proofErr w:type="gramStart"/>
            <w:r w:rsidRPr="00270B9C">
              <w:rPr>
                <w:i/>
                <w:iCs/>
                <w:color w:val="1F497D" w:themeColor="text2"/>
                <w:sz w:val="20"/>
                <w:szCs w:val="20"/>
              </w:rPr>
              <w:t>to assist</w:t>
            </w:r>
            <w:proofErr w:type="gramEnd"/>
            <w:r w:rsidRPr="00270B9C">
              <w:rPr>
                <w:i/>
                <w:iCs/>
                <w:color w:val="1F497D" w:themeColor="text2"/>
                <w:sz w:val="20"/>
                <w:szCs w:val="20"/>
              </w:rPr>
              <w:t xml:space="preserve"> in documenting a child’s learning.</w:t>
            </w:r>
          </w:p>
          <w:p w14:paraId="4BDB86C1" w14:textId="781EC6CE" w:rsidR="00CF7D97" w:rsidRPr="006F202D" w:rsidRDefault="00CF7D97" w:rsidP="00CF7D97">
            <w:pPr>
              <w:jc w:val="center"/>
              <w:rPr>
                <w:i/>
                <w:iCs/>
                <w:sz w:val="20"/>
                <w:szCs w:val="20"/>
              </w:rPr>
            </w:pPr>
            <w:r>
              <w:rPr>
                <w:i/>
                <w:iCs/>
                <w:sz w:val="20"/>
                <w:szCs w:val="20"/>
              </w:rPr>
              <w:t xml:space="preserve"> </w:t>
            </w:r>
          </w:p>
        </w:tc>
      </w:tr>
      <w:tr w:rsidR="00CF7D97" w:rsidRPr="009F04DD" w14:paraId="66375547" w14:textId="77777777" w:rsidTr="004348CA">
        <w:trPr>
          <w:trHeight w:val="529"/>
        </w:trPr>
        <w:tc>
          <w:tcPr>
            <w:tcW w:w="2972" w:type="dxa"/>
          </w:tcPr>
          <w:p w14:paraId="37AC2AE7" w14:textId="77777777" w:rsidR="00CF7D97" w:rsidRDefault="00CF7D97" w:rsidP="00CF7D97">
            <w:pPr>
              <w:jc w:val="center"/>
              <w:rPr>
                <w:b/>
                <w:bCs/>
                <w:sz w:val="20"/>
                <w:szCs w:val="20"/>
              </w:rPr>
            </w:pPr>
            <w:r w:rsidRPr="00BD57E6">
              <w:rPr>
                <w:b/>
                <w:bCs/>
                <w:sz w:val="20"/>
                <w:szCs w:val="20"/>
              </w:rPr>
              <w:lastRenderedPageBreak/>
              <w:t>Applications that will be utilized on the device:</w:t>
            </w:r>
          </w:p>
          <w:p w14:paraId="1D349BBD" w14:textId="77777777" w:rsidR="00CF7D97" w:rsidRPr="00BD57E6" w:rsidRDefault="00CF7D97" w:rsidP="00CF7D97">
            <w:pPr>
              <w:jc w:val="center"/>
              <w:rPr>
                <w:b/>
                <w:bCs/>
                <w:sz w:val="20"/>
                <w:szCs w:val="20"/>
              </w:rPr>
            </w:pPr>
          </w:p>
          <w:p w14:paraId="3A735765" w14:textId="50A83563" w:rsidR="00CF7D97" w:rsidRPr="00BD57E6" w:rsidRDefault="00CF7D97" w:rsidP="00CF7D97">
            <w:pPr>
              <w:jc w:val="center"/>
              <w:rPr>
                <w:sz w:val="20"/>
                <w:szCs w:val="20"/>
              </w:rPr>
            </w:pPr>
            <w:proofErr w:type="gramStart"/>
            <w:r>
              <w:rPr>
                <w:b/>
                <w:bCs/>
                <w:sz w:val="18"/>
                <w:szCs w:val="18"/>
              </w:rPr>
              <w:t xml:space="preserve">- </w:t>
            </w:r>
            <w:r w:rsidRPr="00BD57E6">
              <w:rPr>
                <w:sz w:val="20"/>
                <w:szCs w:val="20"/>
              </w:rPr>
              <w:t xml:space="preserve"> Harmony</w:t>
            </w:r>
            <w:proofErr w:type="gramEnd"/>
          </w:p>
          <w:p w14:paraId="75EC7FB3" w14:textId="77777777" w:rsidR="00CF7D97" w:rsidRDefault="00CF7D97" w:rsidP="00CF7D97">
            <w:pPr>
              <w:jc w:val="center"/>
              <w:rPr>
                <w:sz w:val="20"/>
                <w:szCs w:val="20"/>
              </w:rPr>
            </w:pPr>
            <w:r w:rsidRPr="00BD57E6">
              <w:rPr>
                <w:sz w:val="20"/>
                <w:szCs w:val="20"/>
              </w:rPr>
              <w:t>-Kinderloop</w:t>
            </w:r>
          </w:p>
          <w:p w14:paraId="0CEBF735" w14:textId="77777777" w:rsidR="00CF7D97" w:rsidRPr="00BD57E6" w:rsidRDefault="00CF7D97" w:rsidP="00CF7D97">
            <w:pPr>
              <w:jc w:val="center"/>
              <w:rPr>
                <w:sz w:val="20"/>
                <w:szCs w:val="20"/>
              </w:rPr>
            </w:pPr>
            <w:r w:rsidRPr="00BD57E6">
              <w:rPr>
                <w:sz w:val="20"/>
                <w:szCs w:val="20"/>
              </w:rPr>
              <w:t>-Emails (only associated with business email address</w:t>
            </w:r>
          </w:p>
          <w:p w14:paraId="5377656C" w14:textId="77777777" w:rsidR="00CF7D97" w:rsidRPr="00BD57E6" w:rsidRDefault="00CF7D97" w:rsidP="00CF7D97">
            <w:pPr>
              <w:jc w:val="center"/>
              <w:rPr>
                <w:sz w:val="20"/>
                <w:szCs w:val="20"/>
              </w:rPr>
            </w:pPr>
            <w:r>
              <w:rPr>
                <w:sz w:val="20"/>
                <w:szCs w:val="20"/>
              </w:rPr>
              <w:t>- WIFI printer</w:t>
            </w:r>
          </w:p>
          <w:p w14:paraId="0B75E10A" w14:textId="267AD0C7" w:rsidR="00CF7D97" w:rsidRDefault="00CF7D97" w:rsidP="00CF7D97">
            <w:pPr>
              <w:jc w:val="center"/>
              <w:rPr>
                <w:rFonts w:ascii="Calibri" w:eastAsia="Calibri" w:hAnsi="Calibri"/>
                <w:b/>
                <w:bCs/>
                <w:sz w:val="20"/>
              </w:rPr>
            </w:pPr>
          </w:p>
        </w:tc>
        <w:tc>
          <w:tcPr>
            <w:tcW w:w="2977" w:type="dxa"/>
          </w:tcPr>
          <w:p w14:paraId="4446F833" w14:textId="6D61A816" w:rsidR="00CF7D97" w:rsidRDefault="00CF7D97" w:rsidP="00CF7D97">
            <w:pPr>
              <w:jc w:val="center"/>
              <w:rPr>
                <w:rFonts w:ascii="Calibri" w:eastAsia="Calibri" w:hAnsi="Calibri"/>
                <w:sz w:val="20"/>
              </w:rPr>
            </w:pPr>
            <w:r>
              <w:rPr>
                <w:rFonts w:ascii="Calibri" w:eastAsia="Calibri" w:hAnsi="Calibri"/>
                <w:sz w:val="20"/>
              </w:rPr>
              <w:t>Ensuring applications of the service approved device are compliant and identified for compliance and monitoring</w:t>
            </w:r>
          </w:p>
        </w:tc>
        <w:tc>
          <w:tcPr>
            <w:tcW w:w="1730" w:type="dxa"/>
          </w:tcPr>
          <w:p w14:paraId="71ACA5E0" w14:textId="5CE0CEBF" w:rsidR="00CF7D97" w:rsidRDefault="00CF7D97" w:rsidP="00CF7D97">
            <w:pPr>
              <w:rPr>
                <w:rFonts w:cstheme="minorHAnsi"/>
                <w:sz w:val="20"/>
                <w:szCs w:val="20"/>
              </w:rPr>
            </w:pPr>
            <w:r>
              <w:rPr>
                <w:rFonts w:cstheme="minorHAnsi"/>
                <w:sz w:val="20"/>
                <w:szCs w:val="20"/>
              </w:rPr>
              <w:t>High</w:t>
            </w:r>
          </w:p>
        </w:tc>
        <w:tc>
          <w:tcPr>
            <w:tcW w:w="4678" w:type="dxa"/>
          </w:tcPr>
          <w:p w14:paraId="3768670E" w14:textId="77777777" w:rsidR="00CF7D97" w:rsidRPr="0048432B" w:rsidRDefault="00CF7D97" w:rsidP="00CF7D97">
            <w:pPr>
              <w:pStyle w:val="ListParagraph"/>
              <w:numPr>
                <w:ilvl w:val="0"/>
                <w:numId w:val="63"/>
              </w:numPr>
              <w:jc w:val="both"/>
              <w:rPr>
                <w:rFonts w:eastAsia="Times New Roman" w:cstheme="minorHAnsi"/>
                <w:sz w:val="20"/>
                <w:szCs w:val="20"/>
                <w:lang w:val="en-AU" w:eastAsia="en-AU"/>
              </w:rPr>
            </w:pPr>
            <w:r w:rsidRPr="0048432B">
              <w:rPr>
                <w:rFonts w:eastAsia="Times New Roman" w:cstheme="minorHAnsi"/>
                <w:sz w:val="20"/>
                <w:szCs w:val="20"/>
                <w:lang w:val="en-AU" w:eastAsia="en-AU"/>
              </w:rPr>
              <w:t>Email is used to communicate with families, coordinators, and relevant agencies. It is also used to send invoices, newsletters, and important updates.</w:t>
            </w:r>
          </w:p>
          <w:p w14:paraId="3B464C9E" w14:textId="77777777" w:rsidR="00CF7D97" w:rsidRPr="0048432B" w:rsidRDefault="00CF7D97" w:rsidP="00CF7D97">
            <w:pPr>
              <w:pStyle w:val="ListParagraph"/>
              <w:numPr>
                <w:ilvl w:val="0"/>
                <w:numId w:val="63"/>
              </w:numPr>
              <w:jc w:val="both"/>
              <w:rPr>
                <w:rFonts w:eastAsia="Times New Roman" w:cstheme="minorHAnsi"/>
                <w:sz w:val="20"/>
                <w:szCs w:val="20"/>
                <w:lang w:val="en-AU" w:eastAsia="en-AU"/>
              </w:rPr>
            </w:pPr>
            <w:r w:rsidRPr="0048432B">
              <w:rPr>
                <w:rFonts w:eastAsia="Times New Roman" w:cstheme="minorHAnsi"/>
                <w:sz w:val="20"/>
                <w:szCs w:val="20"/>
                <w:lang w:val="en-AU" w:eastAsia="en-AU"/>
              </w:rPr>
              <w:t>Harmony (childcare management system) is used to record children’s attendance, learning documentation, incident reports, and family information.</w:t>
            </w:r>
          </w:p>
          <w:p w14:paraId="7E575424" w14:textId="77777777" w:rsidR="00CF7D97" w:rsidRDefault="00CF7D97" w:rsidP="00CF7D97">
            <w:pPr>
              <w:pStyle w:val="ListParagraph"/>
              <w:numPr>
                <w:ilvl w:val="0"/>
                <w:numId w:val="63"/>
              </w:numPr>
              <w:jc w:val="both"/>
              <w:rPr>
                <w:rFonts w:eastAsia="Times New Roman" w:cstheme="minorHAnsi"/>
                <w:sz w:val="20"/>
                <w:szCs w:val="20"/>
                <w:lang w:val="en-AU" w:eastAsia="en-AU"/>
              </w:rPr>
            </w:pPr>
            <w:r w:rsidRPr="0048432B">
              <w:rPr>
                <w:rFonts w:eastAsia="Times New Roman" w:cstheme="minorHAnsi"/>
                <w:sz w:val="20"/>
                <w:szCs w:val="20"/>
                <w:lang w:val="en-AU" w:eastAsia="en-AU"/>
              </w:rPr>
              <w:t>Wi-Fi is used to connect authorised devices (</w:t>
            </w:r>
            <w:proofErr w:type="spellStart"/>
            <w:r w:rsidRPr="0048432B">
              <w:rPr>
                <w:rFonts w:eastAsia="Times New Roman" w:cstheme="minorHAnsi"/>
                <w:sz w:val="20"/>
                <w:szCs w:val="20"/>
                <w:lang w:val="en-AU" w:eastAsia="en-AU"/>
              </w:rPr>
              <w:t>e.g</w:t>
            </w:r>
            <w:proofErr w:type="spellEnd"/>
            <w:r w:rsidRPr="0048432B">
              <w:rPr>
                <w:rFonts w:eastAsia="Times New Roman" w:cstheme="minorHAnsi"/>
                <w:sz w:val="20"/>
                <w:szCs w:val="20"/>
                <w:lang w:val="en-AU" w:eastAsia="en-AU"/>
              </w:rPr>
              <w:t>: tablet) to securely access online systems such as Harmony and email.</w:t>
            </w:r>
          </w:p>
          <w:p w14:paraId="03F6104B" w14:textId="77777777" w:rsidR="00CF7D97" w:rsidRDefault="00CF7D97" w:rsidP="00CF7D97">
            <w:pPr>
              <w:pStyle w:val="ListParagraph"/>
              <w:numPr>
                <w:ilvl w:val="0"/>
                <w:numId w:val="63"/>
              </w:numPr>
              <w:jc w:val="both"/>
              <w:rPr>
                <w:rFonts w:eastAsia="Times New Roman" w:cstheme="minorHAnsi"/>
                <w:sz w:val="20"/>
                <w:szCs w:val="20"/>
                <w:lang w:val="en-AU" w:eastAsia="en-AU"/>
              </w:rPr>
            </w:pPr>
            <w:r w:rsidRPr="00AF54F2">
              <w:rPr>
                <w:rFonts w:eastAsia="Times New Roman" w:cstheme="minorHAnsi"/>
                <w:sz w:val="20"/>
                <w:szCs w:val="20"/>
                <w:lang w:val="en-AU" w:eastAsia="en-AU"/>
              </w:rPr>
              <w:t>Printer is used to print essential documents such as forms, reports, and learning materials.</w:t>
            </w:r>
          </w:p>
          <w:p w14:paraId="7A9F3025" w14:textId="607D1ED3" w:rsidR="00CF7D97" w:rsidRPr="00EC7C62" w:rsidRDefault="00CF7D97" w:rsidP="00CF7D97">
            <w:pPr>
              <w:spacing w:after="120"/>
              <w:rPr>
                <w:rFonts w:ascii="Calibri" w:eastAsia="Calibri" w:hAnsi="Calibri"/>
                <w:b/>
                <w:bCs/>
                <w:sz w:val="20"/>
                <w:lang w:val="en-AU"/>
              </w:rPr>
            </w:pPr>
            <w:r w:rsidRPr="00EC7C62">
              <w:rPr>
                <w:rFonts w:ascii="Calibri" w:eastAsia="Calibri" w:hAnsi="Calibri"/>
                <w:b/>
                <w:bCs/>
                <w:sz w:val="20"/>
                <w:lang w:val="en-AU"/>
              </w:rPr>
              <w:t>Kinderloop</w:t>
            </w:r>
            <w:proofErr w:type="gramStart"/>
            <w:r w:rsidRPr="00EC7C62">
              <w:rPr>
                <w:rFonts w:ascii="Calibri" w:eastAsia="Calibri" w:hAnsi="Calibri"/>
                <w:b/>
                <w:bCs/>
                <w:sz w:val="20"/>
                <w:lang w:val="en-AU"/>
              </w:rPr>
              <w:t xml:space="preserve">- </w:t>
            </w:r>
            <w:r>
              <w:rPr>
                <w:rFonts w:ascii="Calibri" w:eastAsia="Calibri" w:hAnsi="Calibri"/>
                <w:b/>
                <w:bCs/>
                <w:sz w:val="20"/>
                <w:lang w:val="en-AU"/>
              </w:rPr>
              <w:t>??</w:t>
            </w:r>
            <w:proofErr w:type="gramEnd"/>
          </w:p>
          <w:p w14:paraId="48070289" w14:textId="77777777" w:rsidR="00CF7D97" w:rsidRDefault="00CF7D97" w:rsidP="00CF7D97">
            <w:pPr>
              <w:pStyle w:val="ListParagraph"/>
              <w:numPr>
                <w:ilvl w:val="0"/>
                <w:numId w:val="33"/>
              </w:numPr>
              <w:spacing w:after="120" w:line="276" w:lineRule="auto"/>
              <w:rPr>
                <w:rFonts w:ascii="Calibri" w:eastAsia="Calibri" w:hAnsi="Calibri"/>
                <w:sz w:val="20"/>
                <w:lang w:val="en-AU"/>
              </w:rPr>
            </w:pPr>
            <w:r>
              <w:rPr>
                <w:rFonts w:ascii="Calibri" w:eastAsia="Calibri" w:hAnsi="Calibri"/>
                <w:sz w:val="20"/>
                <w:lang w:val="en-AU"/>
              </w:rPr>
              <w:t>This is a program and documentation platform that will be used to document children’s learning and complete daily legislative requirements</w:t>
            </w:r>
          </w:p>
          <w:p w14:paraId="4FF92ECA" w14:textId="77777777" w:rsidR="00CF7D97" w:rsidRDefault="00CF7D97" w:rsidP="00CF7D97">
            <w:pPr>
              <w:pStyle w:val="ListParagraph"/>
              <w:numPr>
                <w:ilvl w:val="0"/>
                <w:numId w:val="33"/>
              </w:numPr>
              <w:spacing w:after="120" w:line="276" w:lineRule="auto"/>
              <w:rPr>
                <w:rFonts w:ascii="Calibri" w:eastAsia="Calibri" w:hAnsi="Calibri"/>
                <w:sz w:val="20"/>
                <w:lang w:val="en-AU"/>
              </w:rPr>
            </w:pPr>
            <w:r>
              <w:rPr>
                <w:rFonts w:ascii="Calibri" w:eastAsia="Calibri" w:hAnsi="Calibri"/>
                <w:sz w:val="20"/>
                <w:lang w:val="en-AU"/>
              </w:rPr>
              <w:t>Password encryption is kept on the service approved device, and on accessing this platform, ensuring double security and avoiding unauthorised access</w:t>
            </w:r>
          </w:p>
          <w:p w14:paraId="2584E03D" w14:textId="197C624C" w:rsidR="00CF7D97" w:rsidRPr="00EC7C62" w:rsidRDefault="00CF7D97" w:rsidP="00CF7D97">
            <w:pPr>
              <w:spacing w:after="120"/>
              <w:rPr>
                <w:rFonts w:ascii="Calibri" w:eastAsia="Calibri" w:hAnsi="Calibri"/>
                <w:b/>
                <w:bCs/>
                <w:sz w:val="20"/>
                <w:lang w:val="en-AU"/>
              </w:rPr>
            </w:pPr>
            <w:r w:rsidRPr="00EC7C62">
              <w:rPr>
                <w:rFonts w:ascii="Calibri" w:eastAsia="Calibri" w:hAnsi="Calibri"/>
                <w:b/>
                <w:bCs/>
                <w:sz w:val="20"/>
                <w:lang w:val="en-AU"/>
              </w:rPr>
              <w:t>Harmony-</w:t>
            </w:r>
            <w:r>
              <w:rPr>
                <w:rFonts w:ascii="Calibri" w:eastAsia="Calibri" w:hAnsi="Calibri"/>
                <w:b/>
                <w:bCs/>
                <w:sz w:val="20"/>
                <w:lang w:val="en-AU"/>
              </w:rPr>
              <w:t>??</w:t>
            </w:r>
          </w:p>
          <w:p w14:paraId="759B4A5D" w14:textId="37AB57C7" w:rsidR="00CF7D97" w:rsidRDefault="00CF7D97" w:rsidP="00CF7D97">
            <w:pPr>
              <w:pStyle w:val="ListParagraph"/>
              <w:numPr>
                <w:ilvl w:val="0"/>
                <w:numId w:val="33"/>
              </w:numPr>
              <w:spacing w:after="120" w:line="276" w:lineRule="auto"/>
              <w:ind w:left="715" w:hanging="426"/>
              <w:rPr>
                <w:rFonts w:ascii="Calibri" w:eastAsia="Calibri" w:hAnsi="Calibri"/>
                <w:sz w:val="20"/>
                <w:lang w:val="en-AU"/>
              </w:rPr>
            </w:pPr>
            <w:r>
              <w:rPr>
                <w:rFonts w:ascii="Calibri" w:eastAsia="Calibri" w:hAnsi="Calibri"/>
                <w:sz w:val="20"/>
                <w:lang w:val="en-AU"/>
              </w:rPr>
              <w:t>This platform is service endorsed, and Educators are to use to complete attendance records.</w:t>
            </w:r>
          </w:p>
          <w:p w14:paraId="6180D98E" w14:textId="77777777" w:rsidR="00CF7D97" w:rsidRPr="00C26271" w:rsidRDefault="00CF7D97" w:rsidP="00CF7D97">
            <w:pPr>
              <w:pStyle w:val="ListParagraph"/>
              <w:numPr>
                <w:ilvl w:val="0"/>
                <w:numId w:val="33"/>
              </w:numPr>
              <w:spacing w:after="120" w:line="276" w:lineRule="auto"/>
              <w:ind w:left="715" w:hanging="426"/>
              <w:rPr>
                <w:rFonts w:ascii="Calibri" w:eastAsia="Calibri" w:hAnsi="Calibri"/>
                <w:sz w:val="20"/>
                <w:lang w:val="en-AU"/>
              </w:rPr>
            </w:pPr>
            <w:r>
              <w:rPr>
                <w:rFonts w:ascii="Calibri" w:eastAsia="Calibri" w:hAnsi="Calibri"/>
                <w:sz w:val="20"/>
                <w:lang w:val="en-AU"/>
              </w:rPr>
              <w:t xml:space="preserve">This platform is live and shared between Educators and the service. </w:t>
            </w:r>
          </w:p>
          <w:p w14:paraId="2726FB86" w14:textId="77777777" w:rsidR="00CF7D97" w:rsidRDefault="00CF7D97" w:rsidP="00CF7D97">
            <w:pPr>
              <w:pStyle w:val="ListParagraph"/>
              <w:numPr>
                <w:ilvl w:val="0"/>
                <w:numId w:val="33"/>
              </w:numPr>
              <w:spacing w:after="120" w:line="276" w:lineRule="auto"/>
              <w:ind w:left="715" w:hanging="426"/>
              <w:rPr>
                <w:rFonts w:ascii="Calibri" w:eastAsia="Calibri" w:hAnsi="Calibri"/>
                <w:sz w:val="20"/>
                <w:lang w:val="en-AU"/>
              </w:rPr>
            </w:pPr>
            <w:r w:rsidRPr="00C26271">
              <w:rPr>
                <w:rFonts w:ascii="Calibri" w:eastAsia="Calibri" w:hAnsi="Calibri"/>
                <w:sz w:val="20"/>
                <w:lang w:val="en-AU"/>
              </w:rPr>
              <w:lastRenderedPageBreak/>
              <w:t>Device is password protected and so is Harmony. This ensures no unauthorised access</w:t>
            </w:r>
          </w:p>
          <w:p w14:paraId="1D8BFC7A" w14:textId="77777777" w:rsidR="00CF7D97" w:rsidRDefault="00CF7D97" w:rsidP="00CF7D97">
            <w:pPr>
              <w:pStyle w:val="ListParagraph"/>
              <w:numPr>
                <w:ilvl w:val="0"/>
                <w:numId w:val="33"/>
              </w:numPr>
              <w:spacing w:after="120" w:line="276" w:lineRule="auto"/>
              <w:ind w:left="715" w:hanging="426"/>
              <w:rPr>
                <w:rFonts w:ascii="Calibri" w:eastAsia="Calibri" w:hAnsi="Calibri"/>
                <w:sz w:val="20"/>
                <w:lang w:val="en-AU"/>
              </w:rPr>
            </w:pPr>
            <w:r>
              <w:rPr>
                <w:rFonts w:ascii="Calibri" w:eastAsia="Calibri" w:hAnsi="Calibri"/>
                <w:sz w:val="20"/>
                <w:lang w:val="en-AU"/>
              </w:rPr>
              <w:t xml:space="preserve">Educator does NOT use this for storing, uploading pictures/ videos </w:t>
            </w:r>
          </w:p>
          <w:p w14:paraId="1E61A206" w14:textId="7F9B985A" w:rsidR="00CF7D97" w:rsidRPr="00EC7C62" w:rsidRDefault="00CF7D97" w:rsidP="00CF7D97">
            <w:pPr>
              <w:spacing w:after="120"/>
              <w:rPr>
                <w:rFonts w:ascii="Calibri" w:eastAsia="Calibri" w:hAnsi="Calibri"/>
                <w:b/>
                <w:bCs/>
                <w:sz w:val="20"/>
                <w:lang w:val="en-AU"/>
              </w:rPr>
            </w:pPr>
            <w:r w:rsidRPr="00EC7C62">
              <w:rPr>
                <w:rFonts w:ascii="Calibri" w:eastAsia="Calibri" w:hAnsi="Calibri"/>
                <w:b/>
                <w:bCs/>
                <w:sz w:val="20"/>
                <w:lang w:val="en-AU"/>
              </w:rPr>
              <w:t>Emails-</w:t>
            </w:r>
            <w:r>
              <w:rPr>
                <w:rFonts w:ascii="Calibri" w:eastAsia="Calibri" w:hAnsi="Calibri"/>
                <w:b/>
                <w:bCs/>
                <w:sz w:val="20"/>
                <w:lang w:val="en-AU"/>
              </w:rPr>
              <w:t>??</w:t>
            </w:r>
          </w:p>
          <w:p w14:paraId="22918185" w14:textId="77777777" w:rsidR="00CF7D97" w:rsidRDefault="00CF7D97" w:rsidP="00CF7D97">
            <w:pPr>
              <w:pStyle w:val="ListParagraph"/>
              <w:numPr>
                <w:ilvl w:val="0"/>
                <w:numId w:val="33"/>
              </w:numPr>
              <w:spacing w:after="120" w:line="276" w:lineRule="auto"/>
              <w:ind w:left="573" w:hanging="425"/>
              <w:jc w:val="center"/>
              <w:rPr>
                <w:rFonts w:ascii="Calibri" w:eastAsia="Calibri" w:hAnsi="Calibri"/>
                <w:sz w:val="20"/>
                <w:lang w:val="en-AU"/>
              </w:rPr>
            </w:pPr>
            <w:r>
              <w:rPr>
                <w:rFonts w:ascii="Calibri" w:eastAsia="Calibri" w:hAnsi="Calibri"/>
                <w:sz w:val="20"/>
                <w:lang w:val="en-AU"/>
              </w:rPr>
              <w:t xml:space="preserve">Educator has set up the tablet to contain all WORK and CHILD CARE related materials. </w:t>
            </w:r>
          </w:p>
          <w:p w14:paraId="07646B0E" w14:textId="6464D460" w:rsidR="00CF7D97" w:rsidRPr="001B063A" w:rsidRDefault="00CF7D97" w:rsidP="00CF7D97">
            <w:pPr>
              <w:pStyle w:val="ListParagraph"/>
              <w:numPr>
                <w:ilvl w:val="0"/>
                <w:numId w:val="33"/>
              </w:numPr>
              <w:jc w:val="both"/>
              <w:rPr>
                <w:rFonts w:eastAsia="Times New Roman" w:cstheme="minorHAnsi"/>
                <w:sz w:val="20"/>
                <w:szCs w:val="20"/>
                <w:lang w:val="en-AU" w:eastAsia="en-AU"/>
              </w:rPr>
            </w:pPr>
            <w:r w:rsidRPr="001B063A">
              <w:rPr>
                <w:rFonts w:ascii="Calibri" w:eastAsia="Calibri" w:hAnsi="Calibri"/>
                <w:sz w:val="20"/>
                <w:lang w:val="en-AU"/>
              </w:rPr>
              <w:t>The emails linked to this device is the Educators business emails. No personal emails are accessed on this device</w:t>
            </w:r>
          </w:p>
        </w:tc>
        <w:tc>
          <w:tcPr>
            <w:tcW w:w="2598" w:type="dxa"/>
          </w:tcPr>
          <w:p w14:paraId="0468DA65" w14:textId="77777777" w:rsidR="00CF7D97" w:rsidRPr="00A91B2C" w:rsidRDefault="00CF7D97" w:rsidP="00CF7D97">
            <w:pPr>
              <w:numPr>
                <w:ilvl w:val="0"/>
                <w:numId w:val="36"/>
              </w:numPr>
              <w:spacing w:before="100" w:beforeAutospacing="1" w:after="100" w:afterAutospacing="1"/>
              <w:rPr>
                <w:rFonts w:eastAsia="Times New Roman" w:cstheme="minorHAnsi"/>
                <w:sz w:val="20"/>
                <w:szCs w:val="20"/>
                <w:lang w:val="en-AU" w:eastAsia="en-AU"/>
              </w:rPr>
            </w:pPr>
            <w:r w:rsidRPr="00A91B2C">
              <w:rPr>
                <w:rFonts w:eastAsia="Times New Roman" w:cstheme="minorHAnsi"/>
                <w:sz w:val="20"/>
                <w:szCs w:val="20"/>
                <w:lang w:val="en-AU" w:eastAsia="en-AU"/>
              </w:rPr>
              <w:lastRenderedPageBreak/>
              <w:t>Password P</w:t>
            </w:r>
            <w:r>
              <w:rPr>
                <w:rFonts w:eastAsia="Times New Roman" w:cstheme="minorHAnsi"/>
                <w:sz w:val="20"/>
                <w:szCs w:val="20"/>
                <w:lang w:val="en-AU" w:eastAsia="en-AU"/>
              </w:rPr>
              <w:t>rotection:</w:t>
            </w:r>
            <w:r>
              <w:rPr>
                <w:rFonts w:eastAsia="Times New Roman" w:cstheme="minorHAnsi"/>
                <w:sz w:val="20"/>
                <w:szCs w:val="20"/>
                <w:lang w:val="en-AU" w:eastAsia="en-AU"/>
              </w:rPr>
              <w:br/>
              <w:t xml:space="preserve">All devices </w:t>
            </w:r>
            <w:proofErr w:type="gramStart"/>
            <w:r>
              <w:rPr>
                <w:rFonts w:eastAsia="Times New Roman" w:cstheme="minorHAnsi"/>
                <w:sz w:val="20"/>
                <w:szCs w:val="20"/>
                <w:lang w:val="en-AU" w:eastAsia="en-AU"/>
              </w:rPr>
              <w:t>(</w:t>
            </w:r>
            <w:r w:rsidRPr="00A91B2C">
              <w:rPr>
                <w:rFonts w:eastAsia="Times New Roman" w:cstheme="minorHAnsi"/>
                <w:sz w:val="20"/>
                <w:szCs w:val="20"/>
                <w:lang w:val="en-AU" w:eastAsia="en-AU"/>
              </w:rPr>
              <w:t xml:space="preserve"> tablets</w:t>
            </w:r>
            <w:proofErr w:type="gramEnd"/>
            <w:r w:rsidRPr="00A91B2C">
              <w:rPr>
                <w:rFonts w:eastAsia="Times New Roman" w:cstheme="minorHAnsi"/>
                <w:sz w:val="20"/>
                <w:szCs w:val="20"/>
                <w:lang w:val="en-AU" w:eastAsia="en-AU"/>
              </w:rPr>
              <w:t>, phones) and applications (email and Harmony) are protected with strong, unique passwords that are not shared.</w:t>
            </w:r>
          </w:p>
          <w:p w14:paraId="458F01F3" w14:textId="77777777" w:rsidR="00CF7D97" w:rsidRPr="00A91B2C" w:rsidRDefault="00CF7D97" w:rsidP="00CF7D97">
            <w:pPr>
              <w:numPr>
                <w:ilvl w:val="0"/>
                <w:numId w:val="36"/>
              </w:numPr>
              <w:spacing w:before="100" w:beforeAutospacing="1" w:after="100" w:afterAutospacing="1"/>
              <w:rPr>
                <w:rFonts w:eastAsia="Times New Roman" w:cstheme="minorHAnsi"/>
                <w:sz w:val="20"/>
                <w:szCs w:val="20"/>
                <w:lang w:val="en-AU" w:eastAsia="en-AU"/>
              </w:rPr>
            </w:pPr>
            <w:r w:rsidRPr="00A91B2C">
              <w:rPr>
                <w:rFonts w:eastAsia="Times New Roman" w:cstheme="minorHAnsi"/>
                <w:sz w:val="20"/>
                <w:szCs w:val="20"/>
                <w:lang w:val="en-AU" w:eastAsia="en-AU"/>
              </w:rPr>
              <w:t>Device Security:</w:t>
            </w:r>
            <w:r w:rsidRPr="00A91B2C">
              <w:rPr>
                <w:rFonts w:eastAsia="Times New Roman" w:cstheme="minorHAnsi"/>
                <w:sz w:val="20"/>
                <w:szCs w:val="20"/>
                <w:lang w:val="en-AU" w:eastAsia="en-AU"/>
              </w:rPr>
              <w:br/>
              <w:t>Devices are locked when not in use and stored securely out of reach of children. Automatic screen lock is enabled.</w:t>
            </w:r>
          </w:p>
          <w:p w14:paraId="1A4A9608" w14:textId="77777777" w:rsidR="00CF7D97" w:rsidRPr="00A91B2C" w:rsidRDefault="00CF7D97" w:rsidP="00CF7D97">
            <w:pPr>
              <w:numPr>
                <w:ilvl w:val="0"/>
                <w:numId w:val="36"/>
              </w:numPr>
              <w:spacing w:before="100" w:beforeAutospacing="1" w:after="100" w:afterAutospacing="1"/>
              <w:rPr>
                <w:rFonts w:eastAsia="Times New Roman" w:cstheme="minorHAnsi"/>
                <w:sz w:val="20"/>
                <w:szCs w:val="20"/>
                <w:lang w:val="en-AU" w:eastAsia="en-AU"/>
              </w:rPr>
            </w:pPr>
            <w:r w:rsidRPr="00A91B2C">
              <w:rPr>
                <w:rFonts w:eastAsia="Times New Roman" w:cstheme="minorHAnsi"/>
                <w:sz w:val="20"/>
                <w:szCs w:val="20"/>
                <w:lang w:val="en-AU" w:eastAsia="en-AU"/>
              </w:rPr>
              <w:t>Secure Wi-Fi Network:</w:t>
            </w:r>
            <w:r w:rsidRPr="00A91B2C">
              <w:rPr>
                <w:rFonts w:eastAsia="Times New Roman" w:cstheme="minorHAnsi"/>
                <w:sz w:val="20"/>
                <w:szCs w:val="20"/>
                <w:lang w:val="en-AU" w:eastAsia="en-AU"/>
              </w:rPr>
              <w:br/>
              <w:t>The Wi-Fi network is password protected and uses encryption (e.g. WPA2/WPA3 security). Passwords are not shared with families or visitors.</w:t>
            </w:r>
          </w:p>
          <w:p w14:paraId="3A6A60B6" w14:textId="77777777" w:rsidR="00CF7D97" w:rsidRPr="00A91B2C" w:rsidRDefault="00CF7D97" w:rsidP="00CF7D97">
            <w:pPr>
              <w:numPr>
                <w:ilvl w:val="0"/>
                <w:numId w:val="36"/>
              </w:numPr>
              <w:spacing w:before="100" w:beforeAutospacing="1" w:after="100" w:afterAutospacing="1"/>
              <w:rPr>
                <w:rFonts w:eastAsia="Times New Roman" w:cstheme="minorHAnsi"/>
                <w:sz w:val="20"/>
                <w:szCs w:val="20"/>
                <w:lang w:val="en-AU" w:eastAsia="en-AU"/>
              </w:rPr>
            </w:pPr>
            <w:r w:rsidRPr="00A91B2C">
              <w:rPr>
                <w:rFonts w:eastAsia="Times New Roman" w:cstheme="minorHAnsi"/>
                <w:sz w:val="20"/>
                <w:szCs w:val="20"/>
                <w:lang w:val="en-AU" w:eastAsia="en-AU"/>
              </w:rPr>
              <w:t>Encryption:</w:t>
            </w:r>
            <w:r w:rsidRPr="00A91B2C">
              <w:rPr>
                <w:rFonts w:eastAsia="Times New Roman" w:cstheme="minorHAnsi"/>
                <w:sz w:val="20"/>
                <w:szCs w:val="20"/>
                <w:lang w:val="en-AU" w:eastAsia="en-AU"/>
              </w:rPr>
              <w:br/>
              <w:t xml:space="preserve">Sensitive information accessed through </w:t>
            </w:r>
            <w:r w:rsidRPr="00A91B2C">
              <w:rPr>
                <w:rFonts w:eastAsia="Times New Roman" w:cstheme="minorHAnsi"/>
                <w:sz w:val="20"/>
                <w:szCs w:val="20"/>
                <w:lang w:val="en-AU" w:eastAsia="en-AU"/>
              </w:rPr>
              <w:lastRenderedPageBreak/>
              <w:t>Harmony and email is protected using encrypted systems to prevent interception or unauthorised access.</w:t>
            </w:r>
          </w:p>
          <w:p w14:paraId="326BA21F" w14:textId="573B6988" w:rsidR="00CF7D97" w:rsidRPr="00B2439F" w:rsidRDefault="00CF7D97" w:rsidP="00CF7D97">
            <w:pPr>
              <w:pStyle w:val="ListParagraph"/>
              <w:numPr>
                <w:ilvl w:val="0"/>
                <w:numId w:val="36"/>
              </w:numPr>
              <w:rPr>
                <w:i/>
                <w:iCs/>
                <w:sz w:val="20"/>
                <w:szCs w:val="20"/>
              </w:rPr>
            </w:pPr>
            <w:r w:rsidRPr="00B2439F">
              <w:rPr>
                <w:rFonts w:eastAsia="Times New Roman" w:cstheme="minorHAnsi"/>
                <w:sz w:val="20"/>
                <w:szCs w:val="20"/>
                <w:lang w:val="en-AU" w:eastAsia="en-AU"/>
              </w:rPr>
              <w:t>Regular Updates:</w:t>
            </w:r>
            <w:r w:rsidRPr="00B2439F">
              <w:rPr>
                <w:rFonts w:eastAsia="Times New Roman" w:cstheme="minorHAnsi"/>
                <w:sz w:val="20"/>
                <w:szCs w:val="20"/>
                <w:lang w:val="en-AU" w:eastAsia="en-AU"/>
              </w:rPr>
              <w:br/>
              <w:t>Devices and applications are kept up to date with the latest security updates to protect against vulnerabilities.</w:t>
            </w:r>
          </w:p>
        </w:tc>
      </w:tr>
      <w:tr w:rsidR="00CF7D97" w:rsidRPr="009F04DD" w14:paraId="1FB207EC" w14:textId="77777777" w:rsidTr="004348CA">
        <w:trPr>
          <w:trHeight w:val="529"/>
        </w:trPr>
        <w:tc>
          <w:tcPr>
            <w:tcW w:w="2972" w:type="dxa"/>
          </w:tcPr>
          <w:p w14:paraId="3FF7942A" w14:textId="77777777" w:rsidR="00CF7D97" w:rsidRDefault="00CF7D97" w:rsidP="00CF7D97">
            <w:pPr>
              <w:jc w:val="center"/>
              <w:rPr>
                <w:rFonts w:ascii="Calibri" w:eastAsia="Calibri" w:hAnsi="Calibri"/>
                <w:b/>
                <w:bCs/>
                <w:sz w:val="20"/>
              </w:rPr>
            </w:pPr>
            <w:r>
              <w:rPr>
                <w:rFonts w:ascii="Calibri" w:eastAsia="Calibri" w:hAnsi="Calibri"/>
                <w:b/>
                <w:bCs/>
                <w:sz w:val="20"/>
              </w:rPr>
              <w:lastRenderedPageBreak/>
              <w:t xml:space="preserve">Digital Device/s </w:t>
            </w:r>
          </w:p>
          <w:p w14:paraId="17FBD89E" w14:textId="77777777" w:rsidR="00CF7D97" w:rsidRDefault="00CF7D97" w:rsidP="00CF7D97">
            <w:pPr>
              <w:jc w:val="center"/>
              <w:rPr>
                <w:rFonts w:ascii="Calibri" w:eastAsia="Calibri" w:hAnsi="Calibri"/>
                <w:b/>
                <w:bCs/>
                <w:sz w:val="20"/>
              </w:rPr>
            </w:pPr>
          </w:p>
          <w:p w14:paraId="33B1D235" w14:textId="77777777" w:rsidR="00CF7D97" w:rsidRDefault="00CF7D97" w:rsidP="00CF7D97">
            <w:pPr>
              <w:jc w:val="center"/>
              <w:rPr>
                <w:rFonts w:ascii="Calibri" w:eastAsia="Calibri" w:hAnsi="Calibri"/>
                <w:b/>
                <w:bCs/>
                <w:i/>
                <w:iCs/>
                <w:sz w:val="20"/>
              </w:rPr>
            </w:pPr>
            <w:r w:rsidRPr="004F04DE">
              <w:rPr>
                <w:rFonts w:ascii="Calibri" w:eastAsia="Calibri" w:hAnsi="Calibri"/>
                <w:b/>
                <w:bCs/>
                <w:i/>
                <w:iCs/>
                <w:sz w:val="20"/>
              </w:rPr>
              <w:t>These are digital devices that DO NOT need service approval</w:t>
            </w:r>
          </w:p>
          <w:p w14:paraId="47DA068F" w14:textId="77777777" w:rsidR="00CF7D97" w:rsidRDefault="00CF7D97" w:rsidP="00CF7D97">
            <w:pPr>
              <w:jc w:val="center"/>
              <w:rPr>
                <w:rFonts w:ascii="Calibri" w:eastAsia="Calibri" w:hAnsi="Calibri"/>
                <w:b/>
                <w:bCs/>
                <w:i/>
                <w:iCs/>
                <w:sz w:val="20"/>
              </w:rPr>
            </w:pPr>
          </w:p>
          <w:p w14:paraId="123A647C" w14:textId="77777777" w:rsidR="00CF7D97" w:rsidRDefault="00CF7D97" w:rsidP="00CF7D97">
            <w:pPr>
              <w:jc w:val="center"/>
              <w:rPr>
                <w:rFonts w:ascii="Calibri" w:eastAsia="Calibri" w:hAnsi="Calibri"/>
                <w:i/>
                <w:iCs/>
                <w:sz w:val="18"/>
                <w:szCs w:val="20"/>
              </w:rPr>
            </w:pPr>
            <w:r w:rsidRPr="004F04DE">
              <w:rPr>
                <w:rFonts w:ascii="Calibri" w:eastAsia="Calibri" w:hAnsi="Calibri"/>
                <w:i/>
                <w:iCs/>
                <w:sz w:val="18"/>
                <w:szCs w:val="20"/>
              </w:rPr>
              <w:t xml:space="preserve">These devices will be used within the care environment but DO NOT capture, transmit or store images, videos or content of children in alignment with the National Model Code amendments February 2026. </w:t>
            </w:r>
          </w:p>
          <w:p w14:paraId="52CA3042" w14:textId="652D95ED" w:rsidR="00CF7D97" w:rsidRPr="00F20A1F" w:rsidRDefault="00CF7D97" w:rsidP="00CF7D97">
            <w:pPr>
              <w:rPr>
                <w:rFonts w:ascii="Calibri" w:eastAsia="Calibri" w:hAnsi="Calibri"/>
                <w:b/>
                <w:bCs/>
                <w:sz w:val="20"/>
              </w:rPr>
            </w:pPr>
            <w:r w:rsidRPr="00F20A1F">
              <w:rPr>
                <w:rFonts w:ascii="Calibri" w:eastAsia="Calibri" w:hAnsi="Calibri"/>
                <w:b/>
                <w:bCs/>
                <w:sz w:val="20"/>
              </w:rPr>
              <w:t xml:space="preserve"> </w:t>
            </w:r>
          </w:p>
        </w:tc>
        <w:tc>
          <w:tcPr>
            <w:tcW w:w="2977" w:type="dxa"/>
          </w:tcPr>
          <w:p w14:paraId="70F8F9B4" w14:textId="77777777" w:rsidR="00CF7D97" w:rsidRPr="00F20A1F" w:rsidRDefault="00CF7D97" w:rsidP="00CF7D97">
            <w:pPr>
              <w:jc w:val="center"/>
              <w:rPr>
                <w:rFonts w:ascii="Calibri" w:eastAsia="Calibri" w:hAnsi="Calibri"/>
                <w:b/>
                <w:bCs/>
                <w:sz w:val="20"/>
              </w:rPr>
            </w:pPr>
            <w:proofErr w:type="gramStart"/>
            <w:r w:rsidRPr="00F20A1F">
              <w:rPr>
                <w:rFonts w:ascii="Calibri" w:eastAsia="Calibri" w:hAnsi="Calibri"/>
                <w:b/>
                <w:bCs/>
                <w:sz w:val="20"/>
              </w:rPr>
              <w:t>Non Authorised</w:t>
            </w:r>
            <w:proofErr w:type="gramEnd"/>
            <w:r w:rsidRPr="00F20A1F">
              <w:rPr>
                <w:rFonts w:ascii="Calibri" w:eastAsia="Calibri" w:hAnsi="Calibri"/>
                <w:b/>
                <w:bCs/>
                <w:sz w:val="20"/>
              </w:rPr>
              <w:t xml:space="preserve"> Devices:</w:t>
            </w:r>
          </w:p>
          <w:p w14:paraId="1A906860" w14:textId="77777777" w:rsidR="00CF7D97" w:rsidRDefault="00CF7D97" w:rsidP="00CF7D97">
            <w:pPr>
              <w:jc w:val="center"/>
              <w:rPr>
                <w:rFonts w:ascii="Calibri" w:eastAsia="Calibri" w:hAnsi="Calibri"/>
                <w:sz w:val="20"/>
              </w:rPr>
            </w:pPr>
          </w:p>
          <w:p w14:paraId="3100F9A0" w14:textId="77777777" w:rsidR="00CF7D97" w:rsidRDefault="00CF7D97" w:rsidP="00CF7D97">
            <w:pPr>
              <w:jc w:val="center"/>
              <w:rPr>
                <w:rFonts w:ascii="Calibri" w:eastAsia="Calibri" w:hAnsi="Calibri"/>
                <w:sz w:val="20"/>
              </w:rPr>
            </w:pPr>
            <w:r>
              <w:rPr>
                <w:rFonts w:ascii="Calibri" w:eastAsia="Calibri" w:hAnsi="Calibri"/>
                <w:sz w:val="20"/>
              </w:rPr>
              <w:t>Make:</w:t>
            </w:r>
          </w:p>
          <w:p w14:paraId="0D75454C" w14:textId="77777777" w:rsidR="00CF7D97" w:rsidRDefault="00CF7D97" w:rsidP="00CF7D97">
            <w:pPr>
              <w:jc w:val="center"/>
              <w:rPr>
                <w:rFonts w:ascii="Calibri" w:eastAsia="Calibri" w:hAnsi="Calibri"/>
                <w:sz w:val="20"/>
              </w:rPr>
            </w:pPr>
          </w:p>
          <w:p w14:paraId="66F023BD" w14:textId="77777777" w:rsidR="00CF7D97" w:rsidRDefault="00CF7D97" w:rsidP="00CF7D97">
            <w:pPr>
              <w:jc w:val="center"/>
              <w:rPr>
                <w:rFonts w:ascii="Calibri" w:eastAsia="Calibri" w:hAnsi="Calibri"/>
                <w:sz w:val="20"/>
              </w:rPr>
            </w:pPr>
            <w:r>
              <w:rPr>
                <w:rFonts w:ascii="Calibri" w:eastAsia="Calibri" w:hAnsi="Calibri"/>
                <w:sz w:val="20"/>
              </w:rPr>
              <w:t>Model:</w:t>
            </w:r>
          </w:p>
          <w:p w14:paraId="2597ED2B" w14:textId="77777777" w:rsidR="00CF7D97" w:rsidRDefault="00CF7D97" w:rsidP="00CF7D97">
            <w:pPr>
              <w:jc w:val="center"/>
              <w:rPr>
                <w:rFonts w:ascii="Calibri" w:eastAsia="Calibri" w:hAnsi="Calibri"/>
                <w:sz w:val="20"/>
              </w:rPr>
            </w:pPr>
          </w:p>
          <w:p w14:paraId="5072467D" w14:textId="77777777" w:rsidR="00CF7D97" w:rsidRPr="00F20A1F" w:rsidRDefault="00CF7D97" w:rsidP="00CF7D97">
            <w:pPr>
              <w:jc w:val="center"/>
              <w:rPr>
                <w:rFonts w:ascii="Calibri" w:eastAsia="Calibri" w:hAnsi="Calibri"/>
                <w:sz w:val="20"/>
              </w:rPr>
            </w:pPr>
            <w:r w:rsidRPr="00F20A1F">
              <w:rPr>
                <w:rFonts w:ascii="Calibri" w:eastAsia="Calibri" w:hAnsi="Calibri"/>
                <w:sz w:val="20"/>
              </w:rPr>
              <w:t>Make:</w:t>
            </w:r>
          </w:p>
          <w:p w14:paraId="4B070845" w14:textId="77777777" w:rsidR="00CF7D97" w:rsidRPr="00F20A1F" w:rsidRDefault="00CF7D97" w:rsidP="00CF7D97">
            <w:pPr>
              <w:jc w:val="center"/>
              <w:rPr>
                <w:rFonts w:ascii="Calibri" w:eastAsia="Calibri" w:hAnsi="Calibri"/>
                <w:sz w:val="20"/>
              </w:rPr>
            </w:pPr>
          </w:p>
          <w:p w14:paraId="31AA4724" w14:textId="67D51741" w:rsidR="00CF7D97" w:rsidRPr="00F20A1F" w:rsidRDefault="00CF7D97" w:rsidP="00CF7D97">
            <w:pPr>
              <w:jc w:val="center"/>
              <w:rPr>
                <w:rFonts w:ascii="Calibri" w:eastAsia="Calibri" w:hAnsi="Calibri"/>
                <w:b/>
                <w:bCs/>
                <w:sz w:val="20"/>
              </w:rPr>
            </w:pPr>
            <w:r w:rsidRPr="00F20A1F">
              <w:rPr>
                <w:rFonts w:ascii="Calibri" w:eastAsia="Calibri" w:hAnsi="Calibri"/>
                <w:sz w:val="20"/>
              </w:rPr>
              <w:t>Model:</w:t>
            </w:r>
            <w:r w:rsidRPr="00F20A1F">
              <w:rPr>
                <w:rFonts w:ascii="Calibri" w:eastAsia="Calibri" w:hAnsi="Calibri"/>
                <w:b/>
                <w:bCs/>
                <w:sz w:val="20"/>
              </w:rPr>
              <w:t xml:space="preserve"> </w:t>
            </w:r>
          </w:p>
        </w:tc>
        <w:tc>
          <w:tcPr>
            <w:tcW w:w="1730" w:type="dxa"/>
          </w:tcPr>
          <w:p w14:paraId="6C7810E2" w14:textId="5293496F" w:rsidR="00CF7D97" w:rsidRDefault="00CF7D97" w:rsidP="00CF7D97">
            <w:pPr>
              <w:rPr>
                <w:rFonts w:cstheme="minorHAnsi"/>
                <w:sz w:val="20"/>
                <w:szCs w:val="20"/>
              </w:rPr>
            </w:pPr>
            <w:r>
              <w:rPr>
                <w:rFonts w:cstheme="minorHAnsi"/>
                <w:sz w:val="20"/>
                <w:szCs w:val="20"/>
              </w:rPr>
              <w:t xml:space="preserve">High </w:t>
            </w:r>
          </w:p>
        </w:tc>
        <w:tc>
          <w:tcPr>
            <w:tcW w:w="4678" w:type="dxa"/>
          </w:tcPr>
          <w:p w14:paraId="618359DB"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I have read, and understand and acknowledge, the Policies and Procedures regarding Digital Devices in the care environment.</w:t>
            </w:r>
          </w:p>
          <w:p w14:paraId="071B0DE3"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The devices listed are used to:</w:t>
            </w:r>
          </w:p>
          <w:p w14:paraId="33F08373" w14:textId="77777777" w:rsidR="00CF7D97" w:rsidRPr="00F20A1F" w:rsidRDefault="00CF7D97" w:rsidP="00CF7D97">
            <w:pPr>
              <w:pStyle w:val="ListParagraph"/>
              <w:numPr>
                <w:ilvl w:val="0"/>
                <w:numId w:val="33"/>
              </w:numPr>
              <w:spacing w:after="120"/>
              <w:rPr>
                <w:rFonts w:ascii="Calibri" w:eastAsia="Calibri" w:hAnsi="Calibri"/>
                <w:sz w:val="20"/>
                <w:lang w:val="en-AU"/>
              </w:rPr>
            </w:pPr>
            <w:r w:rsidRPr="00F20A1F">
              <w:rPr>
                <w:rFonts w:ascii="Calibri" w:eastAsia="Calibri" w:hAnsi="Calibri"/>
                <w:sz w:val="20"/>
                <w:lang w:val="en-AU"/>
              </w:rPr>
              <w:t xml:space="preserve">Support regulatory and quality requirements under the National Quality Framework. </w:t>
            </w:r>
          </w:p>
          <w:p w14:paraId="2CEF9F48" w14:textId="77777777" w:rsidR="00CF7D97" w:rsidRPr="00F20A1F" w:rsidRDefault="00CF7D97" w:rsidP="00CF7D97">
            <w:pPr>
              <w:pStyle w:val="ListParagraph"/>
              <w:numPr>
                <w:ilvl w:val="0"/>
                <w:numId w:val="33"/>
              </w:numPr>
              <w:spacing w:after="120"/>
              <w:rPr>
                <w:rFonts w:ascii="Calibri" w:eastAsia="Calibri" w:hAnsi="Calibri"/>
                <w:sz w:val="20"/>
                <w:lang w:val="en-AU"/>
              </w:rPr>
            </w:pPr>
            <w:r w:rsidRPr="00F20A1F">
              <w:rPr>
                <w:rFonts w:ascii="Calibri" w:eastAsia="Calibri" w:hAnsi="Calibri"/>
                <w:sz w:val="20"/>
                <w:lang w:val="en-AU"/>
              </w:rPr>
              <w:t>The device</w:t>
            </w:r>
            <w:r>
              <w:rPr>
                <w:rFonts w:ascii="Calibri" w:eastAsia="Calibri" w:hAnsi="Calibri"/>
                <w:sz w:val="20"/>
                <w:lang w:val="en-AU"/>
              </w:rPr>
              <w:t>/s</w:t>
            </w:r>
            <w:r w:rsidRPr="00F20A1F">
              <w:rPr>
                <w:rFonts w:ascii="Calibri" w:eastAsia="Calibri" w:hAnsi="Calibri"/>
                <w:sz w:val="20"/>
                <w:lang w:val="en-AU"/>
              </w:rPr>
              <w:t xml:space="preserve"> is to </w:t>
            </w:r>
            <w:r w:rsidRPr="00F20A1F">
              <w:rPr>
                <w:rFonts w:ascii="Calibri" w:eastAsia="Calibri" w:hAnsi="Calibri"/>
                <w:b/>
                <w:bCs/>
                <w:sz w:val="20"/>
                <w:lang w:val="en-AU"/>
              </w:rPr>
              <w:t>NOT</w:t>
            </w:r>
            <w:r w:rsidRPr="00F20A1F">
              <w:rPr>
                <w:rFonts w:ascii="Calibri" w:eastAsia="Calibri" w:hAnsi="Calibri"/>
                <w:sz w:val="20"/>
                <w:lang w:val="en-AU"/>
              </w:rPr>
              <w:t xml:space="preserve"> have any access to personal information/ platforms or sharing/ transmitting applications (this includes, personal email address’, Facebook etc) </w:t>
            </w:r>
          </w:p>
          <w:p w14:paraId="7FBE5216" w14:textId="77777777" w:rsidR="00CF7D97" w:rsidRDefault="00CF7D97" w:rsidP="00CF7D97">
            <w:pPr>
              <w:spacing w:after="120"/>
              <w:ind w:left="58"/>
              <w:rPr>
                <w:rFonts w:ascii="Calibri" w:eastAsia="Calibri" w:hAnsi="Calibri"/>
                <w:sz w:val="20"/>
                <w:lang w:val="en-AU"/>
              </w:rPr>
            </w:pPr>
            <w:r>
              <w:rPr>
                <w:rFonts w:ascii="Calibri" w:eastAsia="Calibri" w:hAnsi="Calibri"/>
                <w:sz w:val="20"/>
                <w:lang w:val="en-AU"/>
              </w:rPr>
              <w:t>How are these items utilised?</w:t>
            </w:r>
          </w:p>
          <w:p w14:paraId="552CA204" w14:textId="43601A64" w:rsidR="00CF7D97" w:rsidRPr="004F04DE" w:rsidRDefault="00CF7D97" w:rsidP="00CF7D97">
            <w:pPr>
              <w:pStyle w:val="ListParagraph"/>
              <w:numPr>
                <w:ilvl w:val="0"/>
                <w:numId w:val="33"/>
              </w:numPr>
              <w:spacing w:after="120"/>
              <w:rPr>
                <w:rFonts w:ascii="Calibri" w:eastAsia="Calibri" w:hAnsi="Calibri"/>
                <w:sz w:val="20"/>
                <w:lang w:val="en-AU"/>
              </w:rPr>
            </w:pPr>
            <w:r>
              <w:rPr>
                <w:rFonts w:ascii="Calibri" w:eastAsia="Calibri" w:hAnsi="Calibri"/>
                <w:sz w:val="20"/>
                <w:lang w:val="en-AU"/>
              </w:rPr>
              <w:t>How do you ensure that content isn’t able to be stored captured?</w:t>
            </w:r>
          </w:p>
        </w:tc>
        <w:tc>
          <w:tcPr>
            <w:tcW w:w="2598" w:type="dxa"/>
          </w:tcPr>
          <w:p w14:paraId="2C504D4B" w14:textId="5560EDE1" w:rsidR="00CF7D97" w:rsidRDefault="00CF7D97" w:rsidP="00CF7D97">
            <w:pPr>
              <w:jc w:val="center"/>
              <w:rPr>
                <w:i/>
                <w:iCs/>
                <w:sz w:val="20"/>
                <w:szCs w:val="20"/>
              </w:rPr>
            </w:pPr>
            <w:r>
              <w:rPr>
                <w:rFonts w:ascii="Calibri" w:eastAsia="Calibri" w:hAnsi="Calibri"/>
                <w:sz w:val="20"/>
              </w:rPr>
              <w:t>Ensuring a thoroughly completed Digital Device register is maintained in accordance with service policies and guidance from ACEQCA</w:t>
            </w:r>
          </w:p>
        </w:tc>
      </w:tr>
      <w:tr w:rsidR="00B37C23" w:rsidRPr="009F04DD" w14:paraId="16014979" w14:textId="77777777" w:rsidTr="004348CA">
        <w:trPr>
          <w:trHeight w:val="529"/>
        </w:trPr>
        <w:tc>
          <w:tcPr>
            <w:tcW w:w="2972" w:type="dxa"/>
          </w:tcPr>
          <w:p w14:paraId="04630E8E" w14:textId="77777777" w:rsidR="00B37C23" w:rsidRPr="00657F31" w:rsidRDefault="00B37C23" w:rsidP="00B37C23">
            <w:pPr>
              <w:jc w:val="center"/>
              <w:rPr>
                <w:rFonts w:ascii="Calibri" w:eastAsia="Calibri" w:hAnsi="Calibri"/>
                <w:b/>
                <w:bCs/>
                <w:sz w:val="24"/>
                <w:szCs w:val="28"/>
              </w:rPr>
            </w:pPr>
            <w:r w:rsidRPr="00657F31">
              <w:rPr>
                <w:rFonts w:ascii="Calibri" w:eastAsia="Calibri" w:hAnsi="Calibri"/>
                <w:b/>
                <w:bCs/>
                <w:sz w:val="24"/>
                <w:szCs w:val="28"/>
              </w:rPr>
              <w:t xml:space="preserve">CCTV </w:t>
            </w:r>
          </w:p>
          <w:p w14:paraId="6731FEA1" w14:textId="77777777" w:rsidR="00B37C23" w:rsidRDefault="00B37C23" w:rsidP="00B37C23">
            <w:pPr>
              <w:jc w:val="center"/>
              <w:rPr>
                <w:rFonts w:ascii="Calibri" w:eastAsia="Calibri" w:hAnsi="Calibri"/>
                <w:b/>
                <w:bCs/>
                <w:sz w:val="20"/>
              </w:rPr>
            </w:pPr>
          </w:p>
          <w:p w14:paraId="0402444D" w14:textId="77777777" w:rsidR="00B37C23" w:rsidRDefault="00B37C23" w:rsidP="00B37C23">
            <w:pPr>
              <w:jc w:val="center"/>
              <w:rPr>
                <w:rFonts w:ascii="Calibri" w:eastAsia="Calibri" w:hAnsi="Calibri"/>
                <w:b/>
                <w:bCs/>
                <w:i/>
                <w:iCs/>
                <w:sz w:val="20"/>
              </w:rPr>
            </w:pPr>
            <w:r w:rsidRPr="004F04DE">
              <w:rPr>
                <w:rFonts w:ascii="Calibri" w:eastAsia="Calibri" w:hAnsi="Calibri"/>
                <w:b/>
                <w:bCs/>
                <w:i/>
                <w:iCs/>
                <w:sz w:val="20"/>
              </w:rPr>
              <w:t>These are digital devices that DO NOT need service approval</w:t>
            </w:r>
          </w:p>
          <w:p w14:paraId="66030155" w14:textId="77777777" w:rsidR="00B37C23" w:rsidRPr="00C630D7" w:rsidRDefault="00B37C23" w:rsidP="00B37C23">
            <w:pPr>
              <w:rPr>
                <w:rFonts w:ascii="Calibri" w:eastAsia="Calibri" w:hAnsi="Calibri"/>
                <w:i/>
                <w:iCs/>
                <w:sz w:val="18"/>
                <w:szCs w:val="20"/>
              </w:rPr>
            </w:pPr>
          </w:p>
          <w:p w14:paraId="1C56FF09" w14:textId="77777777" w:rsidR="00B37C23" w:rsidRDefault="00B37C23" w:rsidP="00B37C23">
            <w:pPr>
              <w:rPr>
                <w:rFonts w:ascii="Calibri" w:eastAsia="Calibri" w:hAnsi="Calibri"/>
                <w:b/>
                <w:bCs/>
                <w:sz w:val="20"/>
              </w:rPr>
            </w:pPr>
          </w:p>
          <w:p w14:paraId="5082B7FD" w14:textId="34ED17AA" w:rsidR="00B37C23" w:rsidRDefault="00B37C23" w:rsidP="00B37C23">
            <w:pPr>
              <w:jc w:val="center"/>
              <w:rPr>
                <w:rFonts w:ascii="Calibri" w:eastAsia="Calibri" w:hAnsi="Calibri"/>
                <w:b/>
                <w:bCs/>
                <w:sz w:val="20"/>
              </w:rPr>
            </w:pPr>
          </w:p>
          <w:p w14:paraId="32AE3F56" w14:textId="77777777" w:rsidR="00B37C23" w:rsidRDefault="00B37C23" w:rsidP="00B37C23">
            <w:pPr>
              <w:jc w:val="center"/>
              <w:rPr>
                <w:rFonts w:ascii="Calibri" w:eastAsia="Calibri" w:hAnsi="Calibri"/>
                <w:b/>
                <w:bCs/>
                <w:sz w:val="20"/>
              </w:rPr>
            </w:pPr>
          </w:p>
        </w:tc>
        <w:tc>
          <w:tcPr>
            <w:tcW w:w="2977" w:type="dxa"/>
          </w:tcPr>
          <w:p w14:paraId="3B3F58A3" w14:textId="77777777" w:rsidR="00B37C23" w:rsidRPr="00F20A1F" w:rsidRDefault="00B37C23" w:rsidP="00B37C23">
            <w:pPr>
              <w:jc w:val="center"/>
              <w:rPr>
                <w:rFonts w:ascii="Calibri" w:eastAsia="Calibri" w:hAnsi="Calibri"/>
                <w:b/>
                <w:bCs/>
                <w:sz w:val="20"/>
              </w:rPr>
            </w:pPr>
            <w:proofErr w:type="gramStart"/>
            <w:r w:rsidRPr="00F20A1F">
              <w:rPr>
                <w:rFonts w:ascii="Calibri" w:eastAsia="Calibri" w:hAnsi="Calibri"/>
                <w:b/>
                <w:bCs/>
                <w:sz w:val="20"/>
              </w:rPr>
              <w:t>Non Authorised</w:t>
            </w:r>
            <w:proofErr w:type="gramEnd"/>
            <w:r w:rsidRPr="00F20A1F">
              <w:rPr>
                <w:rFonts w:ascii="Calibri" w:eastAsia="Calibri" w:hAnsi="Calibri"/>
                <w:b/>
                <w:bCs/>
                <w:sz w:val="20"/>
              </w:rPr>
              <w:t xml:space="preserve"> Devices:</w:t>
            </w:r>
          </w:p>
          <w:p w14:paraId="08382D3A" w14:textId="77777777" w:rsidR="00B37C23" w:rsidRDefault="00B37C23" w:rsidP="00B37C23">
            <w:pPr>
              <w:jc w:val="center"/>
              <w:rPr>
                <w:rFonts w:ascii="Calibri" w:eastAsia="Calibri" w:hAnsi="Calibri"/>
                <w:sz w:val="20"/>
              </w:rPr>
            </w:pPr>
          </w:p>
          <w:p w14:paraId="6E2BAC89" w14:textId="77777777" w:rsidR="00B37C23" w:rsidRDefault="00B37C23" w:rsidP="00B37C23">
            <w:pPr>
              <w:jc w:val="center"/>
              <w:rPr>
                <w:rFonts w:ascii="Calibri" w:eastAsia="Calibri" w:hAnsi="Calibri"/>
                <w:sz w:val="20"/>
              </w:rPr>
            </w:pPr>
            <w:r>
              <w:rPr>
                <w:rFonts w:ascii="Calibri" w:eastAsia="Calibri" w:hAnsi="Calibri"/>
                <w:sz w:val="20"/>
              </w:rPr>
              <w:t>Make:</w:t>
            </w:r>
          </w:p>
          <w:p w14:paraId="1C86F2E4" w14:textId="77777777" w:rsidR="00B37C23" w:rsidRDefault="00B37C23" w:rsidP="00B37C23">
            <w:pPr>
              <w:jc w:val="center"/>
              <w:rPr>
                <w:rFonts w:ascii="Calibri" w:eastAsia="Calibri" w:hAnsi="Calibri"/>
                <w:sz w:val="20"/>
              </w:rPr>
            </w:pPr>
          </w:p>
          <w:p w14:paraId="0020D6B2" w14:textId="77777777" w:rsidR="00B37C23" w:rsidRDefault="00B37C23" w:rsidP="00B37C23">
            <w:pPr>
              <w:jc w:val="center"/>
              <w:rPr>
                <w:rFonts w:ascii="Calibri" w:eastAsia="Calibri" w:hAnsi="Calibri"/>
                <w:sz w:val="20"/>
              </w:rPr>
            </w:pPr>
            <w:r>
              <w:rPr>
                <w:rFonts w:ascii="Calibri" w:eastAsia="Calibri" w:hAnsi="Calibri"/>
                <w:sz w:val="20"/>
              </w:rPr>
              <w:t>Model:</w:t>
            </w:r>
          </w:p>
          <w:p w14:paraId="06D9112E" w14:textId="77777777" w:rsidR="00B37C23" w:rsidRDefault="00B37C23" w:rsidP="00B37C23">
            <w:pPr>
              <w:jc w:val="center"/>
              <w:rPr>
                <w:rFonts w:ascii="Calibri" w:eastAsia="Calibri" w:hAnsi="Calibri"/>
                <w:sz w:val="20"/>
              </w:rPr>
            </w:pPr>
          </w:p>
          <w:p w14:paraId="5074D320" w14:textId="77777777" w:rsidR="00B37C23" w:rsidRPr="00F20A1F" w:rsidRDefault="00B37C23" w:rsidP="00B37C23">
            <w:pPr>
              <w:jc w:val="center"/>
              <w:rPr>
                <w:rFonts w:ascii="Calibri" w:eastAsia="Calibri" w:hAnsi="Calibri"/>
                <w:sz w:val="20"/>
              </w:rPr>
            </w:pPr>
            <w:r w:rsidRPr="00F20A1F">
              <w:rPr>
                <w:rFonts w:ascii="Calibri" w:eastAsia="Calibri" w:hAnsi="Calibri"/>
                <w:sz w:val="20"/>
              </w:rPr>
              <w:t>Make:</w:t>
            </w:r>
          </w:p>
          <w:p w14:paraId="2CD44A6F" w14:textId="77777777" w:rsidR="00B37C23" w:rsidRPr="00F20A1F" w:rsidRDefault="00B37C23" w:rsidP="00B37C23">
            <w:pPr>
              <w:jc w:val="center"/>
              <w:rPr>
                <w:rFonts w:ascii="Calibri" w:eastAsia="Calibri" w:hAnsi="Calibri"/>
                <w:sz w:val="20"/>
              </w:rPr>
            </w:pPr>
          </w:p>
          <w:p w14:paraId="61C091FE" w14:textId="67384A61" w:rsidR="00B37C23" w:rsidRPr="00F20A1F" w:rsidRDefault="00B37C23" w:rsidP="00B37C23">
            <w:pPr>
              <w:jc w:val="center"/>
              <w:rPr>
                <w:rFonts w:ascii="Calibri" w:eastAsia="Calibri" w:hAnsi="Calibri"/>
                <w:b/>
                <w:bCs/>
                <w:sz w:val="20"/>
              </w:rPr>
            </w:pPr>
            <w:r w:rsidRPr="00F20A1F">
              <w:rPr>
                <w:rFonts w:ascii="Calibri" w:eastAsia="Calibri" w:hAnsi="Calibri"/>
                <w:sz w:val="20"/>
              </w:rPr>
              <w:t>Model:</w:t>
            </w:r>
            <w:r w:rsidRPr="00F20A1F">
              <w:rPr>
                <w:rFonts w:ascii="Calibri" w:eastAsia="Calibri" w:hAnsi="Calibri"/>
                <w:b/>
                <w:bCs/>
                <w:sz w:val="20"/>
              </w:rPr>
              <w:t xml:space="preserve"> </w:t>
            </w:r>
          </w:p>
        </w:tc>
        <w:tc>
          <w:tcPr>
            <w:tcW w:w="1730" w:type="dxa"/>
          </w:tcPr>
          <w:p w14:paraId="33ADAF9D" w14:textId="758A6512" w:rsidR="00B37C23" w:rsidRDefault="00B37C23" w:rsidP="00B37C23">
            <w:pPr>
              <w:rPr>
                <w:rFonts w:cstheme="minorHAnsi"/>
                <w:sz w:val="20"/>
                <w:szCs w:val="20"/>
              </w:rPr>
            </w:pPr>
            <w:r>
              <w:rPr>
                <w:rFonts w:cstheme="minorHAnsi"/>
                <w:sz w:val="20"/>
                <w:szCs w:val="20"/>
              </w:rPr>
              <w:t xml:space="preserve">High </w:t>
            </w:r>
          </w:p>
        </w:tc>
        <w:tc>
          <w:tcPr>
            <w:tcW w:w="4678" w:type="dxa"/>
          </w:tcPr>
          <w:p w14:paraId="59544AB7" w14:textId="77777777" w:rsidR="00B37C23" w:rsidRDefault="00B37C23" w:rsidP="00B37C23">
            <w:pPr>
              <w:rPr>
                <w:rFonts w:cstheme="minorHAnsi"/>
                <w:sz w:val="20"/>
                <w:szCs w:val="20"/>
              </w:rPr>
            </w:pPr>
            <w:r>
              <w:rPr>
                <w:rFonts w:cstheme="minorHAnsi"/>
                <w:sz w:val="20"/>
                <w:szCs w:val="20"/>
              </w:rPr>
              <w:t>System is connected to Wi-Fi.</w:t>
            </w:r>
          </w:p>
          <w:p w14:paraId="11C32CF8" w14:textId="77777777" w:rsidR="00B37C23" w:rsidRDefault="00B37C23" w:rsidP="00B37C23">
            <w:pPr>
              <w:rPr>
                <w:rFonts w:cstheme="minorHAnsi"/>
                <w:sz w:val="20"/>
                <w:szCs w:val="20"/>
              </w:rPr>
            </w:pPr>
            <w:r>
              <w:rPr>
                <w:rFonts w:cstheme="minorHAnsi"/>
                <w:sz w:val="20"/>
                <w:szCs w:val="20"/>
              </w:rPr>
              <w:t xml:space="preserve">Wi-Fi is password encrypted and only Educator, Jade Power has access to these credentials. </w:t>
            </w:r>
          </w:p>
          <w:p w14:paraId="07A0DB72" w14:textId="77777777" w:rsidR="00B37C23" w:rsidRDefault="00B37C23" w:rsidP="00B37C23">
            <w:pPr>
              <w:rPr>
                <w:rFonts w:cstheme="minorHAnsi"/>
                <w:sz w:val="20"/>
                <w:szCs w:val="20"/>
              </w:rPr>
            </w:pPr>
            <w:r>
              <w:rPr>
                <w:rFonts w:cstheme="minorHAnsi"/>
                <w:sz w:val="20"/>
                <w:szCs w:val="20"/>
              </w:rPr>
              <w:t xml:space="preserve">App for </w:t>
            </w:r>
            <w:proofErr w:type="gramStart"/>
            <w:r>
              <w:rPr>
                <w:rFonts w:cstheme="minorHAnsi"/>
                <w:sz w:val="20"/>
                <w:szCs w:val="20"/>
              </w:rPr>
              <w:t>the CCTV</w:t>
            </w:r>
            <w:proofErr w:type="gramEnd"/>
            <w:r>
              <w:rPr>
                <w:rFonts w:cstheme="minorHAnsi"/>
                <w:sz w:val="20"/>
                <w:szCs w:val="20"/>
              </w:rPr>
              <w:t xml:space="preserve"> Livestream is on the Educators device, which is password encrypted as well as the app. </w:t>
            </w:r>
          </w:p>
          <w:p w14:paraId="410F647A" w14:textId="77777777" w:rsidR="00B37C23" w:rsidRDefault="00B37C23" w:rsidP="00B37C23">
            <w:pPr>
              <w:rPr>
                <w:rFonts w:cstheme="minorHAnsi"/>
                <w:sz w:val="20"/>
                <w:szCs w:val="20"/>
              </w:rPr>
            </w:pPr>
            <w:r>
              <w:rPr>
                <w:rFonts w:cstheme="minorHAnsi"/>
                <w:sz w:val="20"/>
                <w:szCs w:val="20"/>
              </w:rPr>
              <w:t xml:space="preserve">Camera locations ensure the dignity of all </w:t>
            </w:r>
            <w:proofErr w:type="gramStart"/>
            <w:r>
              <w:rPr>
                <w:rFonts w:cstheme="minorHAnsi"/>
                <w:sz w:val="20"/>
                <w:szCs w:val="20"/>
              </w:rPr>
              <w:t>persons</w:t>
            </w:r>
            <w:proofErr w:type="gramEnd"/>
            <w:r>
              <w:rPr>
                <w:rFonts w:cstheme="minorHAnsi"/>
                <w:sz w:val="20"/>
                <w:szCs w:val="20"/>
              </w:rPr>
              <w:t xml:space="preserve"> at the residence</w:t>
            </w:r>
          </w:p>
          <w:p w14:paraId="068E81C7" w14:textId="77777777" w:rsidR="00B37C23" w:rsidRDefault="00B37C23" w:rsidP="00B37C23">
            <w:pPr>
              <w:rPr>
                <w:rFonts w:cstheme="minorHAnsi"/>
                <w:sz w:val="20"/>
                <w:szCs w:val="20"/>
              </w:rPr>
            </w:pPr>
            <w:r>
              <w:rPr>
                <w:rFonts w:cstheme="minorHAnsi"/>
                <w:sz w:val="20"/>
                <w:szCs w:val="20"/>
              </w:rPr>
              <w:t>Camera is located at the front door/entry way and focuses on the perimeter of the residence and driveway.</w:t>
            </w:r>
          </w:p>
          <w:p w14:paraId="24156086" w14:textId="77777777" w:rsidR="00B37C23" w:rsidRDefault="00B37C23" w:rsidP="00B37C23">
            <w:pPr>
              <w:rPr>
                <w:rFonts w:cstheme="minorHAnsi"/>
                <w:sz w:val="20"/>
                <w:szCs w:val="20"/>
              </w:rPr>
            </w:pPr>
            <w:r>
              <w:rPr>
                <w:rFonts w:cstheme="minorHAnsi"/>
                <w:sz w:val="20"/>
                <w:szCs w:val="20"/>
              </w:rPr>
              <w:t xml:space="preserve">No cameras are located inside care environment </w:t>
            </w:r>
          </w:p>
          <w:p w14:paraId="6324B51E" w14:textId="77777777" w:rsidR="00B37C23" w:rsidRDefault="00B37C23" w:rsidP="00B37C23">
            <w:pPr>
              <w:rPr>
                <w:rFonts w:cstheme="minorHAnsi"/>
                <w:sz w:val="20"/>
                <w:szCs w:val="20"/>
              </w:rPr>
            </w:pPr>
            <w:r>
              <w:rPr>
                <w:rFonts w:cstheme="minorHAnsi"/>
                <w:sz w:val="20"/>
                <w:szCs w:val="20"/>
              </w:rPr>
              <w:lastRenderedPageBreak/>
              <w:t xml:space="preserve">Footage is not downloaded or stored; the retention period of footage is typically 30 days. </w:t>
            </w:r>
          </w:p>
          <w:p w14:paraId="124521D5" w14:textId="77777777" w:rsidR="00B37C23" w:rsidRDefault="00B37C23" w:rsidP="00B37C23">
            <w:pPr>
              <w:spacing w:after="120"/>
              <w:rPr>
                <w:rFonts w:cstheme="minorHAnsi"/>
                <w:b/>
                <w:bCs/>
                <w:sz w:val="20"/>
                <w:szCs w:val="20"/>
              </w:rPr>
            </w:pPr>
            <w:r w:rsidRPr="00C630D7">
              <w:rPr>
                <w:rFonts w:cstheme="minorHAnsi"/>
                <w:b/>
                <w:bCs/>
                <w:sz w:val="20"/>
                <w:szCs w:val="20"/>
              </w:rPr>
              <w:t>CCTV does not record audio</w:t>
            </w:r>
            <w:r>
              <w:rPr>
                <w:rFonts w:cstheme="minorHAnsi"/>
                <w:b/>
                <w:bCs/>
                <w:sz w:val="20"/>
                <w:szCs w:val="20"/>
              </w:rPr>
              <w:t>.</w:t>
            </w:r>
          </w:p>
          <w:p w14:paraId="012FAB5E" w14:textId="77777777" w:rsidR="00B37C23" w:rsidRDefault="00B37C23" w:rsidP="00B37C23">
            <w:pPr>
              <w:spacing w:after="120"/>
              <w:rPr>
                <w:rFonts w:cstheme="minorHAnsi"/>
                <w:b/>
                <w:bCs/>
                <w:sz w:val="20"/>
                <w:szCs w:val="20"/>
              </w:rPr>
            </w:pPr>
          </w:p>
          <w:p w14:paraId="1CCDF776" w14:textId="77777777" w:rsidR="00B37C23" w:rsidRPr="00C630D7" w:rsidRDefault="00B37C23" w:rsidP="00B37C23">
            <w:pPr>
              <w:spacing w:after="120"/>
              <w:rPr>
                <w:rFonts w:ascii="Calibri" w:eastAsia="Calibri" w:hAnsi="Calibri"/>
                <w:b/>
                <w:bCs/>
                <w:sz w:val="20"/>
                <w:lang w:val="en-AU"/>
              </w:rPr>
            </w:pPr>
            <w:r w:rsidRPr="00C630D7">
              <w:rPr>
                <w:rFonts w:ascii="Calibri" w:eastAsia="Calibri" w:hAnsi="Calibri"/>
                <w:b/>
                <w:bCs/>
                <w:sz w:val="20"/>
                <w:lang w:val="en-AU"/>
              </w:rPr>
              <w:t xml:space="preserve">CCTV does not capture any image of children within the APPROVED CARE RESIDENCE. </w:t>
            </w:r>
          </w:p>
          <w:p w14:paraId="249B3A32" w14:textId="77777777" w:rsidR="00B37C23" w:rsidRDefault="00B37C23" w:rsidP="00B37C23">
            <w:pPr>
              <w:spacing w:after="120"/>
              <w:rPr>
                <w:rFonts w:ascii="Calibri" w:eastAsia="Calibri" w:hAnsi="Calibri"/>
                <w:sz w:val="20"/>
                <w:lang w:val="en-AU"/>
              </w:rPr>
            </w:pPr>
            <w:r>
              <w:rPr>
                <w:rFonts w:ascii="Calibri" w:eastAsia="Calibri" w:hAnsi="Calibri"/>
                <w:sz w:val="20"/>
                <w:lang w:val="en-AU"/>
              </w:rPr>
              <w:t>All persons entering the care environment are made aware of the security cameras with relevant signage and all families have written consent to the areas outside of the care environment being captured.</w:t>
            </w:r>
          </w:p>
          <w:p w14:paraId="2936FAEB" w14:textId="77777777" w:rsidR="00B37C23" w:rsidRDefault="00B37C23" w:rsidP="00B37C23">
            <w:pPr>
              <w:spacing w:after="120"/>
              <w:rPr>
                <w:rFonts w:ascii="Calibri" w:eastAsia="Calibri" w:hAnsi="Calibri"/>
                <w:sz w:val="20"/>
                <w:lang w:val="en-AU"/>
              </w:rPr>
            </w:pPr>
          </w:p>
        </w:tc>
        <w:tc>
          <w:tcPr>
            <w:tcW w:w="2598" w:type="dxa"/>
          </w:tcPr>
          <w:p w14:paraId="72144459" w14:textId="77777777" w:rsidR="00B37C23" w:rsidRDefault="00B37C23" w:rsidP="00B37C23">
            <w:pPr>
              <w:jc w:val="center"/>
              <w:rPr>
                <w:rFonts w:ascii="Calibri" w:eastAsia="Calibri" w:hAnsi="Calibri"/>
                <w:sz w:val="20"/>
              </w:rPr>
            </w:pPr>
            <w:r>
              <w:rPr>
                <w:rFonts w:ascii="Calibri" w:eastAsia="Calibri" w:hAnsi="Calibri"/>
                <w:sz w:val="20"/>
              </w:rPr>
              <w:lastRenderedPageBreak/>
              <w:t>Ensuring a thoroughly completed Digital Device register is maintained in accordance with service policies and guidance from ACEQCA</w:t>
            </w:r>
          </w:p>
          <w:p w14:paraId="0E8F0B06" w14:textId="77777777" w:rsidR="00B37C23" w:rsidRDefault="00B37C23" w:rsidP="00B37C23">
            <w:pPr>
              <w:jc w:val="center"/>
              <w:rPr>
                <w:i/>
                <w:iCs/>
                <w:sz w:val="20"/>
                <w:szCs w:val="20"/>
              </w:rPr>
            </w:pPr>
          </w:p>
          <w:p w14:paraId="3D44DDE4" w14:textId="20A6AAA4" w:rsidR="00B37C23" w:rsidRDefault="00B37C23" w:rsidP="00B37C23">
            <w:pPr>
              <w:jc w:val="center"/>
              <w:rPr>
                <w:rFonts w:ascii="Calibri" w:eastAsia="Calibri" w:hAnsi="Calibri"/>
                <w:sz w:val="20"/>
              </w:rPr>
            </w:pPr>
            <w:r>
              <w:rPr>
                <w:rFonts w:cstheme="minorHAnsi"/>
                <w:sz w:val="20"/>
                <w:szCs w:val="20"/>
              </w:rPr>
              <w:t xml:space="preserve">The dignity of all </w:t>
            </w:r>
            <w:proofErr w:type="gramStart"/>
            <w:r>
              <w:rPr>
                <w:rFonts w:cstheme="minorHAnsi"/>
                <w:sz w:val="20"/>
                <w:szCs w:val="20"/>
              </w:rPr>
              <w:t>persons</w:t>
            </w:r>
            <w:proofErr w:type="gramEnd"/>
            <w:r>
              <w:rPr>
                <w:rFonts w:cstheme="minorHAnsi"/>
                <w:sz w:val="20"/>
                <w:szCs w:val="20"/>
              </w:rPr>
              <w:t xml:space="preserve"> is </w:t>
            </w:r>
            <w:proofErr w:type="gramStart"/>
            <w:r>
              <w:rPr>
                <w:rFonts w:cstheme="minorHAnsi"/>
                <w:sz w:val="20"/>
                <w:szCs w:val="20"/>
              </w:rPr>
              <w:t>respected at all times</w:t>
            </w:r>
            <w:proofErr w:type="gramEnd"/>
            <w:r>
              <w:rPr>
                <w:rFonts w:cstheme="minorHAnsi"/>
                <w:sz w:val="20"/>
                <w:szCs w:val="20"/>
              </w:rPr>
              <w:t xml:space="preserve">. Privacy and safety, particularly cyber </w:t>
            </w:r>
            <w:proofErr w:type="gramStart"/>
            <w:r>
              <w:rPr>
                <w:rFonts w:cstheme="minorHAnsi"/>
                <w:sz w:val="20"/>
                <w:szCs w:val="20"/>
              </w:rPr>
              <w:t>safety</w:t>
            </w:r>
            <w:proofErr w:type="gramEnd"/>
            <w:r>
              <w:rPr>
                <w:rFonts w:cstheme="minorHAnsi"/>
                <w:sz w:val="20"/>
                <w:szCs w:val="20"/>
              </w:rPr>
              <w:t xml:space="preserve"> is maintained.</w:t>
            </w:r>
          </w:p>
        </w:tc>
      </w:tr>
      <w:tr w:rsidR="00CF7D97" w:rsidRPr="009F04DD" w14:paraId="7EC6ABFF" w14:textId="77777777" w:rsidTr="00EF2654">
        <w:trPr>
          <w:trHeight w:val="529"/>
        </w:trPr>
        <w:tc>
          <w:tcPr>
            <w:tcW w:w="14955" w:type="dxa"/>
            <w:gridSpan w:val="5"/>
            <w:shd w:val="clear" w:color="auto" w:fill="FFFF00"/>
          </w:tcPr>
          <w:p w14:paraId="33592AAB" w14:textId="3A3DB63E" w:rsidR="00CF7D97" w:rsidRPr="00EF2654" w:rsidRDefault="00CF7D97" w:rsidP="00CF7D97">
            <w:pPr>
              <w:jc w:val="center"/>
              <w:rPr>
                <w:b/>
                <w:bCs/>
                <w:sz w:val="24"/>
                <w:szCs w:val="24"/>
              </w:rPr>
            </w:pPr>
            <w:r>
              <w:rPr>
                <w:b/>
                <w:bCs/>
                <w:sz w:val="24"/>
                <w:szCs w:val="24"/>
              </w:rPr>
              <w:lastRenderedPageBreak/>
              <w:t>ACTIVE SUPERVISION OF CHILDREN</w:t>
            </w:r>
          </w:p>
        </w:tc>
      </w:tr>
      <w:tr w:rsidR="00CF7D97" w:rsidRPr="009F04DD" w14:paraId="42B5B1B0" w14:textId="77777777" w:rsidTr="004348CA">
        <w:trPr>
          <w:trHeight w:val="529"/>
        </w:trPr>
        <w:tc>
          <w:tcPr>
            <w:tcW w:w="2972" w:type="dxa"/>
          </w:tcPr>
          <w:p w14:paraId="4FA3F484" w14:textId="5AFDC46C" w:rsidR="00CF7D97" w:rsidRPr="005447AC" w:rsidRDefault="00CF7D97" w:rsidP="00CF7D97">
            <w:pPr>
              <w:jc w:val="center"/>
              <w:rPr>
                <w:rFonts w:ascii="Calibri" w:eastAsia="Calibri" w:hAnsi="Calibri"/>
                <w:b/>
                <w:bCs/>
                <w:sz w:val="20"/>
              </w:rPr>
            </w:pPr>
            <w:r w:rsidRPr="005447AC">
              <w:rPr>
                <w:rFonts w:ascii="Calibri" w:eastAsia="Calibri" w:hAnsi="Calibri"/>
                <w:b/>
                <w:bCs/>
                <w:sz w:val="20"/>
              </w:rPr>
              <w:t xml:space="preserve">Active Supervision of Children </w:t>
            </w:r>
          </w:p>
        </w:tc>
        <w:tc>
          <w:tcPr>
            <w:tcW w:w="2977" w:type="dxa"/>
          </w:tcPr>
          <w:p w14:paraId="08118924" w14:textId="77777777" w:rsidR="00CF7D97" w:rsidRDefault="00CF7D97" w:rsidP="00CF7D97">
            <w:pPr>
              <w:rPr>
                <w:rFonts w:ascii="Calibri" w:eastAsia="Calibri" w:hAnsi="Calibri"/>
                <w:sz w:val="20"/>
              </w:rPr>
            </w:pPr>
            <w:r>
              <w:rPr>
                <w:rFonts w:ascii="Calibri" w:eastAsia="Calibri" w:hAnsi="Calibri"/>
                <w:sz w:val="20"/>
              </w:rPr>
              <w:t>Children are not adequately supervised</w:t>
            </w:r>
          </w:p>
          <w:p w14:paraId="1E53EC17" w14:textId="77777777" w:rsidR="00CF7D97" w:rsidRDefault="00CF7D97" w:rsidP="00CF7D97">
            <w:pPr>
              <w:rPr>
                <w:rFonts w:ascii="Calibri" w:eastAsia="Calibri" w:hAnsi="Calibri"/>
                <w:sz w:val="20"/>
              </w:rPr>
            </w:pPr>
          </w:p>
          <w:p w14:paraId="4490269F" w14:textId="77777777" w:rsidR="00CF7D97" w:rsidRDefault="00CF7D97" w:rsidP="00CF7D97">
            <w:pPr>
              <w:rPr>
                <w:rFonts w:ascii="Calibri" w:eastAsia="Calibri" w:hAnsi="Calibri"/>
                <w:sz w:val="20"/>
              </w:rPr>
            </w:pPr>
            <w:r>
              <w:rPr>
                <w:rFonts w:ascii="Calibri" w:eastAsia="Calibri" w:hAnsi="Calibri"/>
                <w:sz w:val="20"/>
              </w:rPr>
              <w:t>Children are not protected from harm and hazards</w:t>
            </w:r>
          </w:p>
          <w:p w14:paraId="06EFF722" w14:textId="77777777" w:rsidR="00CF7D97" w:rsidRDefault="00CF7D97" w:rsidP="00CF7D97">
            <w:pPr>
              <w:rPr>
                <w:rFonts w:ascii="Calibri" w:eastAsia="Calibri" w:hAnsi="Calibri"/>
                <w:sz w:val="20"/>
              </w:rPr>
            </w:pPr>
          </w:p>
          <w:p w14:paraId="5FE83DC6" w14:textId="2AF7483F" w:rsidR="00CF7D97" w:rsidRPr="0084529E" w:rsidRDefault="00CF7D97" w:rsidP="00CF7D97">
            <w:pPr>
              <w:rPr>
                <w:rFonts w:ascii="Calibri" w:eastAsia="Calibri" w:hAnsi="Calibri"/>
                <w:sz w:val="20"/>
              </w:rPr>
            </w:pPr>
          </w:p>
        </w:tc>
        <w:tc>
          <w:tcPr>
            <w:tcW w:w="1730" w:type="dxa"/>
          </w:tcPr>
          <w:p w14:paraId="6B96BC41" w14:textId="10811152" w:rsidR="00CF7D97" w:rsidRDefault="00CF7D97" w:rsidP="00CF7D97">
            <w:pPr>
              <w:rPr>
                <w:rFonts w:cstheme="minorHAnsi"/>
                <w:sz w:val="20"/>
                <w:szCs w:val="20"/>
              </w:rPr>
            </w:pPr>
            <w:r>
              <w:rPr>
                <w:rFonts w:cstheme="minorHAnsi"/>
                <w:sz w:val="20"/>
                <w:szCs w:val="20"/>
              </w:rPr>
              <w:t>High</w:t>
            </w:r>
          </w:p>
        </w:tc>
        <w:tc>
          <w:tcPr>
            <w:tcW w:w="4678" w:type="dxa"/>
          </w:tcPr>
          <w:p w14:paraId="0D789BCC"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 xml:space="preserve">I have read, and understand and acknowledge, the Policies and Procedures regarding Active Supervision and supervision of children </w:t>
            </w:r>
            <w:proofErr w:type="gramStart"/>
            <w:r>
              <w:rPr>
                <w:rFonts w:ascii="Calibri" w:eastAsia="Calibri" w:hAnsi="Calibri"/>
                <w:sz w:val="20"/>
                <w:lang w:val="en-AU"/>
              </w:rPr>
              <w:t>at all times</w:t>
            </w:r>
            <w:proofErr w:type="gramEnd"/>
            <w:r>
              <w:rPr>
                <w:rFonts w:ascii="Calibri" w:eastAsia="Calibri" w:hAnsi="Calibri"/>
                <w:sz w:val="20"/>
                <w:lang w:val="en-AU"/>
              </w:rPr>
              <w:t xml:space="preserve"> that they are in care.</w:t>
            </w:r>
          </w:p>
          <w:p w14:paraId="66FD9316"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 xml:space="preserve">I actively </w:t>
            </w:r>
            <w:proofErr w:type="gramStart"/>
            <w:r>
              <w:rPr>
                <w:rFonts w:ascii="Calibri" w:eastAsia="Calibri" w:hAnsi="Calibri"/>
                <w:sz w:val="20"/>
                <w:lang w:val="en-AU"/>
              </w:rPr>
              <w:t>supervise the children in my education and care environment at all times</w:t>
            </w:r>
            <w:proofErr w:type="gramEnd"/>
            <w:r>
              <w:rPr>
                <w:rFonts w:ascii="Calibri" w:eastAsia="Calibri" w:hAnsi="Calibri"/>
                <w:sz w:val="20"/>
                <w:lang w:val="en-AU"/>
              </w:rPr>
              <w:t>.</w:t>
            </w:r>
          </w:p>
          <w:p w14:paraId="290092C1"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 xml:space="preserve">I utilise the 6 Steps of Active Supervision. </w:t>
            </w:r>
          </w:p>
          <w:p w14:paraId="160AAED6"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 xml:space="preserve">I am aware that I </w:t>
            </w:r>
            <w:proofErr w:type="gramStart"/>
            <w:r>
              <w:rPr>
                <w:rFonts w:ascii="Calibri" w:eastAsia="Calibri" w:hAnsi="Calibri"/>
                <w:sz w:val="20"/>
                <w:lang w:val="en-AU"/>
              </w:rPr>
              <w:t>am able to</w:t>
            </w:r>
            <w:proofErr w:type="gramEnd"/>
            <w:r>
              <w:rPr>
                <w:rFonts w:ascii="Calibri" w:eastAsia="Calibri" w:hAnsi="Calibri"/>
                <w:sz w:val="20"/>
                <w:lang w:val="en-AU"/>
              </w:rPr>
              <w:t xml:space="preserve"> seek support from the Coordination Unit regarding the active supervision of children.</w:t>
            </w:r>
          </w:p>
          <w:p w14:paraId="32E20E7A"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The following areas of my environment may hinder effective supervision:</w:t>
            </w:r>
          </w:p>
          <w:p w14:paraId="255223C8"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a.</w:t>
            </w:r>
          </w:p>
          <w:p w14:paraId="5B3371BE"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b.</w:t>
            </w:r>
          </w:p>
          <w:p w14:paraId="5F9F67CE"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c.</w:t>
            </w:r>
          </w:p>
          <w:p w14:paraId="015E2541" w14:textId="77777777" w:rsidR="00CF7D97" w:rsidRDefault="00CF7D97" w:rsidP="00CF7D97">
            <w:pPr>
              <w:spacing w:after="120"/>
              <w:rPr>
                <w:rFonts w:ascii="Calibri" w:eastAsia="Calibri" w:hAnsi="Calibri"/>
                <w:sz w:val="20"/>
                <w:lang w:val="en-AU"/>
              </w:rPr>
            </w:pPr>
            <w:r>
              <w:rPr>
                <w:rFonts w:ascii="Calibri" w:eastAsia="Calibri" w:hAnsi="Calibri"/>
                <w:sz w:val="20"/>
                <w:lang w:val="en-AU"/>
              </w:rPr>
              <w:t>d.</w:t>
            </w:r>
          </w:p>
          <w:p w14:paraId="10C0F5F6" w14:textId="13C7D2CF" w:rsidR="00CF7D97" w:rsidRPr="005447AC" w:rsidRDefault="00CF7D97" w:rsidP="00CF7D97">
            <w:pPr>
              <w:spacing w:after="120"/>
              <w:rPr>
                <w:rFonts w:ascii="Calibri" w:eastAsia="Calibri" w:hAnsi="Calibri"/>
                <w:color w:val="FF0000"/>
                <w:sz w:val="20"/>
                <w:lang w:val="en-AU"/>
              </w:rPr>
            </w:pPr>
            <w:r>
              <w:rPr>
                <w:rFonts w:ascii="Calibri" w:eastAsia="Calibri" w:hAnsi="Calibri"/>
                <w:color w:val="FF0000"/>
                <w:sz w:val="20"/>
                <w:lang w:val="en-AU"/>
              </w:rPr>
              <w:t>(you are required to note any areas of the environment and times that may hinder effective supervision, and note the measures you have implemented to overcome this.eg an area that is out of your vision at times, how do you manage going to the toilet, preparing food, changing nappies)</w:t>
            </w:r>
          </w:p>
        </w:tc>
        <w:tc>
          <w:tcPr>
            <w:tcW w:w="2598" w:type="dxa"/>
          </w:tcPr>
          <w:p w14:paraId="55A8AB05" w14:textId="77777777" w:rsidR="00CF7D97" w:rsidRDefault="00CF7D97" w:rsidP="00CF7D97">
            <w:pPr>
              <w:jc w:val="center"/>
              <w:rPr>
                <w:sz w:val="20"/>
                <w:szCs w:val="20"/>
              </w:rPr>
            </w:pPr>
          </w:p>
        </w:tc>
      </w:tr>
    </w:tbl>
    <w:p w14:paraId="72CBB5C2" w14:textId="77777777" w:rsidR="0024050F" w:rsidRPr="009F04DD" w:rsidRDefault="0024050F" w:rsidP="002F0AF7">
      <w:pPr>
        <w:pBdr>
          <w:top w:val="single" w:sz="12" w:space="0" w:color="CC0000"/>
        </w:pBdr>
        <w:spacing w:after="0"/>
        <w:jc w:val="both"/>
        <w:rPr>
          <w:rFonts w:ascii="Century Gothic" w:eastAsia="Times New Roman" w:hAnsi="Century Gothic" w:cs="Times New Roman"/>
          <w:sz w:val="20"/>
          <w:szCs w:val="20"/>
          <w:lang w:val="en-AU"/>
        </w:rPr>
      </w:pPr>
    </w:p>
    <w:p w14:paraId="3E4E45C9" w14:textId="77777777" w:rsidR="00644EAD" w:rsidRDefault="00644EAD" w:rsidP="007E66B6">
      <w:pPr>
        <w:rPr>
          <w:rFonts w:eastAsia="Times New Roman" w:cs="Times New Roman"/>
          <w:lang w:val="en-AU"/>
        </w:rPr>
      </w:pPr>
    </w:p>
    <w:tbl>
      <w:tblPr>
        <w:tblStyle w:val="TableGrid"/>
        <w:tblpPr w:leftFromText="180" w:rightFromText="180" w:vertAnchor="page" w:horzAnchor="margin" w:tblpXSpec="center" w:tblpY="421"/>
        <w:tblW w:w="14913" w:type="dxa"/>
        <w:tblLook w:val="04A0" w:firstRow="1" w:lastRow="0" w:firstColumn="1" w:lastColumn="0" w:noHBand="0" w:noVBand="1"/>
      </w:tblPr>
      <w:tblGrid>
        <w:gridCol w:w="2830"/>
        <w:gridCol w:w="4259"/>
        <w:gridCol w:w="4388"/>
        <w:gridCol w:w="3436"/>
      </w:tblGrid>
      <w:tr w:rsidR="00644EAD" w:rsidRPr="009F04DD" w14:paraId="05289E50" w14:textId="77777777" w:rsidTr="00644EAD">
        <w:trPr>
          <w:trHeight w:val="562"/>
        </w:trPr>
        <w:tc>
          <w:tcPr>
            <w:tcW w:w="7089" w:type="dxa"/>
            <w:gridSpan w:val="2"/>
            <w:shd w:val="clear" w:color="auto" w:fill="F2F2F2" w:themeFill="background1" w:themeFillShade="F2"/>
            <w:vAlign w:val="center"/>
          </w:tcPr>
          <w:p w14:paraId="064D246D" w14:textId="77777777" w:rsidR="00644EAD" w:rsidRPr="002F0AF7" w:rsidRDefault="00644EAD" w:rsidP="00644EAD">
            <w:pPr>
              <w:rPr>
                <w:rFonts w:eastAsia="Times New Roman" w:cs="Times New Roman"/>
                <w:bCs/>
                <w:sz w:val="20"/>
                <w:szCs w:val="20"/>
                <w:lang w:val="en-AU"/>
              </w:rPr>
            </w:pPr>
            <w:r>
              <w:rPr>
                <w:rFonts w:eastAsia="Times New Roman" w:cs="Times New Roman"/>
                <w:sz w:val="20"/>
                <w:szCs w:val="20"/>
                <w:lang w:val="en-AU"/>
              </w:rPr>
              <w:t>Areas of the residence that are not registered for FDC</w:t>
            </w:r>
            <w:proofErr w:type="gramStart"/>
            <w:r>
              <w:rPr>
                <w:rFonts w:eastAsia="Times New Roman" w:cs="Times New Roman"/>
                <w:sz w:val="20"/>
                <w:szCs w:val="20"/>
                <w:lang w:val="en-AU"/>
              </w:rPr>
              <w:t>:  (</w:t>
            </w:r>
            <w:proofErr w:type="gramEnd"/>
            <w:r>
              <w:rPr>
                <w:rFonts w:eastAsia="Times New Roman" w:cs="Times New Roman"/>
                <w:sz w:val="20"/>
                <w:szCs w:val="20"/>
                <w:lang w:val="en-AU"/>
              </w:rPr>
              <w:t>List the areas)</w:t>
            </w:r>
          </w:p>
        </w:tc>
        <w:tc>
          <w:tcPr>
            <w:tcW w:w="7824" w:type="dxa"/>
            <w:gridSpan w:val="2"/>
            <w:shd w:val="clear" w:color="auto" w:fill="F2F2F2" w:themeFill="background1" w:themeFillShade="F2"/>
            <w:vAlign w:val="center"/>
          </w:tcPr>
          <w:p w14:paraId="587B16DA" w14:textId="77777777" w:rsidR="00644EAD" w:rsidRDefault="00644EAD" w:rsidP="00644EAD">
            <w:pPr>
              <w:jc w:val="center"/>
              <w:rPr>
                <w:rFonts w:eastAsia="Times New Roman" w:cs="Times New Roman"/>
                <w:sz w:val="20"/>
                <w:szCs w:val="20"/>
                <w:lang w:val="en-AU"/>
              </w:rPr>
            </w:pPr>
            <w:r>
              <w:rPr>
                <w:rFonts w:eastAsia="Times New Roman" w:cs="Times New Roman"/>
                <w:bCs/>
                <w:sz w:val="20"/>
                <w:szCs w:val="20"/>
                <w:lang w:val="en-AU"/>
              </w:rPr>
              <w:t>How are the unregistered rooms/areas kept inaccessible?</w:t>
            </w:r>
          </w:p>
        </w:tc>
      </w:tr>
      <w:tr w:rsidR="00CF7D97" w:rsidRPr="009F04DD" w14:paraId="6F20CBDA" w14:textId="77777777" w:rsidTr="00644EAD">
        <w:trPr>
          <w:trHeight w:val="1020"/>
        </w:trPr>
        <w:tc>
          <w:tcPr>
            <w:tcW w:w="7089" w:type="dxa"/>
            <w:gridSpan w:val="2"/>
          </w:tcPr>
          <w:p w14:paraId="4F0FCD1C"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1.</w:t>
            </w:r>
          </w:p>
          <w:p w14:paraId="2C3C9439"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2.</w:t>
            </w:r>
          </w:p>
          <w:p w14:paraId="2B0F1B83"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3.</w:t>
            </w:r>
          </w:p>
          <w:p w14:paraId="7D9F2B08"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4.</w:t>
            </w:r>
          </w:p>
          <w:p w14:paraId="5E42C5D2"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5.</w:t>
            </w:r>
          </w:p>
          <w:p w14:paraId="42ABE321" w14:textId="77777777" w:rsidR="00CF7D97" w:rsidRDefault="00CF7D97" w:rsidP="00CF7D97">
            <w:pPr>
              <w:rPr>
                <w:rFonts w:eastAsia="Times New Roman" w:cs="Times New Roman"/>
                <w:bCs/>
                <w:sz w:val="20"/>
                <w:szCs w:val="20"/>
                <w:lang w:val="en-AU"/>
              </w:rPr>
            </w:pPr>
          </w:p>
          <w:p w14:paraId="285E95AE" w14:textId="77777777" w:rsidR="00CF7D97" w:rsidRPr="002F0AF7" w:rsidRDefault="00CF7D97" w:rsidP="00CF7D97">
            <w:pPr>
              <w:rPr>
                <w:rFonts w:eastAsia="Times New Roman" w:cs="Times New Roman"/>
                <w:bCs/>
                <w:sz w:val="20"/>
                <w:szCs w:val="20"/>
                <w:lang w:val="en-AU"/>
              </w:rPr>
            </w:pPr>
          </w:p>
        </w:tc>
        <w:tc>
          <w:tcPr>
            <w:tcW w:w="7824" w:type="dxa"/>
            <w:gridSpan w:val="2"/>
            <w:vAlign w:val="center"/>
          </w:tcPr>
          <w:p w14:paraId="57353AA9"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1.</w:t>
            </w:r>
          </w:p>
          <w:p w14:paraId="30183EC9"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2.</w:t>
            </w:r>
          </w:p>
          <w:p w14:paraId="2D2D733F"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3.</w:t>
            </w:r>
          </w:p>
          <w:p w14:paraId="43AB03A4"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4.</w:t>
            </w:r>
          </w:p>
          <w:p w14:paraId="12B7768F" w14:textId="77777777" w:rsidR="00CF7D97" w:rsidRDefault="00CF7D97" w:rsidP="00CF7D97">
            <w:pPr>
              <w:rPr>
                <w:rFonts w:eastAsia="Times New Roman" w:cs="Times New Roman"/>
                <w:bCs/>
                <w:sz w:val="20"/>
                <w:szCs w:val="20"/>
                <w:lang w:val="en-AU"/>
              </w:rPr>
            </w:pPr>
            <w:r>
              <w:rPr>
                <w:rFonts w:eastAsia="Times New Roman" w:cs="Times New Roman"/>
                <w:bCs/>
                <w:sz w:val="20"/>
                <w:szCs w:val="20"/>
                <w:lang w:val="en-AU"/>
              </w:rPr>
              <w:t>5.</w:t>
            </w:r>
          </w:p>
          <w:p w14:paraId="4FA103EF" w14:textId="77777777" w:rsidR="00CF7D97" w:rsidRDefault="00CF7D97" w:rsidP="00CF7D97">
            <w:pPr>
              <w:jc w:val="center"/>
              <w:rPr>
                <w:rFonts w:eastAsia="Times New Roman" w:cs="Times New Roman"/>
                <w:sz w:val="20"/>
                <w:szCs w:val="20"/>
                <w:lang w:val="en-AU"/>
              </w:rPr>
            </w:pPr>
          </w:p>
        </w:tc>
      </w:tr>
      <w:tr w:rsidR="00644EAD" w:rsidRPr="009F04DD" w14:paraId="643D0E73" w14:textId="77777777" w:rsidTr="00644EAD">
        <w:trPr>
          <w:trHeight w:val="1134"/>
        </w:trPr>
        <w:tc>
          <w:tcPr>
            <w:tcW w:w="14913" w:type="dxa"/>
            <w:gridSpan w:val="4"/>
            <w:shd w:val="clear" w:color="auto" w:fill="F2F2F2" w:themeFill="background1" w:themeFillShade="F2"/>
            <w:vAlign w:val="center"/>
          </w:tcPr>
          <w:p w14:paraId="583956D7" w14:textId="77777777" w:rsidR="00644EAD" w:rsidRPr="005C6D16" w:rsidRDefault="00644EAD" w:rsidP="00644EAD">
            <w:pPr>
              <w:jc w:val="center"/>
              <w:rPr>
                <w:rFonts w:eastAsia="Times New Roman" w:cs="Times New Roman"/>
                <w:lang w:val="en-AU"/>
              </w:rPr>
            </w:pPr>
            <w:r w:rsidRPr="00456FC7">
              <w:rPr>
                <w:rFonts w:eastAsia="Times New Roman" w:cs="Times New Roman"/>
                <w:b/>
                <w:bCs/>
                <w:lang w:val="en-AU"/>
              </w:rPr>
              <w:t>Family Day Care Educators must advise Bowen/Collinsville FDC of</w:t>
            </w:r>
            <w:r w:rsidRPr="005C6D16">
              <w:rPr>
                <w:rFonts w:eastAsia="Times New Roman" w:cs="Times New Roman"/>
                <w:lang w:val="en-AU"/>
              </w:rPr>
              <w:t>:</w:t>
            </w:r>
          </w:p>
          <w:p w14:paraId="2AC55EA2" w14:textId="79F11E5A" w:rsidR="00644EAD" w:rsidRPr="00456FC7" w:rsidRDefault="00644EAD" w:rsidP="00644EAD">
            <w:pPr>
              <w:pStyle w:val="ListParagraph"/>
              <w:numPr>
                <w:ilvl w:val="0"/>
                <w:numId w:val="31"/>
              </w:numPr>
              <w:jc w:val="center"/>
              <w:rPr>
                <w:rFonts w:eastAsia="Times New Roman" w:cs="Times New Roman"/>
                <w:lang w:val="en-AU"/>
              </w:rPr>
            </w:pPr>
            <w:r w:rsidRPr="00456FC7">
              <w:rPr>
                <w:rFonts w:eastAsia="Times New Roman" w:cs="Times New Roman"/>
                <w:lang w:val="en-AU"/>
              </w:rPr>
              <w:t>Any proposed renovations to their residence or venue;</w:t>
            </w:r>
            <w:r w:rsidR="006C0FC0">
              <w:rPr>
                <w:rFonts w:eastAsia="Times New Roman" w:cs="Times New Roman"/>
                <w:lang w:val="en-AU"/>
              </w:rPr>
              <w:t xml:space="preserve"> and/or</w:t>
            </w:r>
          </w:p>
          <w:p w14:paraId="70CC2F3C" w14:textId="77777777" w:rsidR="00644EAD" w:rsidRPr="00456FC7" w:rsidRDefault="00644EAD" w:rsidP="00644EAD">
            <w:pPr>
              <w:pStyle w:val="ListParagraph"/>
              <w:numPr>
                <w:ilvl w:val="0"/>
                <w:numId w:val="31"/>
              </w:numPr>
              <w:jc w:val="center"/>
              <w:rPr>
                <w:rFonts w:eastAsia="Times New Roman" w:cs="Times New Roman"/>
                <w:sz w:val="20"/>
                <w:szCs w:val="20"/>
                <w:lang w:val="en-AU"/>
              </w:rPr>
            </w:pPr>
            <w:r w:rsidRPr="00456FC7">
              <w:rPr>
                <w:rFonts w:eastAsia="Times New Roman" w:cs="Times New Roman"/>
                <w:lang w:val="en-AU"/>
              </w:rPr>
              <w:t>Any changes in their residence or venue that may affect the assessment of the premises, for example acquiring a new pet, a new adult occupant etc</w:t>
            </w:r>
          </w:p>
        </w:tc>
      </w:tr>
      <w:tr w:rsidR="00644EAD" w:rsidRPr="009F04DD" w14:paraId="796CA68E" w14:textId="77777777" w:rsidTr="00644EAD">
        <w:trPr>
          <w:trHeight w:val="680"/>
        </w:trPr>
        <w:tc>
          <w:tcPr>
            <w:tcW w:w="2830" w:type="dxa"/>
            <w:vAlign w:val="center"/>
          </w:tcPr>
          <w:p w14:paraId="15604326" w14:textId="77777777" w:rsidR="00644EAD" w:rsidRPr="009F04DD" w:rsidRDefault="00644EAD" w:rsidP="00644EAD">
            <w:pPr>
              <w:rPr>
                <w:rFonts w:eastAsia="Times New Roman" w:cs="Times New Roman"/>
                <w:sz w:val="20"/>
                <w:szCs w:val="20"/>
                <w:lang w:val="en-AU"/>
              </w:rPr>
            </w:pPr>
            <w:r>
              <w:rPr>
                <w:rFonts w:eastAsia="Times New Roman" w:cs="Times New Roman"/>
                <w:sz w:val="20"/>
                <w:szCs w:val="20"/>
                <w:lang w:val="en-AU"/>
              </w:rPr>
              <w:t>Prepared by: (Educator)</w:t>
            </w:r>
          </w:p>
        </w:tc>
        <w:tc>
          <w:tcPr>
            <w:tcW w:w="4259" w:type="dxa"/>
            <w:vAlign w:val="center"/>
          </w:tcPr>
          <w:p w14:paraId="28FCB577" w14:textId="234C0678" w:rsidR="00644EAD" w:rsidRPr="009F04DD" w:rsidRDefault="00644EAD" w:rsidP="00644EAD">
            <w:pPr>
              <w:rPr>
                <w:rFonts w:eastAsia="Times New Roman" w:cs="Times New Roman"/>
                <w:b/>
                <w:sz w:val="20"/>
                <w:szCs w:val="20"/>
                <w:lang w:val="en-AU"/>
              </w:rPr>
            </w:pPr>
            <w:r w:rsidRPr="002F0AF7">
              <w:rPr>
                <w:rFonts w:eastAsia="Times New Roman" w:cs="Times New Roman"/>
                <w:bCs/>
                <w:sz w:val="20"/>
                <w:szCs w:val="20"/>
                <w:lang w:val="en-AU"/>
              </w:rPr>
              <w:t>Name:</w:t>
            </w:r>
            <w:r w:rsidR="001B063A">
              <w:rPr>
                <w:rFonts w:eastAsia="Times New Roman" w:cs="Times New Roman"/>
                <w:bCs/>
                <w:sz w:val="20"/>
                <w:szCs w:val="20"/>
                <w:lang w:val="en-AU"/>
              </w:rPr>
              <w:t xml:space="preserve">  </w:t>
            </w:r>
          </w:p>
        </w:tc>
        <w:tc>
          <w:tcPr>
            <w:tcW w:w="4388" w:type="dxa"/>
            <w:vAlign w:val="center"/>
          </w:tcPr>
          <w:p w14:paraId="01CA539A" w14:textId="36A0FE1D" w:rsidR="00644EAD" w:rsidRPr="009F04DD" w:rsidRDefault="00644EAD" w:rsidP="00644EAD">
            <w:pPr>
              <w:rPr>
                <w:rFonts w:eastAsia="Times New Roman" w:cs="Times New Roman"/>
                <w:sz w:val="20"/>
                <w:szCs w:val="20"/>
                <w:lang w:val="en-AU"/>
              </w:rPr>
            </w:pPr>
            <w:r>
              <w:rPr>
                <w:rFonts w:eastAsia="Times New Roman" w:cs="Times New Roman"/>
                <w:sz w:val="20"/>
                <w:szCs w:val="20"/>
                <w:lang w:val="en-AU"/>
              </w:rPr>
              <w:t xml:space="preserve">Signature: </w:t>
            </w:r>
            <w:r w:rsidR="001B063A">
              <w:rPr>
                <w:rFonts w:eastAsia="Times New Roman" w:cs="Times New Roman"/>
                <w:sz w:val="20"/>
                <w:szCs w:val="20"/>
                <w:lang w:val="en-AU"/>
              </w:rPr>
              <w:t xml:space="preserve"> </w:t>
            </w:r>
            <w:r w:rsidR="001B063A" w:rsidRPr="00FA38F7">
              <w:rPr>
                <w:rFonts w:ascii="Fairwater Script" w:eastAsia="Times New Roman" w:hAnsi="Fairwater Script" w:cs="Times New Roman"/>
                <w:sz w:val="20"/>
                <w:szCs w:val="20"/>
                <w:lang w:val="en-AU"/>
              </w:rPr>
              <w:t xml:space="preserve"> </w:t>
            </w:r>
          </w:p>
        </w:tc>
        <w:tc>
          <w:tcPr>
            <w:tcW w:w="3436" w:type="dxa"/>
            <w:vAlign w:val="center"/>
          </w:tcPr>
          <w:p w14:paraId="49F5E55B" w14:textId="3F12D3CA" w:rsidR="00644EAD" w:rsidRPr="009F04DD" w:rsidRDefault="00644EAD" w:rsidP="00644EAD">
            <w:pPr>
              <w:jc w:val="center"/>
              <w:rPr>
                <w:rFonts w:eastAsia="Times New Roman" w:cs="Times New Roman"/>
                <w:b/>
                <w:sz w:val="20"/>
                <w:szCs w:val="20"/>
                <w:lang w:val="en-AU"/>
              </w:rPr>
            </w:pPr>
            <w:r>
              <w:rPr>
                <w:rFonts w:eastAsia="Times New Roman" w:cs="Times New Roman"/>
                <w:sz w:val="20"/>
                <w:szCs w:val="20"/>
                <w:lang w:val="en-AU"/>
              </w:rPr>
              <w:t>Date Prepared</w:t>
            </w:r>
            <w:r w:rsidR="00CF7D97">
              <w:rPr>
                <w:rFonts w:eastAsia="Times New Roman" w:cs="Times New Roman"/>
                <w:sz w:val="20"/>
                <w:szCs w:val="20"/>
                <w:lang w:val="en-AU"/>
              </w:rPr>
              <w:t>:</w:t>
            </w:r>
          </w:p>
        </w:tc>
      </w:tr>
      <w:tr w:rsidR="00644EAD" w:rsidRPr="009F04DD" w14:paraId="14FDF79A" w14:textId="77777777" w:rsidTr="00644EAD">
        <w:trPr>
          <w:trHeight w:val="567"/>
        </w:trPr>
        <w:tc>
          <w:tcPr>
            <w:tcW w:w="2830" w:type="dxa"/>
            <w:vAlign w:val="center"/>
          </w:tcPr>
          <w:p w14:paraId="583E85E7" w14:textId="77777777" w:rsidR="00644EAD" w:rsidRPr="009F04DD" w:rsidRDefault="00644EAD" w:rsidP="00644EAD">
            <w:pPr>
              <w:rPr>
                <w:rFonts w:eastAsia="Times New Roman" w:cs="Times New Roman"/>
                <w:sz w:val="20"/>
                <w:szCs w:val="20"/>
                <w:lang w:val="en-AU"/>
              </w:rPr>
            </w:pPr>
            <w:r w:rsidRPr="009F04DD">
              <w:rPr>
                <w:rFonts w:eastAsia="Times New Roman" w:cs="Times New Roman"/>
                <w:sz w:val="20"/>
                <w:szCs w:val="20"/>
                <w:lang w:val="en-AU"/>
              </w:rPr>
              <w:t>Prepared in consultation with:</w:t>
            </w:r>
          </w:p>
        </w:tc>
        <w:tc>
          <w:tcPr>
            <w:tcW w:w="8647" w:type="dxa"/>
            <w:gridSpan w:val="2"/>
            <w:vAlign w:val="center"/>
          </w:tcPr>
          <w:p w14:paraId="71A3D38B" w14:textId="38EE0A1F" w:rsidR="00644EAD" w:rsidRPr="002F0AF7" w:rsidRDefault="00644EAD" w:rsidP="00644EAD">
            <w:pPr>
              <w:rPr>
                <w:rFonts w:eastAsia="Times New Roman" w:cs="Times New Roman"/>
                <w:bCs/>
                <w:sz w:val="20"/>
                <w:szCs w:val="20"/>
                <w:lang w:val="en-AU"/>
              </w:rPr>
            </w:pPr>
            <w:r w:rsidRPr="002F0AF7">
              <w:rPr>
                <w:rFonts w:eastAsia="Times New Roman" w:cs="Times New Roman"/>
                <w:bCs/>
                <w:sz w:val="20"/>
                <w:szCs w:val="20"/>
                <w:lang w:val="en-AU"/>
              </w:rPr>
              <w:t>Coordinator Name:</w:t>
            </w:r>
            <w:r w:rsidR="001B063A">
              <w:rPr>
                <w:rFonts w:eastAsia="Times New Roman" w:cs="Times New Roman"/>
                <w:bCs/>
                <w:sz w:val="20"/>
                <w:szCs w:val="20"/>
                <w:lang w:val="en-AU"/>
              </w:rPr>
              <w:t xml:space="preserve"> </w:t>
            </w:r>
          </w:p>
        </w:tc>
        <w:tc>
          <w:tcPr>
            <w:tcW w:w="3436" w:type="dxa"/>
            <w:vAlign w:val="center"/>
          </w:tcPr>
          <w:p w14:paraId="34F77987" w14:textId="5053C65F" w:rsidR="00644EAD" w:rsidRPr="009F04DD" w:rsidRDefault="00644EAD" w:rsidP="00644EAD">
            <w:pPr>
              <w:jc w:val="center"/>
              <w:rPr>
                <w:rFonts w:eastAsia="Times New Roman" w:cs="Times New Roman"/>
                <w:b/>
                <w:sz w:val="20"/>
                <w:szCs w:val="20"/>
                <w:lang w:val="en-AU"/>
              </w:rPr>
            </w:pPr>
            <w:r>
              <w:rPr>
                <w:rFonts w:eastAsia="Times New Roman" w:cs="Times New Roman"/>
                <w:b/>
                <w:sz w:val="20"/>
                <w:szCs w:val="20"/>
                <w:lang w:val="en-AU"/>
              </w:rPr>
              <w:t xml:space="preserve">Date to be reviewed by:  </w:t>
            </w:r>
          </w:p>
        </w:tc>
      </w:tr>
      <w:tr w:rsidR="00644EAD" w:rsidRPr="009F04DD" w14:paraId="6237B7F3" w14:textId="77777777" w:rsidTr="00644EAD">
        <w:trPr>
          <w:trHeight w:val="567"/>
        </w:trPr>
        <w:tc>
          <w:tcPr>
            <w:tcW w:w="2830" w:type="dxa"/>
            <w:vAlign w:val="center"/>
          </w:tcPr>
          <w:p w14:paraId="6E109454" w14:textId="77777777" w:rsidR="00644EAD" w:rsidRPr="009F04DD" w:rsidRDefault="00644EAD" w:rsidP="00644EAD">
            <w:pPr>
              <w:rPr>
                <w:rFonts w:eastAsia="Times New Roman" w:cs="Times New Roman"/>
                <w:sz w:val="20"/>
                <w:szCs w:val="20"/>
                <w:lang w:val="en-AU"/>
              </w:rPr>
            </w:pPr>
            <w:r w:rsidRPr="009F04DD">
              <w:rPr>
                <w:rFonts w:eastAsia="Times New Roman" w:cs="Times New Roman"/>
                <w:sz w:val="20"/>
                <w:szCs w:val="20"/>
                <w:lang w:val="en-AU"/>
              </w:rPr>
              <w:t>Communicated to:</w:t>
            </w:r>
          </w:p>
        </w:tc>
        <w:tc>
          <w:tcPr>
            <w:tcW w:w="4259" w:type="dxa"/>
            <w:vAlign w:val="center"/>
          </w:tcPr>
          <w:p w14:paraId="0D173C00" w14:textId="77777777" w:rsidR="00644EAD" w:rsidRPr="009F04DD" w:rsidRDefault="00644EAD" w:rsidP="00644EAD">
            <w:pPr>
              <w:rPr>
                <w:rFonts w:eastAsia="Times New Roman" w:cs="Times New Roman"/>
                <w:b/>
                <w:sz w:val="20"/>
                <w:szCs w:val="20"/>
                <w:lang w:val="en-AU"/>
              </w:rPr>
            </w:pPr>
            <w:proofErr w:type="spellStart"/>
            <w:r w:rsidRPr="009F04DD">
              <w:rPr>
                <w:rFonts w:eastAsia="Times New Roman" w:cs="Times New Roman"/>
                <w:b/>
                <w:sz w:val="20"/>
                <w:szCs w:val="20"/>
                <w:lang w:val="en-AU"/>
              </w:rPr>
              <w:t>Co ordination</w:t>
            </w:r>
            <w:proofErr w:type="spellEnd"/>
            <w:r w:rsidRPr="009F04DD">
              <w:rPr>
                <w:rFonts w:eastAsia="Times New Roman" w:cs="Times New Roman"/>
                <w:b/>
                <w:sz w:val="20"/>
                <w:szCs w:val="20"/>
                <w:lang w:val="en-AU"/>
              </w:rPr>
              <w:t xml:space="preserve"> Unit</w:t>
            </w:r>
            <w:r>
              <w:rPr>
                <w:rFonts w:eastAsia="Times New Roman" w:cs="Times New Roman"/>
                <w:b/>
                <w:sz w:val="20"/>
                <w:szCs w:val="20"/>
                <w:lang w:val="en-AU"/>
              </w:rPr>
              <w:t xml:space="preserve"> and families</w:t>
            </w:r>
          </w:p>
        </w:tc>
        <w:tc>
          <w:tcPr>
            <w:tcW w:w="4388" w:type="dxa"/>
          </w:tcPr>
          <w:p w14:paraId="4F658B9D" w14:textId="77777777" w:rsidR="00644EAD" w:rsidRPr="009F04DD" w:rsidRDefault="00644EAD" w:rsidP="00644EAD">
            <w:pPr>
              <w:rPr>
                <w:rFonts w:eastAsia="Times New Roman" w:cs="Times New Roman"/>
                <w:sz w:val="20"/>
                <w:szCs w:val="20"/>
                <w:lang w:val="en-AU"/>
              </w:rPr>
            </w:pPr>
            <w:r w:rsidRPr="009F04DD">
              <w:rPr>
                <w:rFonts w:eastAsia="Times New Roman" w:cs="Times New Roman"/>
                <w:sz w:val="20"/>
                <w:szCs w:val="20"/>
                <w:lang w:val="en-AU"/>
              </w:rPr>
              <w:t>Venue information attached (if relevant) and reviewed</w:t>
            </w:r>
          </w:p>
        </w:tc>
        <w:tc>
          <w:tcPr>
            <w:tcW w:w="3436" w:type="dxa"/>
            <w:vAlign w:val="center"/>
          </w:tcPr>
          <w:p w14:paraId="05A9E80C" w14:textId="77777777" w:rsidR="00644EAD" w:rsidRPr="009F04DD" w:rsidRDefault="00644EAD" w:rsidP="00644EAD">
            <w:pPr>
              <w:rPr>
                <w:rFonts w:eastAsia="Times New Roman" w:cs="Times New Roman"/>
                <w:sz w:val="20"/>
                <w:szCs w:val="20"/>
                <w:lang w:val="en-AU"/>
              </w:rPr>
            </w:pPr>
            <w:r w:rsidRPr="009F04DD">
              <w:rPr>
                <w:rFonts w:eastAsia="Times New Roman" w:cs="Times New Roman"/>
                <w:sz w:val="20"/>
                <w:szCs w:val="20"/>
                <w:lang w:val="en-AU"/>
              </w:rPr>
              <w:t xml:space="preserve">    </w:t>
            </w:r>
            <w:r>
              <w:rPr>
                <w:rFonts w:eastAsia="Times New Roman" w:cs="Times New Roman"/>
                <w:sz w:val="20"/>
                <w:szCs w:val="20"/>
                <w:lang w:val="en-AU"/>
              </w:rPr>
              <w:t xml:space="preserve">                                 </w:t>
            </w:r>
            <w:proofErr w:type="gramStart"/>
            <w:r w:rsidRPr="009F04DD">
              <w:rPr>
                <w:rFonts w:eastAsia="Times New Roman" w:cs="Times New Roman"/>
                <w:sz w:val="20"/>
                <w:szCs w:val="20"/>
                <w:lang w:val="en-AU"/>
              </w:rPr>
              <w:t>Yes  /</w:t>
            </w:r>
            <w:proofErr w:type="gramEnd"/>
            <w:r w:rsidRPr="009F04DD">
              <w:rPr>
                <w:rFonts w:eastAsia="Times New Roman" w:cs="Times New Roman"/>
                <w:sz w:val="20"/>
                <w:szCs w:val="20"/>
                <w:lang w:val="en-AU"/>
              </w:rPr>
              <w:t xml:space="preserve">  No</w:t>
            </w:r>
          </w:p>
        </w:tc>
      </w:tr>
      <w:tr w:rsidR="00644EAD" w:rsidRPr="009F04DD" w14:paraId="1683C114" w14:textId="77777777" w:rsidTr="00644EAD">
        <w:trPr>
          <w:trHeight w:val="454"/>
        </w:trPr>
        <w:tc>
          <w:tcPr>
            <w:tcW w:w="14913" w:type="dxa"/>
            <w:gridSpan w:val="4"/>
            <w:shd w:val="clear" w:color="auto" w:fill="F2F2F2" w:themeFill="background1" w:themeFillShade="F2"/>
            <w:vAlign w:val="center"/>
          </w:tcPr>
          <w:p w14:paraId="0E98C9D6" w14:textId="77777777" w:rsidR="00644EAD" w:rsidRPr="009F04DD" w:rsidRDefault="00644EAD" w:rsidP="00644EAD">
            <w:pPr>
              <w:rPr>
                <w:rFonts w:eastAsia="Times New Roman" w:cs="Times New Roman"/>
                <w:b/>
                <w:sz w:val="20"/>
                <w:szCs w:val="20"/>
                <w:lang w:val="en-AU"/>
              </w:rPr>
            </w:pPr>
            <w:r w:rsidRPr="009F04DD">
              <w:rPr>
                <w:rFonts w:eastAsia="Times New Roman" w:cs="Times New Roman"/>
                <w:b/>
                <w:sz w:val="20"/>
                <w:szCs w:val="20"/>
                <w:lang w:val="en-AU"/>
              </w:rPr>
              <w:t xml:space="preserve">Monitor and amend the control measures as necessary. Review the risk assessment if an incident occurs or a significant change occurs. </w:t>
            </w:r>
          </w:p>
        </w:tc>
      </w:tr>
    </w:tbl>
    <w:p w14:paraId="5A28DE00" w14:textId="77777777" w:rsidR="00BD0614" w:rsidRDefault="00BD0614" w:rsidP="00943D7F">
      <w:pPr>
        <w:rPr>
          <w:rFonts w:eastAsia="Times New Roman" w:cs="Times New Roman"/>
          <w:lang w:val="en-AU"/>
        </w:rPr>
      </w:pPr>
    </w:p>
    <w:p w14:paraId="228AA8E0" w14:textId="77777777" w:rsidR="00943D7F" w:rsidRDefault="00943D7F" w:rsidP="00943D7F">
      <w:pPr>
        <w:rPr>
          <w:rFonts w:eastAsia="Times New Roman" w:cs="Times New Roman"/>
          <w:lang w:val="en-AU"/>
        </w:rPr>
      </w:pPr>
    </w:p>
    <w:p w14:paraId="6CBB637E" w14:textId="77777777" w:rsidR="00943D7F" w:rsidRDefault="00943D7F" w:rsidP="00943D7F">
      <w:pPr>
        <w:rPr>
          <w:rFonts w:eastAsia="Times New Roman" w:cs="Times New Roman"/>
          <w:lang w:val="en-AU"/>
        </w:rPr>
      </w:pPr>
    </w:p>
    <w:p w14:paraId="0BC2E436" w14:textId="77777777" w:rsidR="00943D7F" w:rsidRDefault="00943D7F" w:rsidP="00943D7F">
      <w:pPr>
        <w:rPr>
          <w:rFonts w:eastAsia="Times New Roman" w:cs="Times New Roman"/>
          <w:lang w:val="en-AU"/>
        </w:rPr>
      </w:pPr>
    </w:p>
    <w:p w14:paraId="2F80F137" w14:textId="77777777" w:rsidR="00943D7F" w:rsidRDefault="00943D7F" w:rsidP="00943D7F">
      <w:pPr>
        <w:rPr>
          <w:rFonts w:eastAsia="Times New Roman" w:cs="Times New Roman"/>
          <w:lang w:val="en-AU"/>
        </w:rPr>
      </w:pPr>
    </w:p>
    <w:p w14:paraId="18178503" w14:textId="77777777" w:rsidR="00943D7F" w:rsidRDefault="00943D7F" w:rsidP="00943D7F">
      <w:pPr>
        <w:rPr>
          <w:rFonts w:eastAsia="Times New Roman" w:cs="Times New Roman"/>
          <w:lang w:val="en-AU"/>
        </w:rPr>
      </w:pPr>
    </w:p>
    <w:p w14:paraId="43924661" w14:textId="77777777" w:rsidR="00943D7F" w:rsidRDefault="00943D7F" w:rsidP="00943D7F">
      <w:pPr>
        <w:rPr>
          <w:rFonts w:eastAsia="Times New Roman" w:cs="Times New Roman"/>
          <w:lang w:val="en-AU"/>
        </w:rPr>
      </w:pPr>
    </w:p>
    <w:tbl>
      <w:tblPr>
        <w:tblpPr w:leftFromText="180" w:rightFromText="180" w:vertAnchor="text" w:horzAnchor="margin" w:tblpY="40"/>
        <w:tblW w:w="13392" w:type="dxa"/>
        <w:tblLayout w:type="fixed"/>
        <w:tblCellMar>
          <w:left w:w="0" w:type="dxa"/>
          <w:right w:w="0" w:type="dxa"/>
        </w:tblCellMar>
        <w:tblLook w:val="0000" w:firstRow="0" w:lastRow="0" w:firstColumn="0" w:lastColumn="0" w:noHBand="0" w:noVBand="0"/>
      </w:tblPr>
      <w:tblGrid>
        <w:gridCol w:w="832"/>
        <w:gridCol w:w="2283"/>
        <w:gridCol w:w="1881"/>
        <w:gridCol w:w="1947"/>
        <w:gridCol w:w="1947"/>
        <w:gridCol w:w="2141"/>
        <w:gridCol w:w="2361"/>
      </w:tblGrid>
      <w:tr w:rsidR="005C6D16" w14:paraId="726CC400" w14:textId="77777777" w:rsidTr="00456FC7">
        <w:trPr>
          <w:trHeight w:val="592"/>
        </w:trPr>
        <w:tc>
          <w:tcPr>
            <w:tcW w:w="13392" w:type="dxa"/>
            <w:gridSpan w:val="7"/>
            <w:tcBorders>
              <w:top w:val="single" w:sz="8" w:space="0" w:color="FFFFFF"/>
              <w:left w:val="single" w:sz="8" w:space="0" w:color="FFFFFF"/>
              <w:bottom w:val="single" w:sz="6" w:space="0" w:color="BFBFBF" w:themeColor="background1" w:themeShade="BF"/>
              <w:right w:val="single" w:sz="6" w:space="0" w:color="auto"/>
            </w:tcBorders>
            <w:shd w:val="solid" w:color="1F497D" w:themeColor="text2" w:fill="1F497D" w:themeFill="text2"/>
            <w:tcMar>
              <w:top w:w="113" w:type="dxa"/>
              <w:left w:w="113" w:type="dxa"/>
              <w:bottom w:w="113" w:type="dxa"/>
              <w:right w:w="113" w:type="dxa"/>
            </w:tcMar>
            <w:vAlign w:val="center"/>
          </w:tcPr>
          <w:p w14:paraId="02FB0147" w14:textId="77777777" w:rsidR="005C6D16" w:rsidRPr="00F204BF" w:rsidRDefault="005C6D16" w:rsidP="001B063A">
            <w:pPr>
              <w:pStyle w:val="table-style-2-header"/>
              <w:rPr>
                <w:b/>
                <w:bCs/>
                <w:sz w:val="20"/>
                <w:szCs w:val="20"/>
              </w:rPr>
            </w:pPr>
            <w:bookmarkStart w:id="0" w:name="_Hlk78470314"/>
            <w:r w:rsidRPr="00F204BF">
              <w:rPr>
                <w:b/>
                <w:bCs/>
                <w:color w:val="FFFFFF" w:themeColor="background1"/>
                <w:sz w:val="20"/>
                <w:szCs w:val="20"/>
              </w:rPr>
              <w:lastRenderedPageBreak/>
              <w:t>Risk Matrix</w:t>
            </w:r>
          </w:p>
        </w:tc>
      </w:tr>
      <w:tr w:rsidR="005C6D16" w14:paraId="0810CBB3" w14:textId="77777777" w:rsidTr="00456FC7">
        <w:trPr>
          <w:trHeight w:val="384"/>
        </w:trPr>
        <w:tc>
          <w:tcPr>
            <w:tcW w:w="832" w:type="dxa"/>
            <w:vMerge w:val="restar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Mar>
              <w:top w:w="113" w:type="dxa"/>
              <w:left w:w="113" w:type="dxa"/>
              <w:bottom w:w="113" w:type="dxa"/>
              <w:right w:w="113" w:type="dxa"/>
            </w:tcMar>
            <w:textDirection w:val="btLr"/>
          </w:tcPr>
          <w:p w14:paraId="51A83195" w14:textId="77777777" w:rsidR="005C6D16" w:rsidRPr="00F204BF" w:rsidRDefault="005C6D16" w:rsidP="005C6D16">
            <w:pPr>
              <w:pStyle w:val="table-style-2-text"/>
              <w:rPr>
                <w:bCs/>
                <w:sz w:val="16"/>
                <w:szCs w:val="16"/>
              </w:rPr>
            </w:pPr>
            <w:r w:rsidRPr="00F204BF">
              <w:rPr>
                <w:bCs/>
                <w:sz w:val="16"/>
                <w:szCs w:val="16"/>
              </w:rPr>
              <w:t>Consequences</w:t>
            </w:r>
          </w:p>
        </w:tc>
        <w:tc>
          <w:tcPr>
            <w:tcW w:w="12560" w:type="dxa"/>
            <w:gridSpan w:val="6"/>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Mar>
              <w:top w:w="113" w:type="dxa"/>
              <w:left w:w="113" w:type="dxa"/>
              <w:bottom w:w="113" w:type="dxa"/>
              <w:right w:w="113" w:type="dxa"/>
            </w:tcMar>
          </w:tcPr>
          <w:p w14:paraId="3C82FC2B" w14:textId="77777777" w:rsidR="005C6D16" w:rsidRPr="00F204BF" w:rsidRDefault="005C6D16" w:rsidP="005C6D16">
            <w:pPr>
              <w:pStyle w:val="table-style-2-text"/>
              <w:rPr>
                <w:bCs/>
                <w:sz w:val="16"/>
                <w:szCs w:val="16"/>
              </w:rPr>
            </w:pPr>
            <w:r w:rsidRPr="00F204BF">
              <w:rPr>
                <w:bCs/>
                <w:sz w:val="16"/>
                <w:szCs w:val="16"/>
              </w:rPr>
              <w:t>Likelihood</w:t>
            </w:r>
          </w:p>
        </w:tc>
      </w:tr>
      <w:tr w:rsidR="005C6D16" w14:paraId="777AE760" w14:textId="77777777" w:rsidTr="00456FC7">
        <w:trPr>
          <w:trHeight w:val="202"/>
        </w:trPr>
        <w:tc>
          <w:tcPr>
            <w:tcW w:w="832" w:type="dxa"/>
            <w:vMerge/>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07634FD9" w14:textId="77777777" w:rsidR="005C6D16" w:rsidRPr="00F204BF" w:rsidRDefault="005C6D16" w:rsidP="005C6D16">
            <w:pPr>
              <w:pStyle w:val="NoParagraphStyle"/>
              <w:spacing w:line="240" w:lineRule="auto"/>
              <w:textAlignment w:val="auto"/>
              <w:rPr>
                <w:color w:val="auto"/>
                <w:sz w:val="16"/>
                <w:szCs w:val="16"/>
                <w:lang w:val="en-AU"/>
              </w:rPr>
            </w:pPr>
          </w:p>
        </w:tc>
        <w:tc>
          <w:tcPr>
            <w:tcW w:w="2283"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Mar>
              <w:top w:w="113" w:type="dxa"/>
              <w:left w:w="113" w:type="dxa"/>
              <w:bottom w:w="113" w:type="dxa"/>
              <w:right w:w="113" w:type="dxa"/>
            </w:tcMar>
          </w:tcPr>
          <w:p w14:paraId="07FAE5B1" w14:textId="77777777" w:rsidR="005C6D16" w:rsidRPr="00F204BF" w:rsidRDefault="005C6D16" w:rsidP="005C6D16">
            <w:pPr>
              <w:pStyle w:val="NoParagraphStyle"/>
              <w:spacing w:line="240" w:lineRule="auto"/>
              <w:textAlignment w:val="auto"/>
              <w:rPr>
                <w:color w:val="auto"/>
                <w:sz w:val="16"/>
                <w:szCs w:val="16"/>
                <w:lang w:val="en-AU"/>
              </w:rPr>
            </w:pPr>
          </w:p>
        </w:tc>
        <w:tc>
          <w:tcPr>
            <w:tcW w:w="188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BECEC" w:fill="auto"/>
            <w:tcMar>
              <w:top w:w="113" w:type="dxa"/>
              <w:left w:w="113" w:type="dxa"/>
              <w:bottom w:w="113" w:type="dxa"/>
              <w:right w:w="113" w:type="dxa"/>
            </w:tcMar>
          </w:tcPr>
          <w:p w14:paraId="3F4A7112" w14:textId="77777777" w:rsidR="005C6D16" w:rsidRPr="00F204BF" w:rsidRDefault="005C6D16" w:rsidP="005C6D16">
            <w:pPr>
              <w:pStyle w:val="table-style-2-text"/>
              <w:jc w:val="center"/>
              <w:rPr>
                <w:bCs/>
                <w:sz w:val="16"/>
                <w:szCs w:val="16"/>
              </w:rPr>
            </w:pPr>
            <w:r w:rsidRPr="00F204BF">
              <w:rPr>
                <w:bCs/>
                <w:sz w:val="16"/>
                <w:szCs w:val="16"/>
              </w:rPr>
              <w:t>Rare</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D9DADA" w:fill="auto"/>
            <w:tcMar>
              <w:top w:w="113" w:type="dxa"/>
              <w:left w:w="113" w:type="dxa"/>
              <w:bottom w:w="113" w:type="dxa"/>
              <w:right w:w="113" w:type="dxa"/>
            </w:tcMar>
          </w:tcPr>
          <w:p w14:paraId="25E09B1A" w14:textId="77777777" w:rsidR="005C6D16" w:rsidRPr="00F204BF" w:rsidRDefault="005C6D16" w:rsidP="005C6D16">
            <w:pPr>
              <w:pStyle w:val="table-style-2-text"/>
              <w:jc w:val="center"/>
              <w:rPr>
                <w:bCs/>
                <w:sz w:val="16"/>
                <w:szCs w:val="16"/>
              </w:rPr>
            </w:pPr>
            <w:r w:rsidRPr="00F204BF">
              <w:rPr>
                <w:bCs/>
                <w:sz w:val="16"/>
                <w:szCs w:val="16"/>
              </w:rPr>
              <w:t>Unlikely</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C6C6C7" w:fill="auto"/>
            <w:tcMar>
              <w:top w:w="113" w:type="dxa"/>
              <w:left w:w="113" w:type="dxa"/>
              <w:bottom w:w="113" w:type="dxa"/>
              <w:right w:w="113" w:type="dxa"/>
            </w:tcMar>
          </w:tcPr>
          <w:p w14:paraId="34AB0CF0" w14:textId="77777777" w:rsidR="005C6D16" w:rsidRPr="00F204BF" w:rsidRDefault="005C6D16" w:rsidP="005C6D16">
            <w:pPr>
              <w:pStyle w:val="table-style-2-text"/>
              <w:jc w:val="center"/>
              <w:rPr>
                <w:bCs/>
                <w:sz w:val="16"/>
                <w:szCs w:val="16"/>
              </w:rPr>
            </w:pPr>
            <w:r w:rsidRPr="00F204BF">
              <w:rPr>
                <w:bCs/>
                <w:sz w:val="16"/>
                <w:szCs w:val="16"/>
              </w:rPr>
              <w:t>Possible</w:t>
            </w:r>
          </w:p>
        </w:tc>
        <w:tc>
          <w:tcPr>
            <w:tcW w:w="214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B1B3B4" w:fill="auto"/>
            <w:tcMar>
              <w:top w:w="113" w:type="dxa"/>
              <w:left w:w="113" w:type="dxa"/>
              <w:bottom w:w="113" w:type="dxa"/>
              <w:right w:w="113" w:type="dxa"/>
            </w:tcMar>
          </w:tcPr>
          <w:p w14:paraId="211C1A85" w14:textId="77777777" w:rsidR="005C6D16" w:rsidRPr="00F204BF" w:rsidRDefault="005C6D16" w:rsidP="005C6D16">
            <w:pPr>
              <w:pStyle w:val="table-style-2-text"/>
              <w:jc w:val="center"/>
              <w:rPr>
                <w:bCs/>
                <w:sz w:val="16"/>
                <w:szCs w:val="16"/>
              </w:rPr>
            </w:pPr>
            <w:r w:rsidRPr="00F204BF">
              <w:rPr>
                <w:bCs/>
                <w:sz w:val="16"/>
                <w:szCs w:val="16"/>
              </w:rPr>
              <w:t>Likely</w:t>
            </w:r>
          </w:p>
        </w:tc>
        <w:tc>
          <w:tcPr>
            <w:tcW w:w="235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9B9D9E" w:fill="auto"/>
            <w:tcMar>
              <w:top w:w="113" w:type="dxa"/>
              <w:left w:w="113" w:type="dxa"/>
              <w:bottom w:w="113" w:type="dxa"/>
              <w:right w:w="113" w:type="dxa"/>
            </w:tcMar>
          </w:tcPr>
          <w:p w14:paraId="4E323728" w14:textId="77777777" w:rsidR="005C6D16" w:rsidRPr="00F204BF" w:rsidRDefault="005C6D16" w:rsidP="005C6D16">
            <w:pPr>
              <w:pStyle w:val="table-style-2-text"/>
              <w:jc w:val="center"/>
              <w:rPr>
                <w:bCs/>
                <w:sz w:val="16"/>
                <w:szCs w:val="16"/>
              </w:rPr>
            </w:pPr>
            <w:r w:rsidRPr="00F204BF">
              <w:rPr>
                <w:bCs/>
                <w:sz w:val="16"/>
                <w:szCs w:val="16"/>
              </w:rPr>
              <w:t>Almost Certain</w:t>
            </w:r>
          </w:p>
        </w:tc>
      </w:tr>
      <w:tr w:rsidR="005C6D16" w14:paraId="7230FAFF" w14:textId="77777777" w:rsidTr="00456FC7">
        <w:trPr>
          <w:trHeight w:val="170"/>
        </w:trPr>
        <w:tc>
          <w:tcPr>
            <w:tcW w:w="832" w:type="dxa"/>
            <w:vMerge/>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410B32A7" w14:textId="77777777" w:rsidR="005C6D16" w:rsidRPr="00F204BF" w:rsidRDefault="005C6D16" w:rsidP="005C6D16">
            <w:pPr>
              <w:pStyle w:val="NoParagraphStyle"/>
              <w:spacing w:line="240" w:lineRule="auto"/>
              <w:textAlignment w:val="auto"/>
              <w:rPr>
                <w:color w:val="auto"/>
                <w:sz w:val="16"/>
                <w:szCs w:val="16"/>
                <w:lang w:val="en-AU"/>
              </w:rPr>
            </w:pPr>
          </w:p>
        </w:tc>
        <w:tc>
          <w:tcPr>
            <w:tcW w:w="2283"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BECEC" w:fill="auto"/>
            <w:tcMar>
              <w:top w:w="113" w:type="dxa"/>
              <w:left w:w="113" w:type="dxa"/>
              <w:bottom w:w="113" w:type="dxa"/>
              <w:right w:w="113" w:type="dxa"/>
            </w:tcMar>
          </w:tcPr>
          <w:p w14:paraId="65A31658" w14:textId="77777777" w:rsidR="005C6D16" w:rsidRPr="00F204BF" w:rsidRDefault="005C6D16" w:rsidP="005C6D16">
            <w:pPr>
              <w:pStyle w:val="table-style-2-text"/>
              <w:jc w:val="center"/>
              <w:rPr>
                <w:bCs/>
                <w:sz w:val="16"/>
                <w:szCs w:val="16"/>
              </w:rPr>
            </w:pPr>
            <w:r w:rsidRPr="00F204BF">
              <w:rPr>
                <w:bCs/>
                <w:sz w:val="16"/>
                <w:szCs w:val="16"/>
              </w:rPr>
              <w:t>Major</w:t>
            </w:r>
          </w:p>
        </w:tc>
        <w:tc>
          <w:tcPr>
            <w:tcW w:w="188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3C9D1A77" w14:textId="77777777" w:rsidR="005C6D16" w:rsidRPr="00F204BF" w:rsidRDefault="005C6D16" w:rsidP="005C6D16">
            <w:pPr>
              <w:pStyle w:val="table-style-2-text"/>
              <w:jc w:val="center"/>
              <w:rPr>
                <w:bCs/>
                <w:sz w:val="16"/>
                <w:szCs w:val="16"/>
              </w:rPr>
            </w:pPr>
            <w:r w:rsidRPr="00F204BF">
              <w:rPr>
                <w:bCs/>
                <w:sz w:val="16"/>
                <w:szCs w:val="16"/>
              </w:rPr>
              <w:t>Moderate</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98851" w:fill="auto"/>
            <w:tcMar>
              <w:top w:w="113" w:type="dxa"/>
              <w:left w:w="113" w:type="dxa"/>
              <w:bottom w:w="113" w:type="dxa"/>
              <w:right w:w="113" w:type="dxa"/>
            </w:tcMar>
          </w:tcPr>
          <w:p w14:paraId="720D21AB" w14:textId="77777777" w:rsidR="005C6D16" w:rsidRPr="00F204BF" w:rsidRDefault="005C6D16" w:rsidP="005C6D16">
            <w:pPr>
              <w:pStyle w:val="table-style-2-text"/>
              <w:jc w:val="center"/>
              <w:rPr>
                <w:bCs/>
                <w:sz w:val="16"/>
                <w:szCs w:val="16"/>
              </w:rPr>
            </w:pPr>
            <w:r w:rsidRPr="00F204BF">
              <w:rPr>
                <w:bCs/>
                <w:sz w:val="16"/>
                <w:szCs w:val="16"/>
              </w:rPr>
              <w:t>High</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98851" w:fill="auto"/>
            <w:tcMar>
              <w:top w:w="113" w:type="dxa"/>
              <w:left w:w="113" w:type="dxa"/>
              <w:bottom w:w="113" w:type="dxa"/>
              <w:right w:w="113" w:type="dxa"/>
            </w:tcMar>
          </w:tcPr>
          <w:p w14:paraId="7CD1802C" w14:textId="77777777" w:rsidR="005C6D16" w:rsidRPr="00F204BF" w:rsidRDefault="005C6D16" w:rsidP="005C6D16">
            <w:pPr>
              <w:pStyle w:val="table-style-2-text"/>
              <w:jc w:val="center"/>
              <w:rPr>
                <w:bCs/>
                <w:sz w:val="16"/>
                <w:szCs w:val="16"/>
              </w:rPr>
            </w:pPr>
            <w:r w:rsidRPr="00F204BF">
              <w:rPr>
                <w:bCs/>
                <w:sz w:val="16"/>
                <w:szCs w:val="16"/>
              </w:rPr>
              <w:t>High</w:t>
            </w:r>
          </w:p>
        </w:tc>
        <w:tc>
          <w:tcPr>
            <w:tcW w:w="214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75136" w:fill="auto"/>
            <w:tcMar>
              <w:top w:w="113" w:type="dxa"/>
              <w:left w:w="113" w:type="dxa"/>
              <w:bottom w:w="113" w:type="dxa"/>
              <w:right w:w="113" w:type="dxa"/>
            </w:tcMar>
          </w:tcPr>
          <w:p w14:paraId="0C2F1D49" w14:textId="77777777" w:rsidR="005C6D16" w:rsidRPr="00F204BF" w:rsidRDefault="005C6D16" w:rsidP="005C6D16">
            <w:pPr>
              <w:pStyle w:val="table-style-2-text"/>
              <w:jc w:val="center"/>
              <w:rPr>
                <w:bCs/>
                <w:sz w:val="16"/>
                <w:szCs w:val="16"/>
              </w:rPr>
            </w:pPr>
            <w:r w:rsidRPr="00F204BF">
              <w:rPr>
                <w:bCs/>
                <w:sz w:val="16"/>
                <w:szCs w:val="16"/>
              </w:rPr>
              <w:t>Critical</w:t>
            </w:r>
          </w:p>
        </w:tc>
        <w:tc>
          <w:tcPr>
            <w:tcW w:w="235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75136" w:fill="auto"/>
            <w:tcMar>
              <w:top w:w="113" w:type="dxa"/>
              <w:left w:w="113" w:type="dxa"/>
              <w:bottom w:w="113" w:type="dxa"/>
              <w:right w:w="113" w:type="dxa"/>
            </w:tcMar>
          </w:tcPr>
          <w:p w14:paraId="06833265" w14:textId="77777777" w:rsidR="005C6D16" w:rsidRPr="00F204BF" w:rsidRDefault="005C6D16" w:rsidP="005C6D16">
            <w:pPr>
              <w:pStyle w:val="table-style-2-text"/>
              <w:jc w:val="center"/>
              <w:rPr>
                <w:bCs/>
                <w:sz w:val="16"/>
                <w:szCs w:val="16"/>
              </w:rPr>
            </w:pPr>
            <w:r w:rsidRPr="00F204BF">
              <w:rPr>
                <w:bCs/>
                <w:sz w:val="16"/>
                <w:szCs w:val="16"/>
              </w:rPr>
              <w:t>Critical</w:t>
            </w:r>
          </w:p>
        </w:tc>
      </w:tr>
      <w:tr w:rsidR="005C6D16" w14:paraId="44FDF792" w14:textId="77777777" w:rsidTr="00456FC7">
        <w:trPr>
          <w:trHeight w:val="149"/>
        </w:trPr>
        <w:tc>
          <w:tcPr>
            <w:tcW w:w="832" w:type="dxa"/>
            <w:vMerge/>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5C19EC37" w14:textId="77777777" w:rsidR="005C6D16" w:rsidRPr="00F204BF" w:rsidRDefault="005C6D16" w:rsidP="005C6D16">
            <w:pPr>
              <w:pStyle w:val="NoParagraphStyle"/>
              <w:spacing w:line="240" w:lineRule="auto"/>
              <w:textAlignment w:val="auto"/>
              <w:rPr>
                <w:color w:val="auto"/>
                <w:sz w:val="16"/>
                <w:szCs w:val="16"/>
                <w:lang w:val="en-AU"/>
              </w:rPr>
            </w:pPr>
          </w:p>
        </w:tc>
        <w:tc>
          <w:tcPr>
            <w:tcW w:w="2283"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D9DADA" w:fill="auto"/>
            <w:tcMar>
              <w:top w:w="113" w:type="dxa"/>
              <w:left w:w="113" w:type="dxa"/>
              <w:bottom w:w="113" w:type="dxa"/>
              <w:right w:w="113" w:type="dxa"/>
            </w:tcMar>
          </w:tcPr>
          <w:p w14:paraId="6987E341" w14:textId="77777777" w:rsidR="005C6D16" w:rsidRPr="00F204BF" w:rsidRDefault="005C6D16" w:rsidP="005C6D16">
            <w:pPr>
              <w:pStyle w:val="table-style-2-text"/>
              <w:jc w:val="center"/>
              <w:rPr>
                <w:bCs/>
                <w:sz w:val="16"/>
                <w:szCs w:val="16"/>
              </w:rPr>
            </w:pPr>
            <w:r w:rsidRPr="00F204BF">
              <w:rPr>
                <w:bCs/>
                <w:sz w:val="16"/>
                <w:szCs w:val="16"/>
              </w:rPr>
              <w:t>Significant</w:t>
            </w:r>
          </w:p>
        </w:tc>
        <w:tc>
          <w:tcPr>
            <w:tcW w:w="188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1D261652" w14:textId="77777777" w:rsidR="005C6D16" w:rsidRPr="00F204BF" w:rsidRDefault="005C6D16" w:rsidP="005C6D16">
            <w:pPr>
              <w:pStyle w:val="table-style-2-text"/>
              <w:jc w:val="center"/>
              <w:rPr>
                <w:bCs/>
                <w:sz w:val="16"/>
                <w:szCs w:val="16"/>
              </w:rPr>
            </w:pPr>
            <w:r w:rsidRPr="00F204BF">
              <w:rPr>
                <w:bCs/>
                <w:sz w:val="16"/>
                <w:szCs w:val="16"/>
              </w:rPr>
              <w:t>Moderate</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59331C3B" w14:textId="77777777" w:rsidR="005C6D16" w:rsidRPr="00F204BF" w:rsidRDefault="005C6D16" w:rsidP="005C6D16">
            <w:pPr>
              <w:pStyle w:val="table-style-2-text"/>
              <w:jc w:val="center"/>
              <w:rPr>
                <w:bCs/>
                <w:sz w:val="16"/>
                <w:szCs w:val="16"/>
              </w:rPr>
            </w:pPr>
            <w:r w:rsidRPr="00F204BF">
              <w:rPr>
                <w:bCs/>
                <w:sz w:val="16"/>
                <w:szCs w:val="16"/>
              </w:rPr>
              <w:t>Moderate</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98851" w:fill="auto"/>
            <w:tcMar>
              <w:top w:w="113" w:type="dxa"/>
              <w:left w:w="113" w:type="dxa"/>
              <w:bottom w:w="113" w:type="dxa"/>
              <w:right w:w="113" w:type="dxa"/>
            </w:tcMar>
          </w:tcPr>
          <w:p w14:paraId="18CEF879" w14:textId="77777777" w:rsidR="005C6D16" w:rsidRPr="00F204BF" w:rsidRDefault="005C6D16" w:rsidP="005C6D16">
            <w:pPr>
              <w:pStyle w:val="table-style-2-text"/>
              <w:jc w:val="center"/>
              <w:rPr>
                <w:bCs/>
                <w:sz w:val="16"/>
                <w:szCs w:val="16"/>
              </w:rPr>
            </w:pPr>
            <w:r w:rsidRPr="00F204BF">
              <w:rPr>
                <w:bCs/>
                <w:sz w:val="16"/>
                <w:szCs w:val="16"/>
              </w:rPr>
              <w:t>High</w:t>
            </w:r>
          </w:p>
        </w:tc>
        <w:tc>
          <w:tcPr>
            <w:tcW w:w="214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98851" w:fill="auto"/>
            <w:tcMar>
              <w:top w:w="113" w:type="dxa"/>
              <w:left w:w="113" w:type="dxa"/>
              <w:bottom w:w="113" w:type="dxa"/>
              <w:right w:w="113" w:type="dxa"/>
            </w:tcMar>
          </w:tcPr>
          <w:p w14:paraId="571F0928" w14:textId="77777777" w:rsidR="005C6D16" w:rsidRPr="00F204BF" w:rsidRDefault="005C6D16" w:rsidP="005C6D16">
            <w:pPr>
              <w:pStyle w:val="table-style-2-text"/>
              <w:jc w:val="center"/>
              <w:rPr>
                <w:bCs/>
                <w:sz w:val="16"/>
                <w:szCs w:val="16"/>
              </w:rPr>
            </w:pPr>
            <w:r w:rsidRPr="00F204BF">
              <w:rPr>
                <w:bCs/>
                <w:sz w:val="16"/>
                <w:szCs w:val="16"/>
              </w:rPr>
              <w:t>High</w:t>
            </w:r>
          </w:p>
        </w:tc>
        <w:tc>
          <w:tcPr>
            <w:tcW w:w="235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75136" w:fill="auto"/>
            <w:tcMar>
              <w:top w:w="113" w:type="dxa"/>
              <w:left w:w="113" w:type="dxa"/>
              <w:bottom w:w="113" w:type="dxa"/>
              <w:right w:w="113" w:type="dxa"/>
            </w:tcMar>
          </w:tcPr>
          <w:p w14:paraId="5CAF1D25" w14:textId="77777777" w:rsidR="005C6D16" w:rsidRPr="00F204BF" w:rsidRDefault="005C6D16" w:rsidP="005C6D16">
            <w:pPr>
              <w:pStyle w:val="table-style-2-text"/>
              <w:jc w:val="center"/>
              <w:rPr>
                <w:bCs/>
                <w:sz w:val="16"/>
                <w:szCs w:val="16"/>
              </w:rPr>
            </w:pPr>
            <w:r w:rsidRPr="00F204BF">
              <w:rPr>
                <w:bCs/>
                <w:sz w:val="16"/>
                <w:szCs w:val="16"/>
              </w:rPr>
              <w:t>Critical</w:t>
            </w:r>
          </w:p>
        </w:tc>
      </w:tr>
      <w:tr w:rsidR="005C6D16" w14:paraId="73D70CFE" w14:textId="77777777" w:rsidTr="00456FC7">
        <w:trPr>
          <w:trHeight w:val="284"/>
        </w:trPr>
        <w:tc>
          <w:tcPr>
            <w:tcW w:w="832" w:type="dxa"/>
            <w:vMerge/>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5E0F81CA" w14:textId="77777777" w:rsidR="005C6D16" w:rsidRPr="00F204BF" w:rsidRDefault="005C6D16" w:rsidP="005C6D16">
            <w:pPr>
              <w:pStyle w:val="NoParagraphStyle"/>
              <w:spacing w:line="240" w:lineRule="auto"/>
              <w:textAlignment w:val="auto"/>
              <w:rPr>
                <w:color w:val="auto"/>
                <w:sz w:val="16"/>
                <w:szCs w:val="16"/>
                <w:lang w:val="en-AU"/>
              </w:rPr>
            </w:pPr>
          </w:p>
        </w:tc>
        <w:tc>
          <w:tcPr>
            <w:tcW w:w="2283"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C6C6C7" w:fill="auto"/>
            <w:tcMar>
              <w:top w:w="113" w:type="dxa"/>
              <w:left w:w="113" w:type="dxa"/>
              <w:bottom w:w="113" w:type="dxa"/>
              <w:right w:w="113" w:type="dxa"/>
            </w:tcMar>
          </w:tcPr>
          <w:p w14:paraId="13F315DA" w14:textId="77777777" w:rsidR="005C6D16" w:rsidRPr="00F204BF" w:rsidRDefault="005C6D16" w:rsidP="005C6D16">
            <w:pPr>
              <w:pStyle w:val="table-style-2-text"/>
              <w:jc w:val="center"/>
              <w:rPr>
                <w:bCs/>
                <w:sz w:val="16"/>
                <w:szCs w:val="16"/>
              </w:rPr>
            </w:pPr>
            <w:r w:rsidRPr="00F204BF">
              <w:rPr>
                <w:bCs/>
                <w:sz w:val="16"/>
                <w:szCs w:val="16"/>
              </w:rPr>
              <w:t>Moderate</w:t>
            </w:r>
          </w:p>
        </w:tc>
        <w:tc>
          <w:tcPr>
            <w:tcW w:w="188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D8E4B2" w:fill="auto"/>
            <w:tcMar>
              <w:top w:w="113" w:type="dxa"/>
              <w:left w:w="113" w:type="dxa"/>
              <w:bottom w:w="113" w:type="dxa"/>
              <w:right w:w="113" w:type="dxa"/>
            </w:tcMar>
          </w:tcPr>
          <w:p w14:paraId="6F99FC26" w14:textId="77777777" w:rsidR="005C6D16" w:rsidRPr="00F204BF" w:rsidRDefault="005C6D16" w:rsidP="005C6D16">
            <w:pPr>
              <w:pStyle w:val="table-style-2-text"/>
              <w:jc w:val="center"/>
              <w:rPr>
                <w:bCs/>
                <w:sz w:val="16"/>
                <w:szCs w:val="16"/>
              </w:rPr>
            </w:pPr>
            <w:r w:rsidRPr="00F204BF">
              <w:rPr>
                <w:bCs/>
                <w:sz w:val="16"/>
                <w:szCs w:val="16"/>
              </w:rPr>
              <w:t>Low</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016B213D" w14:textId="77777777" w:rsidR="005C6D16" w:rsidRPr="00F204BF" w:rsidRDefault="005C6D16" w:rsidP="005C6D16">
            <w:pPr>
              <w:pStyle w:val="table-style-2-text"/>
              <w:jc w:val="center"/>
              <w:rPr>
                <w:bCs/>
                <w:sz w:val="16"/>
                <w:szCs w:val="16"/>
              </w:rPr>
            </w:pPr>
            <w:r w:rsidRPr="00F204BF">
              <w:rPr>
                <w:bCs/>
                <w:sz w:val="16"/>
                <w:szCs w:val="16"/>
              </w:rPr>
              <w:t>Moderate</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05E6D623" w14:textId="77777777" w:rsidR="005C6D16" w:rsidRPr="00F204BF" w:rsidRDefault="005C6D16" w:rsidP="005C6D16">
            <w:pPr>
              <w:pStyle w:val="table-style-2-text"/>
              <w:jc w:val="center"/>
              <w:rPr>
                <w:bCs/>
                <w:sz w:val="16"/>
                <w:szCs w:val="16"/>
              </w:rPr>
            </w:pPr>
            <w:r w:rsidRPr="00F204BF">
              <w:rPr>
                <w:bCs/>
                <w:sz w:val="16"/>
                <w:szCs w:val="16"/>
              </w:rPr>
              <w:t>Moderate</w:t>
            </w:r>
          </w:p>
        </w:tc>
        <w:tc>
          <w:tcPr>
            <w:tcW w:w="214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98851" w:fill="auto"/>
            <w:tcMar>
              <w:top w:w="113" w:type="dxa"/>
              <w:left w:w="113" w:type="dxa"/>
              <w:bottom w:w="113" w:type="dxa"/>
              <w:right w:w="113" w:type="dxa"/>
            </w:tcMar>
          </w:tcPr>
          <w:p w14:paraId="03B1C04E" w14:textId="77777777" w:rsidR="005C6D16" w:rsidRPr="00F204BF" w:rsidRDefault="005C6D16" w:rsidP="005C6D16">
            <w:pPr>
              <w:pStyle w:val="table-style-2-text"/>
              <w:jc w:val="center"/>
              <w:rPr>
                <w:bCs/>
                <w:sz w:val="16"/>
                <w:szCs w:val="16"/>
              </w:rPr>
            </w:pPr>
            <w:r w:rsidRPr="00F204BF">
              <w:rPr>
                <w:bCs/>
                <w:sz w:val="16"/>
                <w:szCs w:val="16"/>
              </w:rPr>
              <w:t>High</w:t>
            </w:r>
          </w:p>
        </w:tc>
        <w:tc>
          <w:tcPr>
            <w:tcW w:w="235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E98851" w:fill="auto"/>
            <w:tcMar>
              <w:top w:w="113" w:type="dxa"/>
              <w:left w:w="113" w:type="dxa"/>
              <w:bottom w:w="113" w:type="dxa"/>
              <w:right w:w="113" w:type="dxa"/>
            </w:tcMar>
          </w:tcPr>
          <w:p w14:paraId="552B292A" w14:textId="77777777" w:rsidR="005C6D16" w:rsidRPr="00F204BF" w:rsidRDefault="005C6D16" w:rsidP="005C6D16">
            <w:pPr>
              <w:pStyle w:val="table-style-2-text"/>
              <w:jc w:val="center"/>
              <w:rPr>
                <w:bCs/>
                <w:sz w:val="16"/>
                <w:szCs w:val="16"/>
              </w:rPr>
            </w:pPr>
            <w:r w:rsidRPr="00F204BF">
              <w:rPr>
                <w:bCs/>
                <w:sz w:val="16"/>
                <w:szCs w:val="16"/>
              </w:rPr>
              <w:t>High</w:t>
            </w:r>
          </w:p>
        </w:tc>
      </w:tr>
      <w:tr w:rsidR="005C6D16" w14:paraId="1DB92B43" w14:textId="77777777" w:rsidTr="00456FC7">
        <w:trPr>
          <w:trHeight w:val="226"/>
        </w:trPr>
        <w:tc>
          <w:tcPr>
            <w:tcW w:w="832" w:type="dxa"/>
            <w:vMerge/>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1C1A67C2" w14:textId="77777777" w:rsidR="005C6D16" w:rsidRPr="00F204BF" w:rsidRDefault="005C6D16" w:rsidP="005C6D16">
            <w:pPr>
              <w:pStyle w:val="NoParagraphStyle"/>
              <w:spacing w:line="240" w:lineRule="auto"/>
              <w:textAlignment w:val="auto"/>
              <w:rPr>
                <w:color w:val="auto"/>
                <w:sz w:val="16"/>
                <w:szCs w:val="16"/>
                <w:lang w:val="en-AU"/>
              </w:rPr>
            </w:pPr>
          </w:p>
        </w:tc>
        <w:tc>
          <w:tcPr>
            <w:tcW w:w="2283"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B1B3B4" w:fill="auto"/>
            <w:tcMar>
              <w:top w:w="113" w:type="dxa"/>
              <w:left w:w="113" w:type="dxa"/>
              <w:bottom w:w="113" w:type="dxa"/>
              <w:right w:w="113" w:type="dxa"/>
            </w:tcMar>
          </w:tcPr>
          <w:p w14:paraId="3C0B3E24" w14:textId="77777777" w:rsidR="005C6D16" w:rsidRPr="00F204BF" w:rsidRDefault="005C6D16" w:rsidP="005C6D16">
            <w:pPr>
              <w:pStyle w:val="table-style-2-text"/>
              <w:jc w:val="center"/>
              <w:rPr>
                <w:bCs/>
                <w:sz w:val="16"/>
                <w:szCs w:val="16"/>
              </w:rPr>
            </w:pPr>
            <w:r w:rsidRPr="00F204BF">
              <w:rPr>
                <w:bCs/>
                <w:sz w:val="16"/>
                <w:szCs w:val="16"/>
              </w:rPr>
              <w:t>Minor</w:t>
            </w:r>
          </w:p>
        </w:tc>
        <w:tc>
          <w:tcPr>
            <w:tcW w:w="188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B1CE93" w:fill="auto"/>
            <w:tcMar>
              <w:top w:w="113" w:type="dxa"/>
              <w:left w:w="113" w:type="dxa"/>
              <w:bottom w:w="113" w:type="dxa"/>
              <w:right w:w="113" w:type="dxa"/>
            </w:tcMar>
          </w:tcPr>
          <w:p w14:paraId="165BBB8E" w14:textId="77777777" w:rsidR="005C6D16" w:rsidRPr="00F204BF" w:rsidRDefault="005C6D16" w:rsidP="005C6D16">
            <w:pPr>
              <w:pStyle w:val="table-style-2-text"/>
              <w:jc w:val="center"/>
              <w:rPr>
                <w:bCs/>
                <w:sz w:val="16"/>
                <w:szCs w:val="16"/>
              </w:rPr>
            </w:pPr>
            <w:r w:rsidRPr="00F204BF">
              <w:rPr>
                <w:bCs/>
                <w:sz w:val="16"/>
                <w:szCs w:val="16"/>
              </w:rPr>
              <w:t>Very low</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D8E4B2" w:fill="auto"/>
            <w:tcMar>
              <w:top w:w="113" w:type="dxa"/>
              <w:left w:w="113" w:type="dxa"/>
              <w:bottom w:w="113" w:type="dxa"/>
              <w:right w:w="113" w:type="dxa"/>
            </w:tcMar>
          </w:tcPr>
          <w:p w14:paraId="5836ED35" w14:textId="77777777" w:rsidR="005C6D16" w:rsidRPr="00F204BF" w:rsidRDefault="005C6D16" w:rsidP="005C6D16">
            <w:pPr>
              <w:pStyle w:val="table-style-2-text"/>
              <w:jc w:val="center"/>
              <w:rPr>
                <w:bCs/>
                <w:sz w:val="16"/>
                <w:szCs w:val="16"/>
              </w:rPr>
            </w:pPr>
            <w:r w:rsidRPr="00F204BF">
              <w:rPr>
                <w:bCs/>
                <w:sz w:val="16"/>
                <w:szCs w:val="16"/>
              </w:rPr>
              <w:t>Low</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4E36F40D" w14:textId="77777777" w:rsidR="005C6D16" w:rsidRPr="00F204BF" w:rsidRDefault="005C6D16" w:rsidP="005C6D16">
            <w:pPr>
              <w:pStyle w:val="table-style-2-text"/>
              <w:jc w:val="center"/>
              <w:rPr>
                <w:bCs/>
                <w:sz w:val="16"/>
                <w:szCs w:val="16"/>
              </w:rPr>
            </w:pPr>
            <w:r w:rsidRPr="00F204BF">
              <w:rPr>
                <w:bCs/>
                <w:sz w:val="16"/>
                <w:szCs w:val="16"/>
              </w:rPr>
              <w:t>Moderate</w:t>
            </w:r>
          </w:p>
        </w:tc>
        <w:tc>
          <w:tcPr>
            <w:tcW w:w="214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2D3D82D8" w14:textId="77777777" w:rsidR="005C6D16" w:rsidRPr="00F204BF" w:rsidRDefault="005C6D16" w:rsidP="005C6D16">
            <w:pPr>
              <w:pStyle w:val="table-style-2-text"/>
              <w:jc w:val="center"/>
              <w:rPr>
                <w:bCs/>
                <w:sz w:val="16"/>
                <w:szCs w:val="16"/>
              </w:rPr>
            </w:pPr>
            <w:r w:rsidRPr="00F204BF">
              <w:rPr>
                <w:bCs/>
                <w:sz w:val="16"/>
                <w:szCs w:val="16"/>
              </w:rPr>
              <w:t>Moderate</w:t>
            </w:r>
          </w:p>
        </w:tc>
        <w:tc>
          <w:tcPr>
            <w:tcW w:w="235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2BD1766E" w14:textId="77777777" w:rsidR="005C6D16" w:rsidRPr="00F204BF" w:rsidRDefault="005C6D16" w:rsidP="005C6D16">
            <w:pPr>
              <w:pStyle w:val="table-style-2-text"/>
              <w:jc w:val="center"/>
              <w:rPr>
                <w:bCs/>
                <w:sz w:val="16"/>
                <w:szCs w:val="16"/>
              </w:rPr>
            </w:pPr>
            <w:r w:rsidRPr="00F204BF">
              <w:rPr>
                <w:bCs/>
                <w:sz w:val="16"/>
                <w:szCs w:val="16"/>
              </w:rPr>
              <w:t>Moderate</w:t>
            </w:r>
          </w:p>
        </w:tc>
      </w:tr>
      <w:tr w:rsidR="005C6D16" w14:paraId="6FADFA56" w14:textId="77777777" w:rsidTr="00456FC7">
        <w:trPr>
          <w:trHeight w:val="245"/>
        </w:trPr>
        <w:tc>
          <w:tcPr>
            <w:tcW w:w="832" w:type="dxa"/>
            <w:vMerge/>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63BD5FE3" w14:textId="77777777" w:rsidR="005C6D16" w:rsidRPr="00F204BF" w:rsidRDefault="005C6D16" w:rsidP="005C6D16">
            <w:pPr>
              <w:pStyle w:val="NoParagraphStyle"/>
              <w:spacing w:line="240" w:lineRule="auto"/>
              <w:textAlignment w:val="auto"/>
              <w:rPr>
                <w:color w:val="auto"/>
                <w:sz w:val="16"/>
                <w:szCs w:val="16"/>
                <w:lang w:val="en-AU"/>
              </w:rPr>
            </w:pPr>
          </w:p>
        </w:tc>
        <w:tc>
          <w:tcPr>
            <w:tcW w:w="2283"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9B9D9E" w:fill="auto"/>
            <w:tcMar>
              <w:top w:w="113" w:type="dxa"/>
              <w:left w:w="113" w:type="dxa"/>
              <w:bottom w:w="113" w:type="dxa"/>
              <w:right w:w="113" w:type="dxa"/>
            </w:tcMar>
          </w:tcPr>
          <w:p w14:paraId="73146A4B" w14:textId="77777777" w:rsidR="005C6D16" w:rsidRPr="00F204BF" w:rsidRDefault="005C6D16" w:rsidP="005C6D16">
            <w:pPr>
              <w:pStyle w:val="table-style-2-text"/>
              <w:jc w:val="center"/>
              <w:rPr>
                <w:bCs/>
                <w:sz w:val="16"/>
                <w:szCs w:val="16"/>
              </w:rPr>
            </w:pPr>
            <w:r w:rsidRPr="00F204BF">
              <w:rPr>
                <w:bCs/>
                <w:sz w:val="16"/>
                <w:szCs w:val="16"/>
              </w:rPr>
              <w:t>Insignificant</w:t>
            </w:r>
          </w:p>
        </w:tc>
        <w:tc>
          <w:tcPr>
            <w:tcW w:w="188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B1CE93" w:fill="auto"/>
            <w:tcMar>
              <w:top w:w="113" w:type="dxa"/>
              <w:left w:w="113" w:type="dxa"/>
              <w:bottom w:w="113" w:type="dxa"/>
              <w:right w:w="113" w:type="dxa"/>
            </w:tcMar>
          </w:tcPr>
          <w:p w14:paraId="713EAF7C" w14:textId="77777777" w:rsidR="005C6D16" w:rsidRPr="00F204BF" w:rsidRDefault="005C6D16" w:rsidP="005C6D16">
            <w:pPr>
              <w:pStyle w:val="table-style-2-text"/>
              <w:jc w:val="center"/>
              <w:rPr>
                <w:bCs/>
                <w:sz w:val="16"/>
                <w:szCs w:val="16"/>
              </w:rPr>
            </w:pPr>
            <w:r w:rsidRPr="00F204BF">
              <w:rPr>
                <w:bCs/>
                <w:sz w:val="16"/>
                <w:szCs w:val="16"/>
              </w:rPr>
              <w:t>Very low</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B1CE93" w:fill="auto"/>
            <w:tcMar>
              <w:top w:w="113" w:type="dxa"/>
              <w:left w:w="113" w:type="dxa"/>
              <w:bottom w:w="113" w:type="dxa"/>
              <w:right w:w="113" w:type="dxa"/>
            </w:tcMar>
          </w:tcPr>
          <w:p w14:paraId="0CDF2C26" w14:textId="77777777" w:rsidR="005C6D16" w:rsidRPr="00F204BF" w:rsidRDefault="005C6D16" w:rsidP="005C6D16">
            <w:pPr>
              <w:pStyle w:val="table-style-2-text"/>
              <w:jc w:val="center"/>
              <w:rPr>
                <w:bCs/>
                <w:sz w:val="16"/>
                <w:szCs w:val="16"/>
              </w:rPr>
            </w:pPr>
            <w:r w:rsidRPr="00F204BF">
              <w:rPr>
                <w:bCs/>
                <w:sz w:val="16"/>
                <w:szCs w:val="16"/>
              </w:rPr>
              <w:t>Very low</w:t>
            </w:r>
          </w:p>
        </w:tc>
        <w:tc>
          <w:tcPr>
            <w:tcW w:w="194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D8E4B2" w:fill="auto"/>
            <w:tcMar>
              <w:top w:w="113" w:type="dxa"/>
              <w:left w:w="113" w:type="dxa"/>
              <w:bottom w:w="113" w:type="dxa"/>
              <w:right w:w="113" w:type="dxa"/>
            </w:tcMar>
          </w:tcPr>
          <w:p w14:paraId="68AD6A45" w14:textId="77777777" w:rsidR="005C6D16" w:rsidRPr="00F204BF" w:rsidRDefault="005C6D16" w:rsidP="005C6D16">
            <w:pPr>
              <w:pStyle w:val="table-style-2-text"/>
              <w:jc w:val="center"/>
              <w:rPr>
                <w:bCs/>
                <w:sz w:val="16"/>
                <w:szCs w:val="16"/>
              </w:rPr>
            </w:pPr>
            <w:r w:rsidRPr="00F204BF">
              <w:rPr>
                <w:bCs/>
                <w:sz w:val="16"/>
                <w:szCs w:val="16"/>
              </w:rPr>
              <w:t>Low</w:t>
            </w:r>
          </w:p>
        </w:tc>
        <w:tc>
          <w:tcPr>
            <w:tcW w:w="214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5FD2C94F" w14:textId="77777777" w:rsidR="005C6D16" w:rsidRPr="00F204BF" w:rsidRDefault="005C6D16" w:rsidP="005C6D16">
            <w:pPr>
              <w:pStyle w:val="table-style-2-text"/>
              <w:jc w:val="center"/>
              <w:rPr>
                <w:bCs/>
                <w:sz w:val="16"/>
                <w:szCs w:val="16"/>
              </w:rPr>
            </w:pPr>
            <w:r w:rsidRPr="00F204BF">
              <w:rPr>
                <w:bCs/>
                <w:sz w:val="16"/>
                <w:szCs w:val="16"/>
              </w:rPr>
              <w:t>Moderate</w:t>
            </w:r>
          </w:p>
        </w:tc>
        <w:tc>
          <w:tcPr>
            <w:tcW w:w="235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solid" w:color="FDE795" w:fill="auto"/>
            <w:tcMar>
              <w:top w:w="113" w:type="dxa"/>
              <w:left w:w="113" w:type="dxa"/>
              <w:bottom w:w="113" w:type="dxa"/>
              <w:right w:w="113" w:type="dxa"/>
            </w:tcMar>
          </w:tcPr>
          <w:p w14:paraId="3481B949" w14:textId="77777777" w:rsidR="005C6D16" w:rsidRPr="00F204BF" w:rsidRDefault="005C6D16" w:rsidP="005C6D16">
            <w:pPr>
              <w:pStyle w:val="table-style-2-text"/>
              <w:jc w:val="center"/>
              <w:rPr>
                <w:bCs/>
                <w:sz w:val="16"/>
                <w:szCs w:val="16"/>
              </w:rPr>
            </w:pPr>
            <w:r w:rsidRPr="00F204BF">
              <w:rPr>
                <w:bCs/>
                <w:sz w:val="16"/>
                <w:szCs w:val="16"/>
              </w:rPr>
              <w:t>Moderate</w:t>
            </w:r>
          </w:p>
        </w:tc>
      </w:tr>
      <w:bookmarkEnd w:id="0"/>
    </w:tbl>
    <w:p w14:paraId="79151F6B" w14:textId="71A31637" w:rsidR="00F204BF" w:rsidRPr="00D64620" w:rsidRDefault="00F204BF" w:rsidP="005C6D16">
      <w:pPr>
        <w:rPr>
          <w:rFonts w:eastAsia="Times New Roman" w:cs="Times New Roman"/>
          <w:lang w:val="en-AU"/>
        </w:rPr>
      </w:pPr>
    </w:p>
    <w:sectPr w:rsidR="00F204BF" w:rsidRPr="00D64620" w:rsidSect="00EF33B2">
      <w:headerReference w:type="default" r:id="rId19"/>
      <w:footerReference w:type="default" r:id="rId20"/>
      <w:pgSz w:w="15840" w:h="12240" w:orient="landscape"/>
      <w:pgMar w:top="794" w:right="907" w:bottom="794" w:left="907"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BE667" w14:textId="77777777" w:rsidR="00E00C7B" w:rsidRDefault="00E00C7B" w:rsidP="006D7EB0">
      <w:pPr>
        <w:spacing w:after="0" w:line="240" w:lineRule="auto"/>
      </w:pPr>
      <w:r>
        <w:separator/>
      </w:r>
    </w:p>
  </w:endnote>
  <w:endnote w:type="continuationSeparator" w:id="0">
    <w:p w14:paraId="1BF9937F" w14:textId="77777777" w:rsidR="00E00C7B" w:rsidRDefault="00E00C7B" w:rsidP="006D7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FS Albert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etaPlusMedium- Roman">
    <w:altName w:val="Calibri"/>
    <w:charset w:val="00"/>
    <w:family w:val="auto"/>
    <w:pitch w:val="default"/>
  </w:font>
  <w:font w:name="MetaPlusNormal- Roman">
    <w:altName w:val="Calibri"/>
    <w:charset w:val="00"/>
    <w:family w:val="auto"/>
    <w:pitch w:val="default"/>
  </w:font>
  <w:font w:name="Century Gothic">
    <w:altName w:val="Century Gothic"/>
    <w:panose1 w:val="020B0502020202020204"/>
    <w:charset w:val="00"/>
    <w:family w:val="swiss"/>
    <w:pitch w:val="variable"/>
    <w:sig w:usb0="00000287" w:usb1="00000000" w:usb2="00000000" w:usb3="00000000" w:csb0="0000009F" w:csb1="00000000"/>
  </w:font>
  <w:font w:name="Fairwater Script">
    <w:charset w:val="00"/>
    <w:family w:val="auto"/>
    <w:pitch w:val="variable"/>
    <w:sig w:usb0="A000002F" w:usb1="1000004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EC8C9" w14:textId="5FE84D85" w:rsidR="001B063A" w:rsidRPr="006C0FC0" w:rsidRDefault="001B063A" w:rsidP="001B063A">
    <w:pPr>
      <w:pStyle w:val="Footer"/>
      <w:rPr>
        <w:rFonts w:ascii="Calibri" w:hAnsi="Calibri" w:cs="Calibri"/>
        <w:sz w:val="18"/>
        <w:szCs w:val="18"/>
      </w:rPr>
    </w:pPr>
    <w:r w:rsidRPr="006C0FC0">
      <w:rPr>
        <w:rFonts w:ascii="Calibri" w:hAnsi="Calibri" w:cs="Calibri"/>
        <w:sz w:val="18"/>
        <w:szCs w:val="18"/>
      </w:rPr>
      <w:t>B/C FDC Educator:</w:t>
    </w:r>
    <w:r w:rsidRPr="006C0FC0">
      <w:rPr>
        <w:rFonts w:ascii="Calibri" w:hAnsi="Calibri" w:cs="Calibri"/>
        <w:sz w:val="18"/>
        <w:szCs w:val="18"/>
      </w:rPr>
      <w:tab/>
      <w:t>Address:</w:t>
    </w:r>
    <w:r>
      <w:rPr>
        <w:rFonts w:ascii="Calibri" w:hAnsi="Calibri" w:cs="Calibri"/>
        <w:sz w:val="18"/>
        <w:szCs w:val="18"/>
      </w:rPr>
      <w:t xml:space="preserve"> </w:t>
    </w:r>
  </w:p>
  <w:sdt>
    <w:sdtPr>
      <w:rPr>
        <w:rFonts w:cstheme="minorHAnsi"/>
        <w:sz w:val="18"/>
        <w:szCs w:val="18"/>
      </w:rPr>
      <w:id w:val="-1971736534"/>
      <w:docPartObj>
        <w:docPartGallery w:val="Page Numbers (Bottom of Page)"/>
        <w:docPartUnique/>
      </w:docPartObj>
    </w:sdtPr>
    <w:sdtEndPr>
      <w:rPr>
        <w:sz w:val="16"/>
        <w:szCs w:val="16"/>
      </w:rPr>
    </w:sdtEndPr>
    <w:sdtContent>
      <w:sdt>
        <w:sdtPr>
          <w:rPr>
            <w:rFonts w:cstheme="minorHAnsi"/>
            <w:sz w:val="18"/>
            <w:szCs w:val="18"/>
          </w:rPr>
          <w:id w:val="-1769616900"/>
          <w:docPartObj>
            <w:docPartGallery w:val="Page Numbers (Top of Page)"/>
            <w:docPartUnique/>
          </w:docPartObj>
        </w:sdtPr>
        <w:sdtEndPr>
          <w:rPr>
            <w:sz w:val="16"/>
            <w:szCs w:val="16"/>
          </w:rPr>
        </w:sdtEndPr>
        <w:sdtContent>
          <w:p w14:paraId="4E0238D9" w14:textId="476B9FCB" w:rsidR="00CA1D6A" w:rsidRPr="006C0FC0" w:rsidRDefault="00CA1D6A" w:rsidP="00EF33B2">
            <w:pPr>
              <w:pStyle w:val="Footer"/>
              <w:rPr>
                <w:rFonts w:cstheme="minorHAnsi"/>
                <w:sz w:val="16"/>
                <w:szCs w:val="16"/>
              </w:rPr>
            </w:pPr>
            <w:proofErr w:type="spellStart"/>
            <w:r w:rsidRPr="006C0FC0">
              <w:rPr>
                <w:rFonts w:cstheme="minorHAnsi"/>
                <w:sz w:val="16"/>
                <w:szCs w:val="16"/>
              </w:rPr>
              <w:t>Educator_Forms</w:t>
            </w:r>
            <w:proofErr w:type="spellEnd"/>
            <w:r w:rsidRPr="006C0FC0">
              <w:rPr>
                <w:rFonts w:cstheme="minorHAnsi"/>
                <w:sz w:val="16"/>
                <w:szCs w:val="16"/>
              </w:rPr>
              <w:t xml:space="preserve"> &amp; </w:t>
            </w:r>
            <w:proofErr w:type="spellStart"/>
            <w:r w:rsidRPr="006C0FC0">
              <w:rPr>
                <w:rFonts w:cstheme="minorHAnsi"/>
                <w:sz w:val="16"/>
                <w:szCs w:val="16"/>
              </w:rPr>
              <w:t>Doc's_Educator</w:t>
            </w:r>
            <w:proofErr w:type="spellEnd"/>
            <w:r w:rsidRPr="006C0FC0">
              <w:rPr>
                <w:rFonts w:cstheme="minorHAnsi"/>
                <w:sz w:val="16"/>
                <w:szCs w:val="16"/>
              </w:rPr>
              <w:t xml:space="preserve"> </w:t>
            </w:r>
            <w:proofErr w:type="spellStart"/>
            <w:r w:rsidRPr="006C0FC0">
              <w:rPr>
                <w:rFonts w:cstheme="minorHAnsi"/>
                <w:sz w:val="16"/>
                <w:szCs w:val="16"/>
              </w:rPr>
              <w:t>Forms_Daily_Routine</w:t>
            </w:r>
            <w:proofErr w:type="spellEnd"/>
            <w:r w:rsidRPr="006C0FC0">
              <w:rPr>
                <w:rFonts w:cstheme="minorHAnsi"/>
                <w:sz w:val="16"/>
                <w:szCs w:val="16"/>
              </w:rPr>
              <w:t xml:space="preserve"> </w:t>
            </w:r>
            <w:proofErr w:type="spellStart"/>
            <w:r w:rsidRPr="006C0FC0">
              <w:rPr>
                <w:rFonts w:cstheme="minorHAnsi"/>
                <w:sz w:val="16"/>
                <w:szCs w:val="16"/>
              </w:rPr>
              <w:t>forms_Environment</w:t>
            </w:r>
            <w:proofErr w:type="spellEnd"/>
            <w:r w:rsidRPr="006C0FC0">
              <w:rPr>
                <w:rFonts w:cstheme="minorHAnsi"/>
                <w:sz w:val="16"/>
                <w:szCs w:val="16"/>
              </w:rPr>
              <w:t xml:space="preserve"> Risk Assessment 202</w:t>
            </w:r>
            <w:r w:rsidR="00CF7D97">
              <w:rPr>
                <w:rFonts w:cstheme="minorHAnsi"/>
                <w:sz w:val="16"/>
                <w:szCs w:val="16"/>
              </w:rPr>
              <w:t>6</w:t>
            </w:r>
            <w:r w:rsidRPr="006C0FC0">
              <w:rPr>
                <w:rFonts w:cstheme="minorHAnsi"/>
                <w:sz w:val="16"/>
                <w:szCs w:val="16"/>
              </w:rPr>
              <w:t xml:space="preserve">                   </w:t>
            </w:r>
            <w:r w:rsidR="006C0FC0">
              <w:rPr>
                <w:rFonts w:cstheme="minorHAnsi"/>
                <w:sz w:val="16"/>
                <w:szCs w:val="16"/>
              </w:rPr>
              <w:fldChar w:fldCharType="begin"/>
            </w:r>
            <w:r w:rsidR="006C0FC0">
              <w:rPr>
                <w:rFonts w:cstheme="minorHAnsi"/>
                <w:sz w:val="16"/>
                <w:szCs w:val="16"/>
              </w:rPr>
              <w:instrText xml:space="preserve"> DATE \@ "d MMMM yyyy" </w:instrText>
            </w:r>
            <w:r w:rsidR="006C0FC0">
              <w:rPr>
                <w:rFonts w:cstheme="minorHAnsi"/>
                <w:sz w:val="16"/>
                <w:szCs w:val="16"/>
              </w:rPr>
              <w:fldChar w:fldCharType="separate"/>
            </w:r>
            <w:r w:rsidR="008D7EE4">
              <w:rPr>
                <w:rFonts w:cstheme="minorHAnsi"/>
                <w:noProof/>
                <w:sz w:val="16"/>
                <w:szCs w:val="16"/>
              </w:rPr>
              <w:t>23 April 2026</w:t>
            </w:r>
            <w:r w:rsidR="006C0FC0">
              <w:rPr>
                <w:rFonts w:cstheme="minorHAnsi"/>
                <w:sz w:val="16"/>
                <w:szCs w:val="16"/>
              </w:rPr>
              <w:fldChar w:fldCharType="end"/>
            </w:r>
            <w:r w:rsidR="006C0FC0">
              <w:rPr>
                <w:rFonts w:cstheme="minorHAnsi"/>
                <w:sz w:val="16"/>
                <w:szCs w:val="16"/>
              </w:rPr>
              <w:tab/>
            </w:r>
            <w:r w:rsidR="006C0FC0">
              <w:rPr>
                <w:rFonts w:cstheme="minorHAnsi"/>
                <w:sz w:val="16"/>
                <w:szCs w:val="16"/>
              </w:rPr>
              <w:tab/>
            </w:r>
            <w:r w:rsidR="006C0FC0">
              <w:rPr>
                <w:rFonts w:cstheme="minorHAnsi"/>
                <w:sz w:val="16"/>
                <w:szCs w:val="16"/>
              </w:rPr>
              <w:tab/>
            </w:r>
            <w:r w:rsidR="006C0FC0">
              <w:rPr>
                <w:rFonts w:cstheme="minorHAnsi"/>
                <w:sz w:val="16"/>
                <w:szCs w:val="16"/>
              </w:rPr>
              <w:tab/>
            </w:r>
            <w:r w:rsidR="006C0FC0">
              <w:rPr>
                <w:rFonts w:cstheme="minorHAnsi"/>
                <w:sz w:val="16"/>
                <w:szCs w:val="16"/>
              </w:rPr>
              <w:tab/>
            </w:r>
            <w:r w:rsidRPr="006C0FC0">
              <w:rPr>
                <w:rFonts w:cstheme="minorHAnsi"/>
                <w:sz w:val="16"/>
                <w:szCs w:val="16"/>
              </w:rPr>
              <w:t xml:space="preserve">Page </w:t>
            </w:r>
            <w:r w:rsidRPr="006C0FC0">
              <w:rPr>
                <w:rFonts w:cstheme="minorHAnsi"/>
                <w:b/>
                <w:bCs/>
                <w:sz w:val="16"/>
                <w:szCs w:val="16"/>
              </w:rPr>
              <w:fldChar w:fldCharType="begin"/>
            </w:r>
            <w:r w:rsidRPr="006C0FC0">
              <w:rPr>
                <w:rFonts w:cstheme="minorHAnsi"/>
                <w:b/>
                <w:bCs/>
                <w:sz w:val="16"/>
                <w:szCs w:val="16"/>
              </w:rPr>
              <w:instrText xml:space="preserve"> PAGE </w:instrText>
            </w:r>
            <w:r w:rsidRPr="006C0FC0">
              <w:rPr>
                <w:rFonts w:cstheme="minorHAnsi"/>
                <w:b/>
                <w:bCs/>
                <w:sz w:val="16"/>
                <w:szCs w:val="16"/>
              </w:rPr>
              <w:fldChar w:fldCharType="separate"/>
            </w:r>
            <w:r w:rsidRPr="006C0FC0">
              <w:rPr>
                <w:rFonts w:cstheme="minorHAnsi"/>
                <w:b/>
                <w:bCs/>
                <w:sz w:val="16"/>
                <w:szCs w:val="16"/>
              </w:rPr>
              <w:t>1</w:t>
            </w:r>
            <w:r w:rsidRPr="006C0FC0">
              <w:rPr>
                <w:rFonts w:cstheme="minorHAnsi"/>
                <w:b/>
                <w:bCs/>
                <w:sz w:val="16"/>
                <w:szCs w:val="16"/>
              </w:rPr>
              <w:fldChar w:fldCharType="end"/>
            </w:r>
            <w:r w:rsidRPr="006C0FC0">
              <w:rPr>
                <w:rFonts w:cstheme="minorHAnsi"/>
                <w:sz w:val="16"/>
                <w:szCs w:val="16"/>
              </w:rPr>
              <w:t xml:space="preserve"> of </w:t>
            </w:r>
            <w:r w:rsidRPr="006C0FC0">
              <w:rPr>
                <w:rFonts w:cstheme="minorHAnsi"/>
                <w:b/>
                <w:bCs/>
                <w:sz w:val="16"/>
                <w:szCs w:val="16"/>
              </w:rPr>
              <w:fldChar w:fldCharType="begin"/>
            </w:r>
            <w:r w:rsidRPr="006C0FC0">
              <w:rPr>
                <w:rFonts w:cstheme="minorHAnsi"/>
                <w:b/>
                <w:bCs/>
                <w:sz w:val="16"/>
                <w:szCs w:val="16"/>
              </w:rPr>
              <w:instrText xml:space="preserve"> NUMPAGES  </w:instrText>
            </w:r>
            <w:r w:rsidRPr="006C0FC0">
              <w:rPr>
                <w:rFonts w:cstheme="minorHAnsi"/>
                <w:b/>
                <w:bCs/>
                <w:sz w:val="16"/>
                <w:szCs w:val="16"/>
              </w:rPr>
              <w:fldChar w:fldCharType="separate"/>
            </w:r>
            <w:r w:rsidRPr="006C0FC0">
              <w:rPr>
                <w:rFonts w:cstheme="minorHAnsi"/>
                <w:b/>
                <w:bCs/>
                <w:sz w:val="16"/>
                <w:szCs w:val="16"/>
              </w:rPr>
              <w:t>1</w:t>
            </w:r>
            <w:r w:rsidRPr="006C0FC0">
              <w:rPr>
                <w:rFonts w:cstheme="minorHAns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20A23" w14:textId="77777777" w:rsidR="00E00C7B" w:rsidRDefault="00E00C7B" w:rsidP="006D7EB0">
      <w:pPr>
        <w:spacing w:after="0" w:line="240" w:lineRule="auto"/>
      </w:pPr>
      <w:r>
        <w:separator/>
      </w:r>
    </w:p>
  </w:footnote>
  <w:footnote w:type="continuationSeparator" w:id="0">
    <w:p w14:paraId="299CB5C6" w14:textId="77777777" w:rsidR="00E00C7B" w:rsidRDefault="00E00C7B" w:rsidP="006D7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108939"/>
      <w:docPartObj>
        <w:docPartGallery w:val="Watermarks"/>
        <w:docPartUnique/>
      </w:docPartObj>
    </w:sdtPr>
    <w:sdtEndPr/>
    <w:sdtContent>
      <w:p w14:paraId="5F409279" w14:textId="2E47E1E5" w:rsidR="00CF7D97" w:rsidRDefault="00E00C7B">
        <w:pPr>
          <w:pStyle w:val="Header"/>
        </w:pPr>
        <w:r>
          <w:rPr>
            <w:noProof/>
          </w:rPr>
          <w:pict w14:anchorId="041150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7382564" o:spid="_x0000_s1025" type="#_x0000_t136" style="position:absolute;margin-left:0;margin-top:0;width:694.6pt;height:56.3pt;rotation:315;z-index:-251658752;mso-position-horizontal:center;mso-position-horizontal-relative:margin;mso-position-vertical:center;mso-position-vertical-relative:margin" o:allowincell="f" fillcolor="#943634 [2405]" stroked="f">
              <v:fill opacity=".5"/>
              <v:textpath style="font-family:&quot;Calibri&quot;;font-size:1pt" string="TO BE AMENDED TO SUIT YOUR INDIV. PREMISES"/>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5"/>
    <w:multiLevelType w:val="hybridMultilevel"/>
    <w:tmpl w:val="65C492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4776B0B"/>
    <w:multiLevelType w:val="hybridMultilevel"/>
    <w:tmpl w:val="1064214E"/>
    <w:lvl w:ilvl="0" w:tplc="7D2C88C2">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3B4F1D"/>
    <w:multiLevelType w:val="multilevel"/>
    <w:tmpl w:val="86829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7450DA"/>
    <w:multiLevelType w:val="hybridMultilevel"/>
    <w:tmpl w:val="E054962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A934866"/>
    <w:multiLevelType w:val="multilevel"/>
    <w:tmpl w:val="6EDA09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B70704A"/>
    <w:multiLevelType w:val="hybridMultilevel"/>
    <w:tmpl w:val="2F8681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CA66BD6"/>
    <w:multiLevelType w:val="multilevel"/>
    <w:tmpl w:val="6DF8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66B74"/>
    <w:multiLevelType w:val="multilevel"/>
    <w:tmpl w:val="2C504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A14BB6"/>
    <w:multiLevelType w:val="hybridMultilevel"/>
    <w:tmpl w:val="7B60B7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40E236C"/>
    <w:multiLevelType w:val="hybridMultilevel"/>
    <w:tmpl w:val="2B1630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5576A8E"/>
    <w:multiLevelType w:val="hybridMultilevel"/>
    <w:tmpl w:val="54908F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5D243A3"/>
    <w:multiLevelType w:val="hybridMultilevel"/>
    <w:tmpl w:val="76A875FA"/>
    <w:lvl w:ilvl="0" w:tplc="049ADB6C">
      <w:start w:val="4"/>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913140E"/>
    <w:multiLevelType w:val="hybridMultilevel"/>
    <w:tmpl w:val="251A9B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C7E5420"/>
    <w:multiLevelType w:val="hybridMultilevel"/>
    <w:tmpl w:val="F55A47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D417B8B"/>
    <w:multiLevelType w:val="hybridMultilevel"/>
    <w:tmpl w:val="C2F0F49C"/>
    <w:lvl w:ilvl="0" w:tplc="C5FAB2E4">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ED8093C"/>
    <w:multiLevelType w:val="hybridMultilevel"/>
    <w:tmpl w:val="F82C3508"/>
    <w:lvl w:ilvl="0" w:tplc="BE00AF2E">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5542B3"/>
    <w:multiLevelType w:val="hybridMultilevel"/>
    <w:tmpl w:val="A57C009A"/>
    <w:lvl w:ilvl="0" w:tplc="7FBEFB56">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F971382"/>
    <w:multiLevelType w:val="hybridMultilevel"/>
    <w:tmpl w:val="59A8126E"/>
    <w:lvl w:ilvl="0" w:tplc="16AC1344">
      <w:start w:val="1"/>
      <w:numFmt w:val="bullet"/>
      <w:lvlText w:val=""/>
      <w:lvlJc w:val="left"/>
      <w:pPr>
        <w:ind w:left="720" w:hanging="360"/>
      </w:pPr>
      <w:rPr>
        <w:rFonts w:ascii="Symbol" w:eastAsiaTheme="minorHAnsi" w:hAnsi="Symbol" w:cstheme="minorHAns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15:restartNumberingAfterBreak="0">
    <w:nsid w:val="21CA6F9F"/>
    <w:multiLevelType w:val="hybridMultilevel"/>
    <w:tmpl w:val="DEF01C22"/>
    <w:lvl w:ilvl="0" w:tplc="9FC82CC2">
      <w:numFmt w:val="bullet"/>
      <w:lvlText w:val="•"/>
      <w:lvlJc w:val="left"/>
      <w:pPr>
        <w:ind w:left="720" w:hanging="360"/>
      </w:pPr>
      <w:rPr>
        <w:rFonts w:ascii="Aptos" w:eastAsiaTheme="minorHAnsi" w:hAnsi="Aptos" w:cstheme="minorHAns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2F124F2"/>
    <w:multiLevelType w:val="hybridMultilevel"/>
    <w:tmpl w:val="5EC63D9E"/>
    <w:lvl w:ilvl="0" w:tplc="79A8A196">
      <w:start w:val="34"/>
      <w:numFmt w:val="bullet"/>
      <w:lvlText w:val="-"/>
      <w:lvlJc w:val="left"/>
      <w:pPr>
        <w:ind w:left="72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6973341"/>
    <w:multiLevelType w:val="hybridMultilevel"/>
    <w:tmpl w:val="5980EB72"/>
    <w:lvl w:ilvl="0" w:tplc="0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A7764DB"/>
    <w:multiLevelType w:val="hybridMultilevel"/>
    <w:tmpl w:val="79FAFE84"/>
    <w:lvl w:ilvl="0" w:tplc="F0FE09F6">
      <w:start w:val="1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C777B5F"/>
    <w:multiLevelType w:val="multilevel"/>
    <w:tmpl w:val="8C4EF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D559CC"/>
    <w:multiLevelType w:val="hybridMultilevel"/>
    <w:tmpl w:val="482665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FA45C44"/>
    <w:multiLevelType w:val="hybridMultilevel"/>
    <w:tmpl w:val="50B47E1E"/>
    <w:lvl w:ilvl="0" w:tplc="C5FAB2E4">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1BF3B74"/>
    <w:multiLevelType w:val="hybridMultilevel"/>
    <w:tmpl w:val="30C8B3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26919D1"/>
    <w:multiLevelType w:val="hybridMultilevel"/>
    <w:tmpl w:val="26BA14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3C666B1"/>
    <w:multiLevelType w:val="hybridMultilevel"/>
    <w:tmpl w:val="DDA6D65E"/>
    <w:lvl w:ilvl="0" w:tplc="227EC2AC">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3DB1E43"/>
    <w:multiLevelType w:val="multilevel"/>
    <w:tmpl w:val="74321DA8"/>
    <w:lvl w:ilvl="0">
      <w:start w:val="1"/>
      <w:numFmt w:val="bullet"/>
      <w:lvlText w:val=""/>
      <w:lvlJc w:val="left"/>
      <w:pPr>
        <w:ind w:left="360" w:hanging="360"/>
      </w:pPr>
      <w:rPr>
        <w:rFonts w:ascii="Symbol" w:hAnsi="Symbol" w:hint="default"/>
        <w:sz w:val="1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3C9720FB"/>
    <w:multiLevelType w:val="multilevel"/>
    <w:tmpl w:val="74321DA8"/>
    <w:lvl w:ilvl="0">
      <w:start w:val="1"/>
      <w:numFmt w:val="bullet"/>
      <w:lvlText w:val=""/>
      <w:lvlJc w:val="left"/>
      <w:pPr>
        <w:ind w:left="360" w:hanging="360"/>
      </w:pPr>
      <w:rPr>
        <w:rFonts w:ascii="Symbol" w:hAnsi="Symbol" w:hint="default"/>
        <w:sz w:val="1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3D024179"/>
    <w:multiLevelType w:val="hybridMultilevel"/>
    <w:tmpl w:val="FEDE4A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3E0E65CA"/>
    <w:multiLevelType w:val="multilevel"/>
    <w:tmpl w:val="70CEFD7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435011D7"/>
    <w:multiLevelType w:val="hybridMultilevel"/>
    <w:tmpl w:val="ED880612"/>
    <w:lvl w:ilvl="0" w:tplc="0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44418F5"/>
    <w:multiLevelType w:val="hybridMultilevel"/>
    <w:tmpl w:val="6F4E81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66269DB"/>
    <w:multiLevelType w:val="hybridMultilevel"/>
    <w:tmpl w:val="84AA0F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7FA179A"/>
    <w:multiLevelType w:val="hybridMultilevel"/>
    <w:tmpl w:val="425E9E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485077E5"/>
    <w:multiLevelType w:val="hybridMultilevel"/>
    <w:tmpl w:val="9ABC9C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98A01C6"/>
    <w:multiLevelType w:val="hybridMultilevel"/>
    <w:tmpl w:val="731C8752"/>
    <w:lvl w:ilvl="0" w:tplc="6208449C">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9AC2276"/>
    <w:multiLevelType w:val="hybridMultilevel"/>
    <w:tmpl w:val="CC1008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4A057955"/>
    <w:multiLevelType w:val="multilevel"/>
    <w:tmpl w:val="74321DA8"/>
    <w:lvl w:ilvl="0">
      <w:start w:val="1"/>
      <w:numFmt w:val="bullet"/>
      <w:lvlText w:val=""/>
      <w:lvlJc w:val="left"/>
      <w:pPr>
        <w:ind w:left="360" w:hanging="360"/>
      </w:pPr>
      <w:rPr>
        <w:rFonts w:ascii="Symbol" w:hAnsi="Symbol" w:hint="default"/>
        <w:sz w:val="1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4E3754F7"/>
    <w:multiLevelType w:val="multilevel"/>
    <w:tmpl w:val="B69E5B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4E8A4689"/>
    <w:multiLevelType w:val="hybridMultilevel"/>
    <w:tmpl w:val="71764974"/>
    <w:lvl w:ilvl="0" w:tplc="C5FAB2E4">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4F275233"/>
    <w:multiLevelType w:val="hybridMultilevel"/>
    <w:tmpl w:val="92C4E084"/>
    <w:lvl w:ilvl="0" w:tplc="C23ACB06">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3" w15:restartNumberingAfterBreak="0">
    <w:nsid w:val="4F9426D8"/>
    <w:multiLevelType w:val="hybridMultilevel"/>
    <w:tmpl w:val="5C942098"/>
    <w:lvl w:ilvl="0" w:tplc="9FC82CC2">
      <w:numFmt w:val="bullet"/>
      <w:lvlText w:val="•"/>
      <w:lvlJc w:val="left"/>
      <w:pPr>
        <w:ind w:left="720" w:hanging="360"/>
      </w:pPr>
      <w:rPr>
        <w:rFonts w:ascii="Aptos" w:eastAsiaTheme="minorHAnsi" w:hAnsi="Aptos"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F9E17C3"/>
    <w:multiLevelType w:val="multilevel"/>
    <w:tmpl w:val="7B669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0E3D52"/>
    <w:multiLevelType w:val="multilevel"/>
    <w:tmpl w:val="607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B44AED"/>
    <w:multiLevelType w:val="multilevel"/>
    <w:tmpl w:val="35F07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7008B8"/>
    <w:multiLevelType w:val="multilevel"/>
    <w:tmpl w:val="52D400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595C6FD2"/>
    <w:multiLevelType w:val="hybridMultilevel"/>
    <w:tmpl w:val="0FDE1A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5A04097C"/>
    <w:multiLevelType w:val="hybridMultilevel"/>
    <w:tmpl w:val="0FFED5A4"/>
    <w:lvl w:ilvl="0" w:tplc="396092FA">
      <w:start w:val="1"/>
      <w:numFmt w:val="bullet"/>
      <w:lvlText w:val=""/>
      <w:lvlJc w:val="left"/>
      <w:pPr>
        <w:ind w:left="720" w:hanging="360"/>
      </w:pPr>
      <w:rPr>
        <w:rFonts w:ascii="Symbol" w:eastAsiaTheme="minorHAnsi" w:hAnsi="Symbol" w:cs="FS Albert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5DB7044A"/>
    <w:multiLevelType w:val="hybridMultilevel"/>
    <w:tmpl w:val="977631A4"/>
    <w:lvl w:ilvl="0" w:tplc="E506BA6E">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63A57F3E"/>
    <w:multiLevelType w:val="multilevel"/>
    <w:tmpl w:val="74321DA8"/>
    <w:lvl w:ilvl="0">
      <w:start w:val="1"/>
      <w:numFmt w:val="bullet"/>
      <w:lvlText w:val=""/>
      <w:lvlJc w:val="left"/>
      <w:pPr>
        <w:ind w:left="360" w:hanging="360"/>
      </w:pPr>
      <w:rPr>
        <w:rFonts w:ascii="Symbol" w:hAnsi="Symbol" w:hint="default"/>
        <w:sz w:val="1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2" w15:restartNumberingAfterBreak="0">
    <w:nsid w:val="65826800"/>
    <w:multiLevelType w:val="hybridMultilevel"/>
    <w:tmpl w:val="0BB45F28"/>
    <w:lvl w:ilvl="0" w:tplc="C5FAB2E4">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667D19FD"/>
    <w:multiLevelType w:val="hybridMultilevel"/>
    <w:tmpl w:val="E6C4A0A2"/>
    <w:lvl w:ilvl="0" w:tplc="D7F8E362">
      <w:start w:val="4"/>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6B711A9D"/>
    <w:multiLevelType w:val="hybridMultilevel"/>
    <w:tmpl w:val="039E43BA"/>
    <w:lvl w:ilvl="0" w:tplc="46FEE112">
      <w:start w:val="6"/>
      <w:numFmt w:val="bullet"/>
      <w:lvlText w:val=""/>
      <w:lvlJc w:val="left"/>
      <w:pPr>
        <w:ind w:left="720" w:hanging="360"/>
      </w:pPr>
      <w:rPr>
        <w:rFonts w:ascii="Symbol" w:eastAsiaTheme="minorHAnsi" w:hAnsi="Symbol" w:cstheme="minorHAns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6C6C4986"/>
    <w:multiLevelType w:val="hybridMultilevel"/>
    <w:tmpl w:val="625000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6DF22122"/>
    <w:multiLevelType w:val="hybridMultilevel"/>
    <w:tmpl w:val="0AC6A5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7" w15:restartNumberingAfterBreak="0">
    <w:nsid w:val="720D1E03"/>
    <w:multiLevelType w:val="multilevel"/>
    <w:tmpl w:val="1D6886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721F551D"/>
    <w:multiLevelType w:val="hybridMultilevel"/>
    <w:tmpl w:val="1CAE94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73002474"/>
    <w:multiLevelType w:val="hybridMultilevel"/>
    <w:tmpl w:val="CE72A18A"/>
    <w:lvl w:ilvl="0" w:tplc="9FC82CC2">
      <w:numFmt w:val="bullet"/>
      <w:lvlText w:val="•"/>
      <w:lvlJc w:val="left"/>
      <w:pPr>
        <w:ind w:left="720" w:hanging="360"/>
      </w:pPr>
      <w:rPr>
        <w:rFonts w:ascii="Aptos" w:eastAsiaTheme="minorHAnsi" w:hAnsi="Aptos"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56203F4"/>
    <w:multiLevelType w:val="hybridMultilevel"/>
    <w:tmpl w:val="96047B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77176E02"/>
    <w:multiLevelType w:val="hybridMultilevel"/>
    <w:tmpl w:val="97FABF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2" w15:restartNumberingAfterBreak="0">
    <w:nsid w:val="79C55B64"/>
    <w:multiLevelType w:val="multilevel"/>
    <w:tmpl w:val="74321DA8"/>
    <w:lvl w:ilvl="0">
      <w:start w:val="1"/>
      <w:numFmt w:val="bullet"/>
      <w:lvlText w:val=""/>
      <w:lvlJc w:val="left"/>
      <w:pPr>
        <w:ind w:left="360" w:hanging="360"/>
      </w:pPr>
      <w:rPr>
        <w:rFonts w:ascii="Symbol" w:hAnsi="Symbol" w:hint="default"/>
        <w:sz w:val="1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752192438">
    <w:abstractNumId w:val="61"/>
  </w:num>
  <w:num w:numId="2" w16cid:durableId="928659206">
    <w:abstractNumId w:val="30"/>
  </w:num>
  <w:num w:numId="3" w16cid:durableId="1827866093">
    <w:abstractNumId w:val="56"/>
  </w:num>
  <w:num w:numId="4" w16cid:durableId="549805359">
    <w:abstractNumId w:val="27"/>
  </w:num>
  <w:num w:numId="5" w16cid:durableId="497110988">
    <w:abstractNumId w:val="26"/>
  </w:num>
  <w:num w:numId="6" w16cid:durableId="129716961">
    <w:abstractNumId w:val="1"/>
  </w:num>
  <w:num w:numId="7" w16cid:durableId="1878543184">
    <w:abstractNumId w:val="21"/>
  </w:num>
  <w:num w:numId="8" w16cid:durableId="437216969">
    <w:abstractNumId w:val="45"/>
  </w:num>
  <w:num w:numId="9" w16cid:durableId="1889682523">
    <w:abstractNumId w:val="7"/>
  </w:num>
  <w:num w:numId="10" w16cid:durableId="399251938">
    <w:abstractNumId w:val="2"/>
  </w:num>
  <w:num w:numId="11" w16cid:durableId="503012225">
    <w:abstractNumId w:val="6"/>
  </w:num>
  <w:num w:numId="12" w16cid:durableId="496460054">
    <w:abstractNumId w:val="36"/>
  </w:num>
  <w:num w:numId="13" w16cid:durableId="89277895">
    <w:abstractNumId w:val="10"/>
  </w:num>
  <w:num w:numId="14" w16cid:durableId="696738006">
    <w:abstractNumId w:val="9"/>
  </w:num>
  <w:num w:numId="15" w16cid:durableId="921571113">
    <w:abstractNumId w:val="22"/>
  </w:num>
  <w:num w:numId="16" w16cid:durableId="1048602535">
    <w:abstractNumId w:val="15"/>
  </w:num>
  <w:num w:numId="17" w16cid:durableId="1858616704">
    <w:abstractNumId w:val="13"/>
  </w:num>
  <w:num w:numId="18" w16cid:durableId="1122843955">
    <w:abstractNumId w:val="0"/>
  </w:num>
  <w:num w:numId="19" w16cid:durableId="843470784">
    <w:abstractNumId w:val="25"/>
  </w:num>
  <w:num w:numId="20" w16cid:durableId="1209491037">
    <w:abstractNumId w:val="42"/>
  </w:num>
  <w:num w:numId="21" w16cid:durableId="1618681370">
    <w:abstractNumId w:val="3"/>
  </w:num>
  <w:num w:numId="22" w16cid:durableId="1232622248">
    <w:abstractNumId w:val="8"/>
  </w:num>
  <w:num w:numId="23" w16cid:durableId="1034229381">
    <w:abstractNumId w:val="31"/>
  </w:num>
  <w:num w:numId="24" w16cid:durableId="2049913713">
    <w:abstractNumId w:val="29"/>
  </w:num>
  <w:num w:numId="25" w16cid:durableId="22557228">
    <w:abstractNumId w:val="57"/>
  </w:num>
  <w:num w:numId="26" w16cid:durableId="748501583">
    <w:abstractNumId w:val="47"/>
  </w:num>
  <w:num w:numId="27" w16cid:durableId="962931100">
    <w:abstractNumId w:val="40"/>
  </w:num>
  <w:num w:numId="28" w16cid:durableId="1383602213">
    <w:abstractNumId w:val="62"/>
  </w:num>
  <w:num w:numId="29" w16cid:durableId="324207460">
    <w:abstractNumId w:val="28"/>
  </w:num>
  <w:num w:numId="30" w16cid:durableId="765464291">
    <w:abstractNumId w:val="4"/>
  </w:num>
  <w:num w:numId="31" w16cid:durableId="1845590082">
    <w:abstractNumId w:val="38"/>
  </w:num>
  <w:num w:numId="32" w16cid:durableId="1122110293">
    <w:abstractNumId w:val="44"/>
  </w:num>
  <w:num w:numId="33" w16cid:durableId="349532932">
    <w:abstractNumId w:val="19"/>
  </w:num>
  <w:num w:numId="34" w16cid:durableId="997269380">
    <w:abstractNumId w:val="19"/>
  </w:num>
  <w:num w:numId="35" w16cid:durableId="1493179199">
    <w:abstractNumId w:val="19"/>
  </w:num>
  <w:num w:numId="36" w16cid:durableId="1810129984">
    <w:abstractNumId w:val="46"/>
  </w:num>
  <w:num w:numId="37" w16cid:durableId="2134714399">
    <w:abstractNumId w:val="24"/>
  </w:num>
  <w:num w:numId="38" w16cid:durableId="1915898712">
    <w:abstractNumId w:val="37"/>
  </w:num>
  <w:num w:numId="39" w16cid:durableId="232548485">
    <w:abstractNumId w:val="50"/>
  </w:num>
  <w:num w:numId="40" w16cid:durableId="546071806">
    <w:abstractNumId w:val="16"/>
  </w:num>
  <w:num w:numId="41" w16cid:durableId="381176552">
    <w:abstractNumId w:val="58"/>
  </w:num>
  <w:num w:numId="42" w16cid:durableId="589123309">
    <w:abstractNumId w:val="49"/>
  </w:num>
  <w:num w:numId="43" w16cid:durableId="599796888">
    <w:abstractNumId w:val="55"/>
  </w:num>
  <w:num w:numId="44" w16cid:durableId="1264192882">
    <w:abstractNumId w:val="11"/>
  </w:num>
  <w:num w:numId="45" w16cid:durableId="1230770826">
    <w:abstractNumId w:val="53"/>
  </w:num>
  <w:num w:numId="46" w16cid:durableId="1121798501">
    <w:abstractNumId w:val="52"/>
  </w:num>
  <w:num w:numId="47" w16cid:durableId="1964536861">
    <w:abstractNumId w:val="41"/>
  </w:num>
  <w:num w:numId="48" w16cid:durableId="857543205">
    <w:abstractNumId w:val="39"/>
  </w:num>
  <w:num w:numId="49" w16cid:durableId="1057554582">
    <w:abstractNumId w:val="12"/>
  </w:num>
  <w:num w:numId="50" w16cid:durableId="1963880314">
    <w:abstractNumId w:val="51"/>
  </w:num>
  <w:num w:numId="51" w16cid:durableId="137261359">
    <w:abstractNumId w:val="48"/>
  </w:num>
  <w:num w:numId="52" w16cid:durableId="769282775">
    <w:abstractNumId w:val="33"/>
  </w:num>
  <w:num w:numId="53" w16cid:durableId="8069393">
    <w:abstractNumId w:val="23"/>
  </w:num>
  <w:num w:numId="54" w16cid:durableId="910654212">
    <w:abstractNumId w:val="5"/>
  </w:num>
  <w:num w:numId="55" w16cid:durableId="2044985562">
    <w:abstractNumId w:val="35"/>
  </w:num>
  <w:num w:numId="56" w16cid:durableId="1913850130">
    <w:abstractNumId w:val="20"/>
  </w:num>
  <w:num w:numId="57" w16cid:durableId="1878083978">
    <w:abstractNumId w:val="60"/>
  </w:num>
  <w:num w:numId="58" w16cid:durableId="2078166382">
    <w:abstractNumId w:val="34"/>
  </w:num>
  <w:num w:numId="59" w16cid:durableId="434253820">
    <w:abstractNumId w:val="18"/>
  </w:num>
  <w:num w:numId="60" w16cid:durableId="2081366772">
    <w:abstractNumId w:val="14"/>
  </w:num>
  <w:num w:numId="61" w16cid:durableId="593442568">
    <w:abstractNumId w:val="32"/>
  </w:num>
  <w:num w:numId="62" w16cid:durableId="1823891296">
    <w:abstractNumId w:val="43"/>
  </w:num>
  <w:num w:numId="63" w16cid:durableId="1054936340">
    <w:abstractNumId w:val="59"/>
  </w:num>
  <w:num w:numId="64" w16cid:durableId="2053531955">
    <w:abstractNumId w:val="17"/>
  </w:num>
  <w:num w:numId="65" w16cid:durableId="441726709">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B7A"/>
    <w:rsid w:val="00001777"/>
    <w:rsid w:val="00002C28"/>
    <w:rsid w:val="0001384B"/>
    <w:rsid w:val="00024264"/>
    <w:rsid w:val="00045180"/>
    <w:rsid w:val="00070AE9"/>
    <w:rsid w:val="00074AAF"/>
    <w:rsid w:val="00076E9A"/>
    <w:rsid w:val="00084F1B"/>
    <w:rsid w:val="000B4049"/>
    <w:rsid w:val="000B7D29"/>
    <w:rsid w:val="000C5BC1"/>
    <w:rsid w:val="000D7301"/>
    <w:rsid w:val="000D7E7E"/>
    <w:rsid w:val="000F1F74"/>
    <w:rsid w:val="00102185"/>
    <w:rsid w:val="001110CE"/>
    <w:rsid w:val="00112F5F"/>
    <w:rsid w:val="0011618C"/>
    <w:rsid w:val="00134D81"/>
    <w:rsid w:val="00140782"/>
    <w:rsid w:val="00141AF3"/>
    <w:rsid w:val="00147649"/>
    <w:rsid w:val="00160D28"/>
    <w:rsid w:val="001643AE"/>
    <w:rsid w:val="0016622C"/>
    <w:rsid w:val="00184CF3"/>
    <w:rsid w:val="001913DB"/>
    <w:rsid w:val="001A412C"/>
    <w:rsid w:val="001B063A"/>
    <w:rsid w:val="001C3054"/>
    <w:rsid w:val="001E2BC8"/>
    <w:rsid w:val="001F72A6"/>
    <w:rsid w:val="002046F6"/>
    <w:rsid w:val="00226650"/>
    <w:rsid w:val="00226C8D"/>
    <w:rsid w:val="00231BC7"/>
    <w:rsid w:val="0024050F"/>
    <w:rsid w:val="002457B1"/>
    <w:rsid w:val="0025214D"/>
    <w:rsid w:val="00256646"/>
    <w:rsid w:val="00270B9C"/>
    <w:rsid w:val="00270DFF"/>
    <w:rsid w:val="0028422A"/>
    <w:rsid w:val="002A1A22"/>
    <w:rsid w:val="002F0AF7"/>
    <w:rsid w:val="00302345"/>
    <w:rsid w:val="00302975"/>
    <w:rsid w:val="00312628"/>
    <w:rsid w:val="0035371E"/>
    <w:rsid w:val="00366E8E"/>
    <w:rsid w:val="00371623"/>
    <w:rsid w:val="003836B0"/>
    <w:rsid w:val="00392D84"/>
    <w:rsid w:val="00394F25"/>
    <w:rsid w:val="00395BF5"/>
    <w:rsid w:val="003B118F"/>
    <w:rsid w:val="003C30AA"/>
    <w:rsid w:val="003D7A9E"/>
    <w:rsid w:val="003F4A8D"/>
    <w:rsid w:val="003F7B26"/>
    <w:rsid w:val="00412267"/>
    <w:rsid w:val="00425479"/>
    <w:rsid w:val="00425AD0"/>
    <w:rsid w:val="00425D67"/>
    <w:rsid w:val="0042646F"/>
    <w:rsid w:val="004348CA"/>
    <w:rsid w:val="0043793E"/>
    <w:rsid w:val="00456FC7"/>
    <w:rsid w:val="00467F37"/>
    <w:rsid w:val="00483C82"/>
    <w:rsid w:val="004D1FB5"/>
    <w:rsid w:val="004E420A"/>
    <w:rsid w:val="004F04DE"/>
    <w:rsid w:val="0051716C"/>
    <w:rsid w:val="00520CA3"/>
    <w:rsid w:val="00525A88"/>
    <w:rsid w:val="0052728A"/>
    <w:rsid w:val="00541E6E"/>
    <w:rsid w:val="005447AC"/>
    <w:rsid w:val="005543A3"/>
    <w:rsid w:val="00566EB7"/>
    <w:rsid w:val="00574EAC"/>
    <w:rsid w:val="005842B7"/>
    <w:rsid w:val="005C6551"/>
    <w:rsid w:val="005C6D16"/>
    <w:rsid w:val="005F5AD5"/>
    <w:rsid w:val="00607800"/>
    <w:rsid w:val="00621D30"/>
    <w:rsid w:val="006236EB"/>
    <w:rsid w:val="00644EAD"/>
    <w:rsid w:val="00657EC1"/>
    <w:rsid w:val="0067044F"/>
    <w:rsid w:val="006B4E71"/>
    <w:rsid w:val="006C0FC0"/>
    <w:rsid w:val="006C193A"/>
    <w:rsid w:val="006D7EB0"/>
    <w:rsid w:val="006F202D"/>
    <w:rsid w:val="007208F5"/>
    <w:rsid w:val="00742A20"/>
    <w:rsid w:val="00742AA4"/>
    <w:rsid w:val="00757BE4"/>
    <w:rsid w:val="00760E5C"/>
    <w:rsid w:val="0076423A"/>
    <w:rsid w:val="0076783E"/>
    <w:rsid w:val="00770A0A"/>
    <w:rsid w:val="007736D6"/>
    <w:rsid w:val="00785572"/>
    <w:rsid w:val="0079208F"/>
    <w:rsid w:val="007A4DD1"/>
    <w:rsid w:val="007A4F74"/>
    <w:rsid w:val="007A5FB1"/>
    <w:rsid w:val="007E66B6"/>
    <w:rsid w:val="0080424D"/>
    <w:rsid w:val="00805E86"/>
    <w:rsid w:val="00814352"/>
    <w:rsid w:val="00860EA9"/>
    <w:rsid w:val="00893C81"/>
    <w:rsid w:val="008A6ABD"/>
    <w:rsid w:val="008B4B11"/>
    <w:rsid w:val="008B4F95"/>
    <w:rsid w:val="008C3768"/>
    <w:rsid w:val="008D37CA"/>
    <w:rsid w:val="008D7EE4"/>
    <w:rsid w:val="008F182D"/>
    <w:rsid w:val="00906DA0"/>
    <w:rsid w:val="00907F19"/>
    <w:rsid w:val="00913F25"/>
    <w:rsid w:val="00923ADF"/>
    <w:rsid w:val="0092409A"/>
    <w:rsid w:val="00943D7F"/>
    <w:rsid w:val="009548BA"/>
    <w:rsid w:val="00984CFA"/>
    <w:rsid w:val="009865B2"/>
    <w:rsid w:val="0099598E"/>
    <w:rsid w:val="009A1723"/>
    <w:rsid w:val="009C0016"/>
    <w:rsid w:val="009C066C"/>
    <w:rsid w:val="009C0913"/>
    <w:rsid w:val="009C3F6C"/>
    <w:rsid w:val="009D24EC"/>
    <w:rsid w:val="009F04DD"/>
    <w:rsid w:val="009F51C8"/>
    <w:rsid w:val="00A13535"/>
    <w:rsid w:val="00A25FED"/>
    <w:rsid w:val="00A54809"/>
    <w:rsid w:val="00A74C45"/>
    <w:rsid w:val="00A81778"/>
    <w:rsid w:val="00AB7FF0"/>
    <w:rsid w:val="00AC2F78"/>
    <w:rsid w:val="00AD7AF7"/>
    <w:rsid w:val="00AF54F2"/>
    <w:rsid w:val="00B00488"/>
    <w:rsid w:val="00B02268"/>
    <w:rsid w:val="00B2439F"/>
    <w:rsid w:val="00B361EC"/>
    <w:rsid w:val="00B37C23"/>
    <w:rsid w:val="00B51429"/>
    <w:rsid w:val="00B73337"/>
    <w:rsid w:val="00B74A80"/>
    <w:rsid w:val="00B76B73"/>
    <w:rsid w:val="00B77D4E"/>
    <w:rsid w:val="00B83DA9"/>
    <w:rsid w:val="00B86661"/>
    <w:rsid w:val="00B96501"/>
    <w:rsid w:val="00BB5B23"/>
    <w:rsid w:val="00BD0614"/>
    <w:rsid w:val="00BD298B"/>
    <w:rsid w:val="00BE608C"/>
    <w:rsid w:val="00BF4D45"/>
    <w:rsid w:val="00C02ED5"/>
    <w:rsid w:val="00C47A3D"/>
    <w:rsid w:val="00C5702B"/>
    <w:rsid w:val="00C636AA"/>
    <w:rsid w:val="00C65CB0"/>
    <w:rsid w:val="00C74F97"/>
    <w:rsid w:val="00C76688"/>
    <w:rsid w:val="00C829A3"/>
    <w:rsid w:val="00C95153"/>
    <w:rsid w:val="00CA1D6A"/>
    <w:rsid w:val="00CB5A85"/>
    <w:rsid w:val="00CD2B4C"/>
    <w:rsid w:val="00CF7D97"/>
    <w:rsid w:val="00D01FA4"/>
    <w:rsid w:val="00D10707"/>
    <w:rsid w:val="00D21099"/>
    <w:rsid w:val="00D27574"/>
    <w:rsid w:val="00D55FD8"/>
    <w:rsid w:val="00D64620"/>
    <w:rsid w:val="00D652BB"/>
    <w:rsid w:val="00D72522"/>
    <w:rsid w:val="00D93AD5"/>
    <w:rsid w:val="00DA7BD6"/>
    <w:rsid w:val="00DC2C9D"/>
    <w:rsid w:val="00DE7F62"/>
    <w:rsid w:val="00E00C7B"/>
    <w:rsid w:val="00E15D4C"/>
    <w:rsid w:val="00E429FC"/>
    <w:rsid w:val="00E46BAF"/>
    <w:rsid w:val="00E54FFC"/>
    <w:rsid w:val="00E552F1"/>
    <w:rsid w:val="00E555D6"/>
    <w:rsid w:val="00E57E1F"/>
    <w:rsid w:val="00E64E38"/>
    <w:rsid w:val="00E72FB0"/>
    <w:rsid w:val="00E76B7A"/>
    <w:rsid w:val="00E76B95"/>
    <w:rsid w:val="00E9265C"/>
    <w:rsid w:val="00E9323A"/>
    <w:rsid w:val="00E963D7"/>
    <w:rsid w:val="00EA2838"/>
    <w:rsid w:val="00EA67AB"/>
    <w:rsid w:val="00EB7EEA"/>
    <w:rsid w:val="00EC6BB6"/>
    <w:rsid w:val="00EE4CE3"/>
    <w:rsid w:val="00EF2654"/>
    <w:rsid w:val="00EF33B2"/>
    <w:rsid w:val="00EF34F3"/>
    <w:rsid w:val="00F13FAD"/>
    <w:rsid w:val="00F204BF"/>
    <w:rsid w:val="00F20A1F"/>
    <w:rsid w:val="00F307B8"/>
    <w:rsid w:val="00F3562D"/>
    <w:rsid w:val="00F51AFD"/>
    <w:rsid w:val="00F815A9"/>
    <w:rsid w:val="00F8160E"/>
    <w:rsid w:val="00F84BB1"/>
    <w:rsid w:val="00FB2D01"/>
    <w:rsid w:val="00FB5616"/>
    <w:rsid w:val="00FC27E5"/>
    <w:rsid w:val="00FD4AE1"/>
    <w:rsid w:val="00FE3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C4B85"/>
  <w15:docId w15:val="{F5415DD8-EFAD-4DE5-A8CB-5E16830B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9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6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7E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7EB0"/>
  </w:style>
  <w:style w:type="paragraph" w:styleId="Footer">
    <w:name w:val="footer"/>
    <w:basedOn w:val="Normal"/>
    <w:link w:val="FooterChar"/>
    <w:uiPriority w:val="99"/>
    <w:unhideWhenUsed/>
    <w:rsid w:val="006D7E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EB0"/>
  </w:style>
  <w:style w:type="paragraph" w:customStyle="1" w:styleId="Default">
    <w:name w:val="Default"/>
    <w:rsid w:val="000D7E7E"/>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8C37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768"/>
    <w:rPr>
      <w:rFonts w:ascii="Segoe UI" w:hAnsi="Segoe UI" w:cs="Segoe UI"/>
      <w:sz w:val="18"/>
      <w:szCs w:val="18"/>
    </w:rPr>
  </w:style>
  <w:style w:type="paragraph" w:styleId="ListParagraph">
    <w:name w:val="List Paragraph"/>
    <w:basedOn w:val="Normal"/>
    <w:uiPriority w:val="34"/>
    <w:qFormat/>
    <w:rsid w:val="00EA67AB"/>
    <w:pPr>
      <w:ind w:left="720"/>
      <w:contextualSpacing/>
    </w:pPr>
  </w:style>
  <w:style w:type="paragraph" w:styleId="NoSpacing">
    <w:name w:val="No Spacing"/>
    <w:uiPriority w:val="1"/>
    <w:qFormat/>
    <w:rsid w:val="00425D67"/>
    <w:pPr>
      <w:spacing w:after="0" w:line="240" w:lineRule="auto"/>
    </w:pPr>
    <w:rPr>
      <w:rFonts w:ascii="Calibri" w:eastAsia="Calibri" w:hAnsi="Calibri" w:cs="Times New Roman"/>
    </w:rPr>
  </w:style>
  <w:style w:type="paragraph" w:styleId="NormalWeb">
    <w:name w:val="Normal (Web)"/>
    <w:basedOn w:val="Normal"/>
    <w:uiPriority w:val="99"/>
    <w:unhideWhenUsed/>
    <w:rsid w:val="003C30AA"/>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styleId="Emphasis">
    <w:name w:val="Emphasis"/>
    <w:basedOn w:val="DefaultParagraphFont"/>
    <w:uiPriority w:val="20"/>
    <w:qFormat/>
    <w:rsid w:val="00B02268"/>
    <w:rPr>
      <w:i/>
      <w:iCs/>
    </w:rPr>
  </w:style>
  <w:style w:type="character" w:customStyle="1" w:styleId="hgkelc">
    <w:name w:val="hgkelc"/>
    <w:basedOn w:val="DefaultParagraphFont"/>
    <w:rsid w:val="009C0016"/>
  </w:style>
  <w:style w:type="paragraph" w:customStyle="1" w:styleId="NoParagraphStyle">
    <w:name w:val="[No Paragraph Style]"/>
    <w:rsid w:val="00F204BF"/>
    <w:pPr>
      <w:autoSpaceDE w:val="0"/>
      <w:autoSpaceDN w:val="0"/>
      <w:adjustRightInd w:val="0"/>
      <w:spacing w:after="0" w:line="288" w:lineRule="auto"/>
      <w:textAlignment w:val="center"/>
    </w:pPr>
    <w:rPr>
      <w:rFonts w:ascii="MetaPlusMedium- Roman" w:hAnsi="MetaPlusMedium- Roman"/>
      <w:color w:val="000000"/>
      <w:sz w:val="24"/>
      <w:szCs w:val="24"/>
    </w:rPr>
  </w:style>
  <w:style w:type="paragraph" w:customStyle="1" w:styleId="table-style-2-header">
    <w:name w:val="table-style-2-header"/>
    <w:basedOn w:val="NoParagraphStyle"/>
    <w:uiPriority w:val="99"/>
    <w:rsid w:val="00F204BF"/>
    <w:pPr>
      <w:suppressAutoHyphens/>
    </w:pPr>
    <w:rPr>
      <w:rFonts w:cs="MetaPlusMedium- Roman"/>
    </w:rPr>
  </w:style>
  <w:style w:type="paragraph" w:customStyle="1" w:styleId="table-style-2-text">
    <w:name w:val="table-style-2-text"/>
    <w:basedOn w:val="NoParagraphStyle"/>
    <w:uiPriority w:val="99"/>
    <w:rsid w:val="00F204BF"/>
    <w:pPr>
      <w:suppressAutoHyphens/>
    </w:pPr>
    <w:rPr>
      <w:rFonts w:ascii="MetaPlusNormal- Roman" w:hAnsi="MetaPlusNormal- Roman" w:cs="MetaPlusNormal- Roman"/>
      <w:sz w:val="20"/>
      <w:szCs w:val="20"/>
    </w:rPr>
  </w:style>
  <w:style w:type="paragraph" w:customStyle="1" w:styleId="trt0xe">
    <w:name w:val="trt0xe"/>
    <w:basedOn w:val="Normal"/>
    <w:rsid w:val="00024264"/>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Pa7">
    <w:name w:val="Pa7"/>
    <w:basedOn w:val="Default"/>
    <w:next w:val="Default"/>
    <w:uiPriority w:val="99"/>
    <w:rsid w:val="0092409A"/>
    <w:pPr>
      <w:spacing w:line="241" w:lineRule="atLeast"/>
    </w:pPr>
    <w:rPr>
      <w:rFonts w:ascii="FS Albert Light" w:hAnsi="FS Albert Light" w:cstheme="minorBidi"/>
      <w:color w:val="auto"/>
      <w:lang w:val="en-AU"/>
    </w:rPr>
  </w:style>
  <w:style w:type="character" w:customStyle="1" w:styleId="A3">
    <w:name w:val="A3"/>
    <w:uiPriority w:val="99"/>
    <w:rsid w:val="0092409A"/>
    <w:rPr>
      <w:rFonts w:cs="FS Albert Light"/>
      <w:color w:val="000000"/>
      <w:sz w:val="22"/>
      <w:szCs w:val="22"/>
    </w:rPr>
  </w:style>
  <w:style w:type="character" w:styleId="PlaceholderText">
    <w:name w:val="Placeholder Text"/>
    <w:basedOn w:val="DefaultParagraphFont"/>
    <w:uiPriority w:val="99"/>
    <w:semiHidden/>
    <w:rsid w:val="00CA1D6A"/>
    <w:rPr>
      <w:color w:val="666666"/>
    </w:rPr>
  </w:style>
  <w:style w:type="paragraph" w:styleId="Revision">
    <w:name w:val="Revision"/>
    <w:hidden/>
    <w:uiPriority w:val="99"/>
    <w:semiHidden/>
    <w:rsid w:val="00DE7F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23592">
      <w:bodyDiv w:val="1"/>
      <w:marLeft w:val="0"/>
      <w:marRight w:val="0"/>
      <w:marTop w:val="0"/>
      <w:marBottom w:val="0"/>
      <w:divBdr>
        <w:top w:val="none" w:sz="0" w:space="0" w:color="auto"/>
        <w:left w:val="none" w:sz="0" w:space="0" w:color="auto"/>
        <w:bottom w:val="none" w:sz="0" w:space="0" w:color="auto"/>
        <w:right w:val="none" w:sz="0" w:space="0" w:color="auto"/>
      </w:divBdr>
    </w:div>
    <w:div w:id="922834354">
      <w:bodyDiv w:val="1"/>
      <w:marLeft w:val="0"/>
      <w:marRight w:val="0"/>
      <w:marTop w:val="0"/>
      <w:marBottom w:val="0"/>
      <w:divBdr>
        <w:top w:val="none" w:sz="0" w:space="0" w:color="auto"/>
        <w:left w:val="none" w:sz="0" w:space="0" w:color="auto"/>
        <w:bottom w:val="none" w:sz="0" w:space="0" w:color="auto"/>
        <w:right w:val="none" w:sz="0" w:space="0" w:color="auto"/>
      </w:divBdr>
    </w:div>
    <w:div w:id="1177621526">
      <w:bodyDiv w:val="1"/>
      <w:marLeft w:val="0"/>
      <w:marRight w:val="0"/>
      <w:marTop w:val="0"/>
      <w:marBottom w:val="0"/>
      <w:divBdr>
        <w:top w:val="none" w:sz="0" w:space="0" w:color="auto"/>
        <w:left w:val="none" w:sz="0" w:space="0" w:color="auto"/>
        <w:bottom w:val="none" w:sz="0" w:space="0" w:color="auto"/>
        <w:right w:val="none" w:sz="0" w:space="0" w:color="auto"/>
      </w:divBdr>
    </w:div>
    <w:div w:id="1529679660">
      <w:bodyDiv w:val="1"/>
      <w:marLeft w:val="0"/>
      <w:marRight w:val="0"/>
      <w:marTop w:val="0"/>
      <w:marBottom w:val="0"/>
      <w:divBdr>
        <w:top w:val="none" w:sz="0" w:space="0" w:color="auto"/>
        <w:left w:val="none" w:sz="0" w:space="0" w:color="auto"/>
        <w:bottom w:val="none" w:sz="0" w:space="0" w:color="auto"/>
        <w:right w:val="none" w:sz="0" w:space="0" w:color="auto"/>
      </w:divBdr>
    </w:div>
    <w:div w:id="1612711804">
      <w:bodyDiv w:val="1"/>
      <w:marLeft w:val="0"/>
      <w:marRight w:val="0"/>
      <w:marTop w:val="0"/>
      <w:marBottom w:val="0"/>
      <w:divBdr>
        <w:top w:val="none" w:sz="0" w:space="0" w:color="auto"/>
        <w:left w:val="none" w:sz="0" w:space="0" w:color="auto"/>
        <w:bottom w:val="none" w:sz="0" w:space="0" w:color="auto"/>
        <w:right w:val="none" w:sz="0" w:space="0" w:color="auto"/>
      </w:divBdr>
    </w:div>
    <w:div w:id="1920096005">
      <w:bodyDiv w:val="1"/>
      <w:marLeft w:val="0"/>
      <w:marRight w:val="0"/>
      <w:marTop w:val="0"/>
      <w:marBottom w:val="0"/>
      <w:divBdr>
        <w:top w:val="none" w:sz="0" w:space="0" w:color="auto"/>
        <w:left w:val="none" w:sz="0" w:space="0" w:color="auto"/>
        <w:bottom w:val="none" w:sz="0" w:space="0" w:color="auto"/>
        <w:right w:val="none" w:sz="0" w:space="0" w:color="auto"/>
      </w:divBdr>
      <w:divsChild>
        <w:div w:id="791173875">
          <w:marLeft w:val="0"/>
          <w:marRight w:val="0"/>
          <w:marTop w:val="0"/>
          <w:marBottom w:val="0"/>
          <w:divBdr>
            <w:top w:val="none" w:sz="0" w:space="0" w:color="auto"/>
            <w:left w:val="none" w:sz="0" w:space="0" w:color="auto"/>
            <w:bottom w:val="none" w:sz="0" w:space="0" w:color="auto"/>
            <w:right w:val="none" w:sz="0" w:space="0" w:color="auto"/>
          </w:divBdr>
          <w:divsChild>
            <w:div w:id="153038415">
              <w:marLeft w:val="0"/>
              <w:marRight w:val="0"/>
              <w:marTop w:val="180"/>
              <w:marBottom w:val="180"/>
              <w:divBdr>
                <w:top w:val="none" w:sz="0" w:space="0" w:color="auto"/>
                <w:left w:val="none" w:sz="0" w:space="0" w:color="auto"/>
                <w:bottom w:val="none" w:sz="0" w:space="0" w:color="auto"/>
                <w:right w:val="none" w:sz="0" w:space="0" w:color="auto"/>
              </w:divBdr>
            </w:div>
          </w:divsChild>
        </w:div>
        <w:div w:id="1038166168">
          <w:marLeft w:val="0"/>
          <w:marRight w:val="0"/>
          <w:marTop w:val="0"/>
          <w:marBottom w:val="0"/>
          <w:divBdr>
            <w:top w:val="none" w:sz="0" w:space="0" w:color="auto"/>
            <w:left w:val="none" w:sz="0" w:space="0" w:color="auto"/>
            <w:bottom w:val="none" w:sz="0" w:space="0" w:color="auto"/>
            <w:right w:val="none" w:sz="0" w:space="0" w:color="auto"/>
          </w:divBdr>
          <w:divsChild>
            <w:div w:id="938879304">
              <w:marLeft w:val="0"/>
              <w:marRight w:val="0"/>
              <w:marTop w:val="0"/>
              <w:marBottom w:val="0"/>
              <w:divBdr>
                <w:top w:val="none" w:sz="0" w:space="0" w:color="auto"/>
                <w:left w:val="none" w:sz="0" w:space="0" w:color="auto"/>
                <w:bottom w:val="none" w:sz="0" w:space="0" w:color="auto"/>
                <w:right w:val="none" w:sz="0" w:space="0" w:color="auto"/>
              </w:divBdr>
              <w:divsChild>
                <w:div w:id="702555307">
                  <w:marLeft w:val="0"/>
                  <w:marRight w:val="0"/>
                  <w:marTop w:val="0"/>
                  <w:marBottom w:val="0"/>
                  <w:divBdr>
                    <w:top w:val="none" w:sz="0" w:space="0" w:color="auto"/>
                    <w:left w:val="none" w:sz="0" w:space="0" w:color="auto"/>
                    <w:bottom w:val="none" w:sz="0" w:space="0" w:color="auto"/>
                    <w:right w:val="none" w:sz="0" w:space="0" w:color="auto"/>
                  </w:divBdr>
                  <w:divsChild>
                    <w:div w:id="1738043875">
                      <w:marLeft w:val="0"/>
                      <w:marRight w:val="0"/>
                      <w:marTop w:val="0"/>
                      <w:marBottom w:val="0"/>
                      <w:divBdr>
                        <w:top w:val="none" w:sz="0" w:space="0" w:color="auto"/>
                        <w:left w:val="none" w:sz="0" w:space="0" w:color="auto"/>
                        <w:bottom w:val="none" w:sz="0" w:space="0" w:color="auto"/>
                        <w:right w:val="none" w:sz="0" w:space="0" w:color="auto"/>
                      </w:divBdr>
                      <w:divsChild>
                        <w:div w:id="585380717">
                          <w:marLeft w:val="0"/>
                          <w:marRight w:val="0"/>
                          <w:marTop w:val="0"/>
                          <w:marBottom w:val="0"/>
                          <w:divBdr>
                            <w:top w:val="none" w:sz="0" w:space="0" w:color="auto"/>
                            <w:left w:val="none" w:sz="0" w:space="0" w:color="auto"/>
                            <w:bottom w:val="none" w:sz="0" w:space="0" w:color="auto"/>
                            <w:right w:val="none" w:sz="0" w:space="0" w:color="auto"/>
                          </w:divBdr>
                          <w:divsChild>
                            <w:div w:id="87327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rive.google.com/drive/u/0/folders/1dFvZbtDLIDlWyPbT69brQoaiH9yYdmnq"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rive.google.com/drive/u/0/folders/1XjipzvSJgnG9sYzpqzi1-E93lBawdJhf"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u/0/folders/1dFvZbtDLIDlWyPbT69brQoaiH9yYdmnq" TargetMode="External"/><Relationship Id="rId5" Type="http://schemas.openxmlformats.org/officeDocument/2006/relationships/webSettings" Target="webSettings.xml"/><Relationship Id="rId15" Type="http://schemas.openxmlformats.org/officeDocument/2006/relationships/hyperlink" Target="https://drive.google.com/drive/u/0/folders/1dFvZbtDLIDlWyPbT69brQoaiH9yYdmnq" TargetMode="External"/><Relationship Id="rId10" Type="http://schemas.openxmlformats.org/officeDocument/2006/relationships/hyperlink" Target="https://drive.google.com/drive/u/0/folders/1XjipzvSJgnG9sYzpqzi1-E93lBawdJh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rive.google.com/drive/u/0/folders/1dFvZbtDLIDlWyPbT69brQoaiH9yYdmnq" TargetMode="External"/><Relationship Id="rId14" Type="http://schemas.openxmlformats.org/officeDocument/2006/relationships/hyperlink" Target="https://drive.google.com/drive/u/0/folders/1XjipzvSJgnG9sYzpqzi1-E93lBawdJh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E5F26-DF06-4488-9F46-CDB683319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8808</Words>
  <Characters>49063</Characters>
  <Application>Microsoft Office Word</Application>
  <DocSecurity>0</DocSecurity>
  <Lines>2336</Lines>
  <Paragraphs>1033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Julian Gaffney</cp:lastModifiedBy>
  <cp:revision>7</cp:revision>
  <cp:lastPrinted>2026-04-13T02:17:00Z</cp:lastPrinted>
  <dcterms:created xsi:type="dcterms:W3CDTF">2026-04-13T02:37:00Z</dcterms:created>
  <dcterms:modified xsi:type="dcterms:W3CDTF">2026-04-22T21:50:00Z</dcterms:modified>
</cp:coreProperties>
</file>